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B37B" w14:textId="6F3B681E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162A6B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D30A45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A60403C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098D33BD" w14:textId="77777777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6116C3">
        <w:rPr>
          <w:rFonts w:eastAsia="Times New Roman" w:cstheme="minorHAnsi"/>
          <w:color w:val="000000"/>
          <w:lang w:eastAsia="sk-SK"/>
        </w:rPr>
        <w:t>9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582D97"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="00582D97">
        <w:rPr>
          <w:rFonts w:eastAsia="Times New Roman" w:cstheme="minorHAnsi"/>
          <w:color w:val="000000"/>
          <w:lang w:eastAsia="sk-SK"/>
        </w:rPr>
        <w:t>, činnosť:</w:t>
      </w:r>
      <w:r w:rsidR="00EB2AEE">
        <w:rPr>
          <w:rFonts w:eastAsia="Times New Roman" w:cstheme="minorHAnsi"/>
          <w:color w:val="000000"/>
          <w:lang w:eastAsia="sk-SK"/>
        </w:rPr>
        <w:t xml:space="preserve"> </w:t>
      </w:r>
      <w:r w:rsidR="00D30A45" w:rsidRPr="00D30A45">
        <w:rPr>
          <w:color w:val="000000"/>
        </w:rPr>
        <w:t>Budovanie a obnova občianskej a poznávacej infraštruktúry v lesných ekosystémoch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14:paraId="09068965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5AD18FDA" w14:textId="75EF828A"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A9319E" w:rsidRPr="00A9319E">
          <w:rPr>
            <w:rStyle w:val="Hypertextovprepojenie"/>
          </w:rPr>
          <w:t>PPA</w:t>
        </w:r>
      </w:hyperlink>
      <w:r w:rsidR="00A9319E" w:rsidRPr="00A9319E">
        <w:t> / </w:t>
      </w:r>
      <w:hyperlink r:id="rId9" w:history="1">
        <w:r w:rsidR="00A9319E" w:rsidRPr="00A9319E">
          <w:rPr>
            <w:rStyle w:val="Hypertextovprepojenie"/>
          </w:rPr>
          <w:t>Projektové podpory </w:t>
        </w:r>
      </w:hyperlink>
      <w:r w:rsidR="00A9319E" w:rsidRPr="00A9319E">
        <w:t>  / </w:t>
      </w:r>
      <w:hyperlink r:id="rId10" w:history="1">
        <w:r w:rsidR="00A9319E" w:rsidRPr="00A9319E">
          <w:rPr>
            <w:rStyle w:val="Hypertextovprepojenie"/>
          </w:rPr>
          <w:t>Implementácia programov</w:t>
        </w:r>
      </w:hyperlink>
      <w:r w:rsidR="00A9319E" w:rsidRPr="00A9319E">
        <w:t>  / </w:t>
      </w:r>
      <w:hyperlink r:id="rId11" w:history="1">
        <w:r w:rsidR="00A9319E" w:rsidRPr="00A9319E">
          <w:rPr>
            <w:rStyle w:val="Hypertextovprepojenie"/>
          </w:rPr>
          <w:t>PRV 2014-2022</w:t>
        </w:r>
      </w:hyperlink>
      <w:r w:rsidR="00A9319E" w:rsidRPr="00A9319E">
        <w:t>  / </w:t>
      </w:r>
      <w:hyperlink r:id="rId12" w:history="1">
        <w:r w:rsidR="00A9319E" w:rsidRPr="00A9319E">
          <w:rPr>
            <w:rStyle w:val="Hypertextovprepojenie"/>
          </w:rPr>
          <w:t>Výzvy</w:t>
        </w:r>
      </w:hyperlink>
      <w:r w:rsidR="00A9319E" w:rsidRPr="00A9319E">
        <w:t>  / </w:t>
      </w:r>
      <w:hyperlink r:id="rId13" w:history="1">
        <w:r w:rsidR="00A9319E" w:rsidRPr="00A9319E">
          <w:rPr>
            <w:rStyle w:val="Hypertextovprepojenie"/>
          </w:rPr>
          <w:t>Opatrenie 8</w:t>
        </w:r>
      </w:hyperlink>
      <w:r w:rsidR="00A9319E" w:rsidRPr="00A9319E">
        <w:t>  / </w:t>
      </w:r>
      <w:hyperlink r:id="rId14" w:history="1">
        <w:r w:rsidR="00A9319E" w:rsidRPr="00A9319E">
          <w:rPr>
            <w:rStyle w:val="Hypertextovprepojenie"/>
          </w:rPr>
          <w:t>Podopatrenie 8.5</w:t>
        </w:r>
      </w:hyperlink>
      <w:r w:rsidR="00A9319E" w:rsidRPr="00A9319E">
        <w:t>  / </w:t>
      </w:r>
      <w:hyperlink r:id="rId15" w:history="1">
        <w:r w:rsidR="00A9319E" w:rsidRPr="00A9319E">
          <w:rPr>
            <w:rStyle w:val="Hypertextovprepojenie"/>
          </w:rPr>
          <w:t>59/PRV/2022</w:t>
        </w:r>
      </w:hyperlink>
    </w:p>
    <w:p w14:paraId="348885D2" w14:textId="77777777" w:rsidR="004569E5" w:rsidRPr="004569E5" w:rsidRDefault="004569E5" w:rsidP="004569E5">
      <w:pPr>
        <w:spacing w:after="0" w:line="240" w:lineRule="auto"/>
        <w:jc w:val="both"/>
      </w:pPr>
    </w:p>
    <w:p w14:paraId="3591EE5D" w14:textId="65591B58" w:rsidR="00DD1828" w:rsidRPr="00162A6B" w:rsidRDefault="00162A6B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162A6B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sectPr w:rsidR="00DD1828" w:rsidRPr="00162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CC3CF" w14:textId="77777777" w:rsidR="004E58EA" w:rsidRDefault="004E58EA" w:rsidP="000817A9">
      <w:pPr>
        <w:spacing w:after="0" w:line="240" w:lineRule="auto"/>
      </w:pPr>
      <w:r>
        <w:separator/>
      </w:r>
    </w:p>
  </w:endnote>
  <w:endnote w:type="continuationSeparator" w:id="0">
    <w:p w14:paraId="2C1CA93F" w14:textId="77777777" w:rsidR="004E58EA" w:rsidRDefault="004E58EA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784B1" w14:textId="77777777" w:rsidR="004E58EA" w:rsidRDefault="004E58EA" w:rsidP="000817A9">
      <w:pPr>
        <w:spacing w:after="0" w:line="240" w:lineRule="auto"/>
      </w:pPr>
      <w:r>
        <w:separator/>
      </w:r>
    </w:p>
  </w:footnote>
  <w:footnote w:type="continuationSeparator" w:id="0">
    <w:p w14:paraId="3E9B62A4" w14:textId="77777777" w:rsidR="004E58EA" w:rsidRDefault="004E58EA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62A6B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4E58EA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531C4"/>
    <w:rsid w:val="0087526D"/>
    <w:rsid w:val="0088119B"/>
    <w:rsid w:val="00882BDC"/>
    <w:rsid w:val="008D65C1"/>
    <w:rsid w:val="008D737C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319E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EBDDA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A93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9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15</cp:revision>
  <cp:lastPrinted>2022-10-17T11:35:00Z</cp:lastPrinted>
  <dcterms:created xsi:type="dcterms:W3CDTF">2022-10-17T06:28:00Z</dcterms:created>
  <dcterms:modified xsi:type="dcterms:W3CDTF">2024-05-29T05:23:00Z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2024-05-29T05:21:15Z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6817b4f2-8d9a-4665-8d92-efc9e339d965</vt:lpwstr>
  </property>
  <property fmtid="{D5CDD505-2E9C-101B-9397-08002B2CF9AE}" pid="329" name="MSIP_Label_71f49583-305d-4d31-a578-23419888fadf_ContentBits">
    <vt:lpwstr>0</vt:lpwstr>
  </property>
</Properties>
</file>