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E314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469564D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6C4B244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9BAFE1A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5B2E451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ACE84CF" w14:textId="77777777" w:rsidTr="00283E98">
        <w:tc>
          <w:tcPr>
            <w:tcW w:w="4265" w:type="dxa"/>
            <w:vAlign w:val="center"/>
          </w:tcPr>
          <w:p w14:paraId="2AEDCC19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7FBB984B" w14:textId="0CD8B108" w:rsidR="00BF529E" w:rsidRDefault="00CF673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</w:t>
            </w:r>
          </w:p>
        </w:tc>
      </w:tr>
      <w:tr w:rsidR="00BF529E" w14:paraId="3DDC986A" w14:textId="77777777" w:rsidTr="00283E98">
        <w:tc>
          <w:tcPr>
            <w:tcW w:w="4265" w:type="dxa"/>
            <w:vAlign w:val="center"/>
          </w:tcPr>
          <w:p w14:paraId="3FC9D3F0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3CD476C1" w14:textId="083D4E72" w:rsidR="00BF529E" w:rsidRDefault="00CF673D" w:rsidP="00185C07">
            <w:pPr>
              <w:spacing w:line="360" w:lineRule="auto"/>
              <w:rPr>
                <w:rFonts w:cs="Times New Roman"/>
              </w:rPr>
            </w:pPr>
            <w:r w:rsidRPr="00CF673D">
              <w:rPr>
                <w:rFonts w:cs="Times New Roman"/>
              </w:rPr>
              <w:t>19.4 - Podpora na prevádzkové náklady a oživenie</w:t>
            </w:r>
          </w:p>
        </w:tc>
      </w:tr>
      <w:tr w:rsidR="00BF529E" w14:paraId="01C6D025" w14:textId="77777777" w:rsidTr="00283E98">
        <w:tc>
          <w:tcPr>
            <w:tcW w:w="4265" w:type="dxa"/>
            <w:vAlign w:val="center"/>
          </w:tcPr>
          <w:p w14:paraId="52CFED3A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DCCB84B" w14:textId="6AF0FDFA" w:rsidR="00BF529E" w:rsidRDefault="00CF673D" w:rsidP="00185C07">
            <w:pPr>
              <w:spacing w:line="360" w:lineRule="auto"/>
              <w:rPr>
                <w:rFonts w:cs="Times New Roman"/>
              </w:rPr>
            </w:pPr>
            <w:r w:rsidRPr="00CF673D">
              <w:rPr>
                <w:rFonts w:cs="Times New Roman"/>
              </w:rPr>
              <w:t>57/PRV/2022</w:t>
            </w:r>
          </w:p>
        </w:tc>
      </w:tr>
      <w:tr w:rsidR="00412F6A" w14:paraId="0EDDCA4B" w14:textId="77777777" w:rsidTr="00283E98">
        <w:tc>
          <w:tcPr>
            <w:tcW w:w="4265" w:type="dxa"/>
          </w:tcPr>
          <w:p w14:paraId="432BC613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015AAE4F" w14:textId="1EAD5BE3" w:rsidR="00412F6A" w:rsidRDefault="00CF673D" w:rsidP="00185C07">
            <w:pPr>
              <w:spacing w:line="360" w:lineRule="auto"/>
              <w:rPr>
                <w:rFonts w:cs="Times New Roman"/>
              </w:rPr>
            </w:pPr>
            <w:r w:rsidRPr="00920E46">
              <w:rPr>
                <w:rFonts w:ascii="Calibri" w:eastAsia="Times New Roman" w:hAnsi="Calibri" w:cs="Times New Roman"/>
                <w:color w:val="000000"/>
                <w:lang w:eastAsia="sk-SK"/>
              </w:rPr>
              <w:t>"Letné kino pre VSP Horehron" </w:t>
            </w:r>
          </w:p>
        </w:tc>
      </w:tr>
      <w:tr w:rsidR="00412F6A" w14:paraId="1EB3AC0A" w14:textId="77777777" w:rsidTr="00283E98">
        <w:tc>
          <w:tcPr>
            <w:tcW w:w="4265" w:type="dxa"/>
          </w:tcPr>
          <w:p w14:paraId="6DA65E8F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2868BF3" w14:textId="02F326DC" w:rsidR="00412F6A" w:rsidRDefault="00CF673D" w:rsidP="00185C07">
            <w:pPr>
              <w:spacing w:line="360" w:lineRule="auto"/>
              <w:rPr>
                <w:rFonts w:cs="Times New Roman"/>
              </w:rPr>
            </w:pPr>
            <w:r w:rsidRPr="00920E46">
              <w:rPr>
                <w:rFonts w:ascii="Calibri" w:eastAsia="Times New Roman" w:hAnsi="Calibri" w:cs="Times New Roman"/>
                <w:color w:val="000000"/>
                <w:lang w:eastAsia="sk-SK"/>
              </w:rPr>
              <w:t>"Letné kino pre VSP Horehron" </w:t>
            </w:r>
          </w:p>
        </w:tc>
      </w:tr>
      <w:tr w:rsidR="00412F6A" w14:paraId="4DD76E69" w14:textId="77777777" w:rsidTr="00283E98">
        <w:tc>
          <w:tcPr>
            <w:tcW w:w="4265" w:type="dxa"/>
          </w:tcPr>
          <w:p w14:paraId="6DDBCF66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224679F" w14:textId="77777777" w:rsidR="00CF673D" w:rsidRPr="00CF673D" w:rsidRDefault="00CF673D" w:rsidP="00CF673D">
            <w:pPr>
              <w:spacing w:line="360" w:lineRule="auto"/>
              <w:rPr>
                <w:rFonts w:cs="Times New Roman"/>
              </w:rPr>
            </w:pPr>
            <w:r w:rsidRPr="00CF673D">
              <w:rPr>
                <w:rFonts w:cs="Times New Roman"/>
              </w:rPr>
              <w:t>Verejno-súkromné partnerstvo Horehron</w:t>
            </w:r>
          </w:p>
          <w:p w14:paraId="69A7FDC6" w14:textId="77777777" w:rsidR="00CF673D" w:rsidRPr="00CF673D" w:rsidRDefault="00CF673D" w:rsidP="00CF673D">
            <w:pPr>
              <w:spacing w:line="360" w:lineRule="auto"/>
              <w:rPr>
                <w:rFonts w:cs="Times New Roman"/>
              </w:rPr>
            </w:pPr>
            <w:r w:rsidRPr="00CF673D">
              <w:rPr>
                <w:rFonts w:cs="Times New Roman"/>
              </w:rPr>
              <w:t>Školská 349/6, 976 69 Pohorelá</w:t>
            </w:r>
          </w:p>
          <w:p w14:paraId="2208FCD0" w14:textId="701CB4AC" w:rsidR="00412F6A" w:rsidRDefault="00CF673D" w:rsidP="00CF673D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CF673D">
              <w:rPr>
                <w:rFonts w:cs="Times New Roman"/>
              </w:rPr>
              <w:t>45022089</w:t>
            </w:r>
            <w:r>
              <w:rPr>
                <w:rFonts w:cs="Times New Roman"/>
              </w:rPr>
              <w:t xml:space="preserve">, DIČ: </w:t>
            </w:r>
            <w:r w:rsidRPr="00CF673D">
              <w:rPr>
                <w:rFonts w:cs="Times New Roman"/>
              </w:rPr>
              <w:t>2022646967</w:t>
            </w:r>
          </w:p>
        </w:tc>
      </w:tr>
      <w:tr w:rsidR="00412F6A" w14:paraId="6CAA3BEB" w14:textId="77777777" w:rsidTr="00283E98">
        <w:tc>
          <w:tcPr>
            <w:tcW w:w="4265" w:type="dxa"/>
          </w:tcPr>
          <w:p w14:paraId="5CB38A7C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ED496CD" w14:textId="131B1C8A" w:rsidR="00412F6A" w:rsidRDefault="00CF673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71F5ACEE" w14:textId="77777777" w:rsidTr="00283E98">
        <w:tc>
          <w:tcPr>
            <w:tcW w:w="4265" w:type="dxa"/>
          </w:tcPr>
          <w:p w14:paraId="59C9938A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252E0800" w14:textId="5272B184" w:rsidR="00BF529E" w:rsidRPr="005863CA" w:rsidRDefault="00CF673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nepridelené</w:t>
            </w:r>
          </w:p>
        </w:tc>
      </w:tr>
      <w:tr w:rsidR="00BF529E" w14:paraId="4F76742C" w14:textId="77777777" w:rsidTr="00283E98">
        <w:tc>
          <w:tcPr>
            <w:tcW w:w="4265" w:type="dxa"/>
          </w:tcPr>
          <w:p w14:paraId="78F82AD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3911243" w14:textId="1C1B5C7C" w:rsidR="00BF529E" w:rsidRPr="005863CA" w:rsidRDefault="00CF673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Lucia Vačoková, 0915 810 813, </w:t>
            </w:r>
            <w:hyperlink r:id="rId8" w:history="1">
              <w:r w:rsidRPr="00636E6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vsphorehron@gmail.com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695462B8" w14:textId="77777777" w:rsidTr="00283E98">
        <w:tc>
          <w:tcPr>
            <w:tcW w:w="4265" w:type="dxa"/>
          </w:tcPr>
          <w:p w14:paraId="0E53A20A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97C1C3F" w14:textId="13FC64A5" w:rsidR="00BF529E" w:rsidRPr="005863CA" w:rsidRDefault="00C3139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001448</w:t>
            </w:r>
          </w:p>
        </w:tc>
      </w:tr>
    </w:tbl>
    <w:p w14:paraId="5182AF2E" w14:textId="77777777" w:rsidR="00BF529E" w:rsidRDefault="00BF529E" w:rsidP="00837B56">
      <w:pPr>
        <w:jc w:val="both"/>
      </w:pPr>
    </w:p>
    <w:p w14:paraId="1D87572C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0BCC2C13" w14:textId="77777777" w:rsidR="00CF673D" w:rsidRDefault="00CF673D" w:rsidP="00FF3D53">
      <w:pPr>
        <w:jc w:val="both"/>
      </w:pPr>
    </w:p>
    <w:p w14:paraId="1014DCC7" w14:textId="77777777" w:rsidR="00CF673D" w:rsidRDefault="00CF673D" w:rsidP="00FF3D53">
      <w:pPr>
        <w:jc w:val="both"/>
      </w:pPr>
    </w:p>
    <w:p w14:paraId="6C27F631" w14:textId="32C37965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3DD8DDFD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CB361" w14:textId="78EEBB88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CF673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Pohorelej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F673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5.6.2024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A7A8F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DCB67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19AA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A79A5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3C8F958" w14:textId="439DCB8E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</w:t>
      </w:r>
      <w:r w:rsidR="00CF673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 xml:space="preserve"> </w:t>
      </w:r>
      <w:r w:rsidR="00295267">
        <w:rPr>
          <w:sz w:val="17"/>
          <w:szCs w:val="17"/>
        </w:rPr>
        <w:t xml:space="preserve"> </w:t>
      </w:r>
      <w:r w:rsidR="00CF673D">
        <w:rPr>
          <w:sz w:val="17"/>
          <w:szCs w:val="17"/>
        </w:rPr>
        <w:t>Lucia Vačoková</w:t>
      </w:r>
    </w:p>
    <w:p w14:paraId="3EE60374" w14:textId="77777777" w:rsidR="00CF673D" w:rsidRDefault="00CF673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214B7A" w14:textId="77777777" w:rsidR="00CF673D" w:rsidRDefault="00CF673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91D54F" w14:textId="77777777" w:rsidR="00CF673D" w:rsidRDefault="00CF673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76F687" w14:textId="37922D98" w:rsidR="009B3EED" w:rsidRDefault="009B3EED">
      <w:pPr>
        <w:rPr>
          <w:sz w:val="17"/>
          <w:szCs w:val="17"/>
        </w:rPr>
      </w:pPr>
    </w:p>
    <w:sectPr w:rsidR="009B3EE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770214" w14:textId="77777777" w:rsidR="00B11CC1" w:rsidRDefault="00B11CC1" w:rsidP="00295267">
      <w:pPr>
        <w:spacing w:after="0" w:line="240" w:lineRule="auto"/>
      </w:pPr>
      <w:r>
        <w:separator/>
      </w:r>
    </w:p>
  </w:endnote>
  <w:endnote w:type="continuationSeparator" w:id="0">
    <w:p w14:paraId="77E055F4" w14:textId="77777777" w:rsidR="00B11CC1" w:rsidRDefault="00B11CC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F221F" w14:textId="6DF28557" w:rsidR="00C31397" w:rsidRDefault="00C3139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BF2430F" wp14:editId="704768D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853D26" w14:textId="5E87AB20" w:rsidR="00C31397" w:rsidRPr="00C31397" w:rsidRDefault="00C3139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3139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F2430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C853D26" w14:textId="5E87AB20" w:rsidR="00C31397" w:rsidRPr="00C31397" w:rsidRDefault="00C3139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3139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0553E" w14:textId="025C01EA" w:rsidR="00C31397" w:rsidRDefault="00C3139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EC220E3" wp14:editId="5AE5E3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64B9B2" w14:textId="6F34CA69" w:rsidR="00C31397" w:rsidRPr="00C31397" w:rsidRDefault="00C3139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3139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C220E3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6C64B9B2" w14:textId="6F34CA69" w:rsidR="00C31397" w:rsidRPr="00C31397" w:rsidRDefault="00C3139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3139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EFB2D" w14:textId="0D1F1BDC" w:rsidR="00C31397" w:rsidRDefault="00C3139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D7C8243" wp14:editId="1C698BE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9D14C2" w14:textId="5E32059B" w:rsidR="00C31397" w:rsidRPr="00C31397" w:rsidRDefault="00C3139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3139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7C824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D9D14C2" w14:textId="5E32059B" w:rsidR="00C31397" w:rsidRPr="00C31397" w:rsidRDefault="00C3139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3139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7A480" w14:textId="77777777" w:rsidR="00B11CC1" w:rsidRDefault="00B11CC1" w:rsidP="00295267">
      <w:pPr>
        <w:spacing w:after="0" w:line="240" w:lineRule="auto"/>
      </w:pPr>
      <w:r>
        <w:separator/>
      </w:r>
    </w:p>
  </w:footnote>
  <w:footnote w:type="continuationSeparator" w:id="0">
    <w:p w14:paraId="6A65DB31" w14:textId="77777777" w:rsidR="00B11CC1" w:rsidRDefault="00B11CC1" w:rsidP="00295267">
      <w:pPr>
        <w:spacing w:after="0" w:line="240" w:lineRule="auto"/>
      </w:pPr>
      <w:r>
        <w:continuationSeparator/>
      </w:r>
    </w:p>
  </w:footnote>
  <w:footnote w:id="1">
    <w:p w14:paraId="49584C5D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5B7668D8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36115" w14:textId="77777777" w:rsidR="00C31397" w:rsidRDefault="00C3139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FADB4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277D1B1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9B46472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39487" w14:textId="77777777" w:rsidR="00C31397" w:rsidRDefault="00C3139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347CD"/>
    <w:rsid w:val="000A041F"/>
    <w:rsid w:val="000A600B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9B6F83"/>
    <w:rsid w:val="00A14970"/>
    <w:rsid w:val="00A95809"/>
    <w:rsid w:val="00B11CC1"/>
    <w:rsid w:val="00B176C4"/>
    <w:rsid w:val="00B603B0"/>
    <w:rsid w:val="00B67156"/>
    <w:rsid w:val="00B7677A"/>
    <w:rsid w:val="00BB2639"/>
    <w:rsid w:val="00BF529E"/>
    <w:rsid w:val="00C03F4B"/>
    <w:rsid w:val="00C20CC3"/>
    <w:rsid w:val="00C31397"/>
    <w:rsid w:val="00CD71FC"/>
    <w:rsid w:val="00CF673D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93B071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CF67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sphorehron@gmail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5350C-1B54-4640-9055-748FDD8EE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2024-06-04T11:01:00Z</dcterms:created>
  <dcterms:modified xsi:type="dcterms:W3CDTF">2024-06-05T06:08:00Z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2024-06-05T06:08:41Z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9aa50f52-eb9c-4302-9de3-8d01c83f6223</vt:lpwstr>
  </property>
  <property fmtid="{D5CDD505-2E9C-101B-9397-08002B2CF9AE}" pid="11" name="MSIP_Label_54743a8a-75f7-4ac9-9741-a35bd0337f21_ContentBits">
    <vt:lpwstr>2</vt:lpwstr>
  </property>
</Properties>
</file>