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284BF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 xml:space="preserve">Žiadosť o zverejnenie výzvy Obstarávateľa v rámci </w:t>
      </w:r>
    </w:p>
    <w:p w14:paraId="5CFB6F66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</w:pPr>
      <w:r w:rsidRPr="00F57BD0">
        <w:rPr>
          <w:rFonts w:ascii="Calibri" w:eastAsia="Calibri" w:hAnsi="Calibri" w:cs="Times New Roman"/>
          <w:b/>
          <w:kern w:val="0"/>
          <w:sz w:val="32"/>
          <w:szCs w:val="32"/>
          <w14:ligatures w14:val="none"/>
        </w:rPr>
        <w:t>PRV SR 2014-2022  na webovom sídle poskytovateľa</w:t>
      </w:r>
    </w:p>
    <w:p w14:paraId="34ED77FE" w14:textId="77777777" w:rsidR="00F57BD0" w:rsidRPr="00F57BD0" w:rsidRDefault="00F57BD0" w:rsidP="00F57BD0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kern w:val="0"/>
          <w:lang w:eastAsia="sk-SK"/>
          <w14:ligatures w14:val="none"/>
        </w:rPr>
      </w:pPr>
    </w:p>
    <w:p w14:paraId="1521203F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:sz w:val="20"/>
          <w:szCs w:val="20"/>
          <w14:ligatures w14:val="none"/>
        </w:rPr>
      </w:pPr>
      <w:r w:rsidRPr="00F57BD0">
        <w:rPr>
          <w:rFonts w:ascii="Calibri" w:eastAsia="Calibri" w:hAnsi="Calibri" w:cs="Times New Roman"/>
          <w:kern w:val="0"/>
          <w:sz w:val="20"/>
          <w:szCs w:val="20"/>
          <w14:ligatures w14:val="none"/>
        </w:rPr>
        <w:t>Povinné údaje pre zverejňovanie výziev na predkladanie ponúk k obstarávaniu dodania tovarov, stavebných prác a služieb:</w:t>
      </w:r>
    </w:p>
    <w:p w14:paraId="32DEC39D" w14:textId="77777777" w:rsidR="00F57BD0" w:rsidRPr="00F57BD0" w:rsidRDefault="00F57BD0" w:rsidP="00F57BD0">
      <w:pPr>
        <w:spacing w:after="0"/>
        <w:jc w:val="both"/>
        <w:rPr>
          <w:rFonts w:ascii="Calibri" w:eastAsia="Calibri" w:hAnsi="Calibri" w:cs="Times New Roman"/>
          <w:kern w:val="0"/>
          <w14:ligatures w14:val="none"/>
        </w:rPr>
      </w:pPr>
    </w:p>
    <w:p w14:paraId="270336C1" w14:textId="77777777" w:rsidR="00F57BD0" w:rsidRPr="00F57BD0" w:rsidRDefault="00F57BD0" w:rsidP="00F57BD0">
      <w:pPr>
        <w:numPr>
          <w:ilvl w:val="0"/>
          <w:numId w:val="1"/>
        </w:numPr>
        <w:tabs>
          <w:tab w:val="clear" w:pos="360"/>
          <w:tab w:val="left" w:pos="426"/>
        </w:tabs>
        <w:spacing w:after="24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</w:pPr>
      <w:r w:rsidRPr="00F57BD0"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cs-CZ"/>
          <w14:ligatures w14:val="none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57BD0" w:rsidRPr="00F76C53" w14:paraId="790B9FEE" w14:textId="77777777" w:rsidTr="009B2270">
        <w:tc>
          <w:tcPr>
            <w:tcW w:w="4265" w:type="dxa"/>
            <w:vAlign w:val="center"/>
          </w:tcPr>
          <w:p w14:paraId="41583FFD" w14:textId="77777777" w:rsidR="00F57BD0" w:rsidRPr="00F76C53" w:rsidRDefault="00F57BD0" w:rsidP="00F57BD0">
            <w:pPr>
              <w:spacing w:before="60" w:after="60"/>
              <w:rPr>
                <w:rFonts w:asciiTheme="majorHAnsi" w:eastAsia="Calibri" w:hAnsiTheme="majorHAnsi" w:cstheme="majorHAnsi"/>
                <w:b/>
              </w:rPr>
            </w:pPr>
            <w:r w:rsidRPr="00F76C53">
              <w:rPr>
                <w:rFonts w:asciiTheme="majorHAnsi" w:eastAsia="Calibri" w:hAnsiTheme="majorHAnsi" w:cstheme="majorHAnsi"/>
                <w:b/>
              </w:rPr>
              <w:t>Číslo opatrenia</w:t>
            </w:r>
          </w:p>
        </w:tc>
        <w:tc>
          <w:tcPr>
            <w:tcW w:w="4797" w:type="dxa"/>
          </w:tcPr>
          <w:p w14:paraId="719B9763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16 Spolupráca</w:t>
            </w:r>
          </w:p>
        </w:tc>
      </w:tr>
      <w:tr w:rsidR="00F57BD0" w:rsidRPr="00F76C53" w14:paraId="07A3BC33" w14:textId="77777777" w:rsidTr="009B2270">
        <w:tc>
          <w:tcPr>
            <w:tcW w:w="4265" w:type="dxa"/>
            <w:vAlign w:val="center"/>
          </w:tcPr>
          <w:p w14:paraId="4E036E1D" w14:textId="77777777" w:rsidR="00F57BD0" w:rsidRPr="00F76C53" w:rsidRDefault="00F57BD0" w:rsidP="00F57BD0">
            <w:pPr>
              <w:spacing w:before="60" w:after="60"/>
              <w:rPr>
                <w:rFonts w:asciiTheme="majorHAnsi" w:eastAsia="Calibri" w:hAnsiTheme="majorHAnsi" w:cstheme="majorHAnsi"/>
                <w:b/>
              </w:rPr>
            </w:pPr>
            <w:r w:rsidRPr="00F76C53">
              <w:rPr>
                <w:rFonts w:asciiTheme="majorHAnsi" w:eastAsia="Calibri" w:hAnsiTheme="majorHAnsi" w:cstheme="majorHAnsi"/>
                <w:b/>
              </w:rPr>
              <w:t>Číslo podopatrenia</w:t>
            </w:r>
          </w:p>
        </w:tc>
        <w:tc>
          <w:tcPr>
            <w:tcW w:w="4797" w:type="dxa"/>
          </w:tcPr>
          <w:p w14:paraId="74A423BA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  <w:p w14:paraId="57FB8490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v spojitosti s podopatrením</w:t>
            </w:r>
          </w:p>
          <w:p w14:paraId="67197B07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4.1 Podpora na investície do poľnohospodárskych podnikov a/alebo</w:t>
            </w:r>
          </w:p>
          <w:p w14:paraId="579198E7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4.2 Podpora pre investície na spracovanie/uvádzanie na trh a/alebo vývoj poľnohospodárskych výrobkov</w:t>
            </w:r>
          </w:p>
        </w:tc>
      </w:tr>
      <w:tr w:rsidR="00F57BD0" w:rsidRPr="00F76C53" w14:paraId="76113C0C" w14:textId="77777777" w:rsidTr="009B2270">
        <w:tc>
          <w:tcPr>
            <w:tcW w:w="4265" w:type="dxa"/>
            <w:vAlign w:val="center"/>
          </w:tcPr>
          <w:p w14:paraId="2F77A1AF" w14:textId="77777777" w:rsidR="00F57BD0" w:rsidRPr="00F76C53" w:rsidRDefault="00F57BD0" w:rsidP="00F57BD0">
            <w:pPr>
              <w:spacing w:before="60" w:after="60"/>
              <w:rPr>
                <w:rFonts w:asciiTheme="majorHAnsi" w:eastAsia="Calibri" w:hAnsiTheme="majorHAnsi" w:cstheme="majorHAnsi"/>
                <w:b/>
              </w:rPr>
            </w:pPr>
            <w:r w:rsidRPr="00F76C53">
              <w:rPr>
                <w:rFonts w:asciiTheme="majorHAnsi" w:eastAsia="Calibri" w:hAnsiTheme="majorHAnsi" w:cstheme="majorHAnsi"/>
                <w:b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B82700C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32/PRV/2018</w:t>
            </w:r>
          </w:p>
        </w:tc>
      </w:tr>
      <w:tr w:rsidR="00F57BD0" w:rsidRPr="00F76C53" w14:paraId="20DE4BB4" w14:textId="77777777" w:rsidTr="009B2270">
        <w:tc>
          <w:tcPr>
            <w:tcW w:w="4265" w:type="dxa"/>
          </w:tcPr>
          <w:p w14:paraId="0E398156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  <w:b/>
                <w:lang w:eastAsia="cs-CZ"/>
              </w:rPr>
            </w:pPr>
            <w:r w:rsidRPr="00F76C53">
              <w:rPr>
                <w:rFonts w:asciiTheme="majorHAnsi" w:eastAsia="Calibri" w:hAnsiTheme="majorHAnsi" w:cstheme="majorHAnsi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F238626" w14:textId="749C4A12" w:rsidR="00F57BD0" w:rsidRPr="00F76C53" w:rsidRDefault="00F76C53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  <w:bCs/>
              </w:rPr>
              <w:t>Traktor s technológiou aplikácií hnojív a ostatných substrátov</w:t>
            </w:r>
          </w:p>
        </w:tc>
      </w:tr>
      <w:tr w:rsidR="00F57BD0" w:rsidRPr="00F76C53" w14:paraId="7163C4B0" w14:textId="77777777" w:rsidTr="009B2270">
        <w:tc>
          <w:tcPr>
            <w:tcW w:w="4265" w:type="dxa"/>
          </w:tcPr>
          <w:p w14:paraId="0B0B0173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  <w:b/>
                <w:lang w:eastAsia="cs-CZ"/>
              </w:rPr>
            </w:pPr>
            <w:r w:rsidRPr="00F76C53">
              <w:rPr>
                <w:rFonts w:asciiTheme="majorHAnsi" w:eastAsia="Calibri" w:hAnsiTheme="majorHAnsi" w:cstheme="majorHAnsi"/>
                <w:b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40435013" w14:textId="5071914A" w:rsidR="00F57BD0" w:rsidRPr="00F76C53" w:rsidRDefault="00F76C53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  <w:bCs/>
              </w:rPr>
              <w:t>Traktor s technológiou aplikácií hnojív a ostatných substrátov</w:t>
            </w:r>
          </w:p>
        </w:tc>
      </w:tr>
      <w:tr w:rsidR="00F57BD0" w:rsidRPr="00F76C53" w14:paraId="619CF0D0" w14:textId="77777777" w:rsidTr="009B2270">
        <w:tc>
          <w:tcPr>
            <w:tcW w:w="4265" w:type="dxa"/>
          </w:tcPr>
          <w:p w14:paraId="1B7D8156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  <w:b/>
                <w:lang w:eastAsia="cs-CZ"/>
              </w:rPr>
            </w:pPr>
            <w:r w:rsidRPr="00F76C53">
              <w:rPr>
                <w:rFonts w:asciiTheme="majorHAnsi" w:eastAsia="Calibri" w:hAnsiTheme="majorHAnsi" w:cstheme="majorHAnsi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D9E9E95" w14:textId="07566F03" w:rsidR="00F57BD0" w:rsidRPr="00F76C53" w:rsidRDefault="0003299F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Družstevná 18</w:t>
            </w:r>
          </w:p>
          <w:p w14:paraId="09369D6A" w14:textId="0D9492CC" w:rsidR="00F57BD0" w:rsidRPr="00F76C53" w:rsidRDefault="0003299F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914 41 Nemšová</w:t>
            </w:r>
          </w:p>
          <w:p w14:paraId="0F419279" w14:textId="2F2ACBED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 xml:space="preserve">IČO: </w:t>
            </w:r>
            <w:r w:rsidR="0003299F" w:rsidRPr="00F76C53">
              <w:rPr>
                <w:rFonts w:asciiTheme="majorHAnsi" w:eastAsia="Calibri" w:hAnsiTheme="majorHAnsi" w:cstheme="majorHAnsi"/>
              </w:rPr>
              <w:t xml:space="preserve">00 207 098 </w:t>
            </w:r>
          </w:p>
        </w:tc>
      </w:tr>
      <w:tr w:rsidR="00F57BD0" w:rsidRPr="00F76C53" w14:paraId="2671FFD0" w14:textId="77777777" w:rsidTr="005808DB">
        <w:trPr>
          <w:trHeight w:val="517"/>
        </w:trPr>
        <w:tc>
          <w:tcPr>
            <w:tcW w:w="4265" w:type="dxa"/>
          </w:tcPr>
          <w:p w14:paraId="5CCF58FE" w14:textId="77777777" w:rsidR="00F57BD0" w:rsidRPr="00F76C53" w:rsidRDefault="00F57BD0" w:rsidP="00F57BD0">
            <w:pPr>
              <w:spacing w:line="360" w:lineRule="auto"/>
              <w:rPr>
                <w:rFonts w:asciiTheme="majorHAnsi" w:eastAsia="Calibri" w:hAnsiTheme="majorHAnsi" w:cstheme="majorHAnsi"/>
                <w:b/>
                <w:lang w:eastAsia="cs-CZ"/>
              </w:rPr>
            </w:pPr>
            <w:r w:rsidRPr="00F76C53">
              <w:rPr>
                <w:rFonts w:asciiTheme="majorHAnsi" w:eastAsia="Calibri" w:hAnsiTheme="majorHAnsi" w:cstheme="majorHAnsi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995E4AA" w14:textId="2EDD0E17" w:rsidR="0003299F" w:rsidRPr="00F76C53" w:rsidRDefault="005808DB" w:rsidP="005808DB">
            <w:pPr>
              <w:spacing w:line="360" w:lineRule="auto"/>
              <w:rPr>
                <w:rFonts w:asciiTheme="majorHAnsi" w:eastAsia="Calibri" w:hAnsiTheme="majorHAnsi" w:cstheme="majorHAnsi"/>
              </w:rPr>
            </w:pPr>
            <w:r>
              <w:rPr>
                <w:rFonts w:asciiTheme="majorHAnsi" w:eastAsia="Calibri" w:hAnsiTheme="majorHAnsi" w:cstheme="majorHAnsi"/>
              </w:rPr>
              <w:t>21.06.2024 do 10:00 hod</w:t>
            </w:r>
          </w:p>
        </w:tc>
      </w:tr>
      <w:tr w:rsidR="00F57BD0" w:rsidRPr="00F76C53" w14:paraId="3D282E12" w14:textId="77777777" w:rsidTr="009B2270">
        <w:tc>
          <w:tcPr>
            <w:tcW w:w="4265" w:type="dxa"/>
          </w:tcPr>
          <w:p w14:paraId="7E6F8EEC" w14:textId="77777777" w:rsidR="00F57BD0" w:rsidRPr="00F76C53" w:rsidRDefault="00F57BD0" w:rsidP="00F57BD0">
            <w:pPr>
              <w:rPr>
                <w:rFonts w:asciiTheme="majorHAnsi" w:eastAsia="Calibri" w:hAnsiTheme="majorHAnsi" w:cstheme="majorHAnsi"/>
                <w:b/>
                <w:iCs/>
              </w:rPr>
            </w:pPr>
            <w:r w:rsidRPr="00F76C53">
              <w:rPr>
                <w:rFonts w:asciiTheme="majorHAnsi" w:eastAsia="Calibri" w:hAnsiTheme="majorHAnsi" w:cstheme="maj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8CAF510" w14:textId="77777777" w:rsidR="00F57BD0" w:rsidRPr="00F76C53" w:rsidRDefault="00F57BD0" w:rsidP="00F57BD0">
            <w:pPr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164BB320017</w:t>
            </w:r>
          </w:p>
        </w:tc>
      </w:tr>
      <w:tr w:rsidR="00F57BD0" w:rsidRPr="00F76C53" w14:paraId="66304493" w14:textId="77777777" w:rsidTr="009B2270">
        <w:tc>
          <w:tcPr>
            <w:tcW w:w="4265" w:type="dxa"/>
          </w:tcPr>
          <w:p w14:paraId="497C386A" w14:textId="77777777" w:rsidR="00F57BD0" w:rsidRPr="00F76C53" w:rsidRDefault="00F57BD0" w:rsidP="00F57BD0">
            <w:pPr>
              <w:rPr>
                <w:rFonts w:asciiTheme="majorHAnsi" w:eastAsia="Calibri" w:hAnsiTheme="majorHAnsi" w:cstheme="majorHAnsi"/>
                <w:b/>
                <w:iCs/>
              </w:rPr>
            </w:pPr>
            <w:r w:rsidRPr="00F76C53">
              <w:rPr>
                <w:rFonts w:asciiTheme="majorHAnsi" w:eastAsia="Calibri" w:hAnsiTheme="majorHAnsi" w:cstheme="maj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D8D061C" w14:textId="77777777" w:rsidR="00F57BD0" w:rsidRPr="00F76C53" w:rsidRDefault="00F57BD0" w:rsidP="00F57BD0">
            <w:pPr>
              <w:rPr>
                <w:rFonts w:asciiTheme="majorHAnsi" w:eastAsia="Calibri" w:hAnsiTheme="majorHAnsi" w:cstheme="majorHAnsi"/>
              </w:rPr>
            </w:pPr>
            <w:r w:rsidRPr="00F76C53">
              <w:rPr>
                <w:rFonts w:asciiTheme="majorHAnsi" w:eastAsia="Calibri" w:hAnsiTheme="majorHAnsi" w:cstheme="majorHAnsi"/>
              </w:rPr>
              <w:t>Ing. Lenka Kivoňová, +421 908 326 272</w:t>
            </w:r>
          </w:p>
        </w:tc>
      </w:tr>
      <w:tr w:rsidR="00F57BD0" w:rsidRPr="00F76C53" w14:paraId="47F1E240" w14:textId="77777777" w:rsidTr="009B2270">
        <w:tc>
          <w:tcPr>
            <w:tcW w:w="4265" w:type="dxa"/>
          </w:tcPr>
          <w:p w14:paraId="64C3A486" w14:textId="77777777" w:rsidR="00F57BD0" w:rsidRPr="00F76C53" w:rsidRDefault="00F57BD0" w:rsidP="00F57BD0">
            <w:pPr>
              <w:rPr>
                <w:rFonts w:asciiTheme="majorHAnsi" w:eastAsia="Calibri" w:hAnsiTheme="majorHAnsi" w:cstheme="majorHAnsi"/>
                <w:b/>
                <w:iCs/>
              </w:rPr>
            </w:pPr>
            <w:r w:rsidRPr="00F76C53">
              <w:rPr>
                <w:rFonts w:asciiTheme="majorHAnsi" w:eastAsia="Calibri" w:hAnsiTheme="majorHAnsi" w:cstheme="maj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408BA2D0" w14:textId="3EAAAF2A" w:rsidR="00F57BD0" w:rsidRPr="00F76C53" w:rsidRDefault="00F3499C" w:rsidP="00F57BD0">
            <w:pPr>
              <w:rPr>
                <w:rFonts w:asciiTheme="majorHAnsi" w:eastAsia="Calibri" w:hAnsiTheme="majorHAnsi" w:cstheme="majorHAnsi"/>
              </w:rPr>
            </w:pPr>
            <w:r>
              <w:rPr>
                <w:rFonts w:asciiTheme="majorHAnsi" w:eastAsia="Calibri" w:hAnsiTheme="majorHAnsi" w:cstheme="majorHAnsi"/>
              </w:rPr>
              <w:t>001449</w:t>
            </w:r>
          </w:p>
        </w:tc>
      </w:tr>
    </w:tbl>
    <w:p w14:paraId="490CF16C" w14:textId="77777777" w:rsidR="00F76C53" w:rsidRPr="00F76C53" w:rsidRDefault="00F76C53" w:rsidP="00F76C53">
      <w:pPr>
        <w:rPr>
          <w:rFonts w:asciiTheme="majorHAnsi" w:eastAsia="Calibri" w:hAnsiTheme="majorHAnsi" w:cstheme="majorHAnsi"/>
        </w:rPr>
      </w:pPr>
    </w:p>
    <w:p w14:paraId="7C3BE63E" w14:textId="77777777" w:rsidR="00F76C53" w:rsidRPr="00F76C53" w:rsidRDefault="00F76C53" w:rsidP="00F76C53">
      <w:pPr>
        <w:rPr>
          <w:rFonts w:asciiTheme="majorHAnsi" w:eastAsia="Calibri" w:hAnsiTheme="majorHAnsi" w:cstheme="majorHAnsi"/>
        </w:rPr>
      </w:pPr>
    </w:p>
    <w:p w14:paraId="1F63A5B3" w14:textId="77777777" w:rsidR="00F76C53" w:rsidRPr="00F76C53" w:rsidRDefault="00F76C53" w:rsidP="00F76C53">
      <w:pPr>
        <w:rPr>
          <w:rFonts w:asciiTheme="majorHAnsi" w:eastAsia="Calibri" w:hAnsiTheme="majorHAnsi" w:cstheme="majorHAnsi"/>
        </w:rPr>
      </w:pPr>
    </w:p>
    <w:p w14:paraId="285BF6CE" w14:textId="77777777" w:rsidR="00F76C53" w:rsidRPr="00F76C53" w:rsidRDefault="00F76C53" w:rsidP="00F76C53">
      <w:pPr>
        <w:rPr>
          <w:rFonts w:asciiTheme="majorHAnsi" w:eastAsia="Calibri" w:hAnsiTheme="majorHAnsi" w:cstheme="majorHAnsi"/>
        </w:rPr>
      </w:pPr>
    </w:p>
    <w:p w14:paraId="10D559F4" w14:textId="77777777" w:rsidR="00F76C53" w:rsidRPr="00F76C53" w:rsidRDefault="00F76C53" w:rsidP="00F76C53">
      <w:pPr>
        <w:rPr>
          <w:rFonts w:asciiTheme="majorHAnsi" w:eastAsia="Calibri" w:hAnsiTheme="majorHAnsi" w:cstheme="majorHAnsi"/>
        </w:rPr>
      </w:pPr>
    </w:p>
    <w:p w14:paraId="6D5DE489" w14:textId="77777777" w:rsidR="00F76C53" w:rsidRPr="00F76C53" w:rsidRDefault="00F76C53" w:rsidP="00F76C53">
      <w:pPr>
        <w:rPr>
          <w:rFonts w:asciiTheme="majorHAnsi" w:eastAsia="Calibri" w:hAnsiTheme="majorHAnsi" w:cstheme="majorHAnsi"/>
        </w:rPr>
      </w:pPr>
    </w:p>
    <w:p w14:paraId="6DA5EA4B" w14:textId="77777777" w:rsidR="00F57BD0" w:rsidRPr="00F76C53" w:rsidRDefault="00F57BD0" w:rsidP="00F57BD0">
      <w:pPr>
        <w:spacing w:before="240"/>
        <w:jc w:val="both"/>
        <w:rPr>
          <w:rFonts w:asciiTheme="majorHAnsi" w:eastAsia="Calibri" w:hAnsiTheme="majorHAnsi" w:cstheme="majorHAnsi"/>
          <w:kern w:val="0"/>
          <w14:ligatures w14:val="none"/>
        </w:rPr>
      </w:pPr>
      <w:r w:rsidRPr="00F76C53">
        <w:rPr>
          <w:rFonts w:asciiTheme="majorHAnsi" w:eastAsia="Calibri" w:hAnsiTheme="majorHAnsi" w:cstheme="majorHAnsi"/>
          <w:b/>
          <w:kern w:val="0"/>
          <w14:ligatures w14:val="none"/>
        </w:rPr>
        <w:t xml:space="preserve">Týmto žiadame </w:t>
      </w:r>
      <w:r w:rsidRPr="00F76C53">
        <w:rPr>
          <w:rFonts w:asciiTheme="majorHAnsi" w:eastAsia="Calibri" w:hAnsiTheme="majorHAnsi" w:cstheme="majorHAnsi"/>
          <w:kern w:val="0"/>
          <w14:ligatures w14:val="none"/>
        </w:rPr>
        <w:t>o zverejnenie výzvy Obstarávateľa</w:t>
      </w:r>
      <w:r w:rsidRPr="00F76C53">
        <w:rPr>
          <w:rFonts w:asciiTheme="majorHAnsi" w:eastAsia="Calibri" w:hAnsiTheme="majorHAnsi" w:cstheme="majorHAnsi"/>
          <w:kern w:val="0"/>
          <w:vertAlign w:val="superscript"/>
          <w14:ligatures w14:val="none"/>
        </w:rPr>
        <w:footnoteReference w:id="1"/>
      </w:r>
      <w:r w:rsidRPr="00F76C53">
        <w:rPr>
          <w:rFonts w:asciiTheme="majorHAnsi" w:eastAsia="Calibri" w:hAnsiTheme="majorHAnsi" w:cstheme="majorHAnsi"/>
          <w:kern w:val="0"/>
          <w14:ligatures w14:val="none"/>
        </w:rPr>
        <w:t xml:space="preserve"> na predkladanie ponúk na webovom sídle PPA podľa uvedených údajov. Za správnosť, úplnosť a pravdivosť údajov zodpovedá prijímateľ.</w:t>
      </w:r>
    </w:p>
    <w:p w14:paraId="111A242D" w14:textId="77777777" w:rsidR="00F57BD0" w:rsidRPr="00F76C53" w:rsidRDefault="00F57BD0" w:rsidP="00F57BD0">
      <w:pPr>
        <w:spacing w:before="240"/>
        <w:jc w:val="both"/>
        <w:rPr>
          <w:rFonts w:asciiTheme="majorHAnsi" w:eastAsia="Calibri" w:hAnsiTheme="majorHAnsi" w:cstheme="majorHAnsi"/>
          <w:kern w:val="0"/>
          <w14:ligatures w14:val="none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F57BD0" w:rsidRPr="00F76C53" w14:paraId="43430F30" w14:textId="77777777" w:rsidTr="009B2270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A9F9A" w14:textId="7564FD70" w:rsidR="00F57BD0" w:rsidRPr="00F76C53" w:rsidRDefault="00F57BD0" w:rsidP="00F57BD0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</w:pPr>
            <w:r w:rsidRPr="00F76C53"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  <w:t xml:space="preserve">V Považskej Bystrici   dňa </w:t>
            </w:r>
            <w:r w:rsidR="00F76C53" w:rsidRPr="00F76C53"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  <w:t>10.06.2024</w:t>
            </w:r>
            <w:r w:rsidRPr="00F76C53"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  <w:t xml:space="preserve">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994D5" w14:textId="77777777" w:rsidR="00F57BD0" w:rsidRPr="00F76C53" w:rsidRDefault="00F57BD0" w:rsidP="00F57BD0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</w:pPr>
            <w:r w:rsidRPr="00F76C53"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FB0EF" w14:textId="77777777" w:rsidR="00F57BD0" w:rsidRPr="00F76C53" w:rsidRDefault="00F57BD0" w:rsidP="00F57BD0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</w:pPr>
            <w:r w:rsidRPr="00F76C53"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CC3768D" w14:textId="77777777" w:rsidR="00F57BD0" w:rsidRPr="00F76C53" w:rsidRDefault="00F57BD0" w:rsidP="00F57BD0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7BBC3" w14:textId="77777777" w:rsidR="00F57BD0" w:rsidRPr="00F76C53" w:rsidRDefault="00F57BD0" w:rsidP="00F57BD0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</w:pPr>
            <w:r w:rsidRPr="00F76C53"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B1F0C" w14:textId="77777777" w:rsidR="00F57BD0" w:rsidRPr="00F76C53" w:rsidRDefault="00F57BD0" w:rsidP="00F57BD0">
            <w:pPr>
              <w:spacing w:after="0" w:line="240" w:lineRule="auto"/>
              <w:jc w:val="center"/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</w:pPr>
            <w:r w:rsidRPr="00F76C53">
              <w:rPr>
                <w:rFonts w:asciiTheme="majorHAnsi" w:eastAsia="Times New Roman" w:hAnsiTheme="majorHAnsi" w:cstheme="majorHAns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14:paraId="7EAA79C7" w14:textId="63C85952" w:rsidR="00F57BD0" w:rsidRPr="00F76C53" w:rsidRDefault="00F57BD0" w:rsidP="00F57BD0">
      <w:pPr>
        <w:jc w:val="both"/>
        <w:rPr>
          <w:rFonts w:asciiTheme="majorHAnsi" w:eastAsia="Calibri" w:hAnsiTheme="majorHAnsi" w:cstheme="majorHAnsi"/>
          <w:kern w:val="0"/>
          <w14:ligatures w14:val="none"/>
        </w:rPr>
      </w:pPr>
      <w:r w:rsidRPr="00F76C53">
        <w:rPr>
          <w:rFonts w:asciiTheme="majorHAnsi" w:eastAsia="Calibri" w:hAnsiTheme="majorHAnsi" w:cstheme="majorHAnsi"/>
          <w:kern w:val="0"/>
          <w14:ligatures w14:val="none"/>
        </w:rPr>
        <w:t xml:space="preserve">                                                                                                                              meno,priezvisko a podpis</w:t>
      </w:r>
    </w:p>
    <w:p w14:paraId="6D0EC339" w14:textId="77777777" w:rsidR="00F57BD0" w:rsidRPr="00F76C53" w:rsidRDefault="00F57BD0" w:rsidP="00F57BD0">
      <w:pPr>
        <w:jc w:val="both"/>
        <w:rPr>
          <w:rFonts w:asciiTheme="majorHAnsi" w:eastAsia="Calibri" w:hAnsiTheme="majorHAnsi" w:cstheme="majorHAnsi"/>
          <w:kern w:val="0"/>
          <w14:ligatures w14:val="none"/>
        </w:rPr>
      </w:pPr>
    </w:p>
    <w:p w14:paraId="6A644C54" w14:textId="77777777" w:rsidR="00F57BD0" w:rsidRPr="00F76C53" w:rsidRDefault="00F57BD0" w:rsidP="00F57BD0">
      <w:pPr>
        <w:jc w:val="both"/>
        <w:rPr>
          <w:rFonts w:asciiTheme="majorHAnsi" w:eastAsia="Calibri" w:hAnsiTheme="majorHAnsi" w:cstheme="majorHAnsi"/>
          <w:kern w:val="0"/>
          <w14:ligatures w14:val="none"/>
        </w:rPr>
      </w:pPr>
    </w:p>
    <w:p w14:paraId="24D11EA4" w14:textId="77777777" w:rsidR="00F57BD0" w:rsidRPr="00F76C53" w:rsidRDefault="00F57BD0" w:rsidP="00F57BD0">
      <w:pPr>
        <w:jc w:val="both"/>
        <w:rPr>
          <w:rFonts w:asciiTheme="majorHAnsi" w:eastAsia="Calibri" w:hAnsiTheme="majorHAnsi" w:cstheme="majorHAnsi"/>
          <w:kern w:val="0"/>
          <w14:ligatures w14:val="none"/>
        </w:rPr>
      </w:pPr>
    </w:p>
    <w:p w14:paraId="0379748D" w14:textId="77777777" w:rsidR="00DB26EB" w:rsidRPr="00F76C53" w:rsidRDefault="00DB26EB">
      <w:pPr>
        <w:rPr>
          <w:rFonts w:asciiTheme="majorHAnsi" w:hAnsiTheme="majorHAnsi" w:cstheme="majorHAnsi"/>
        </w:rPr>
      </w:pPr>
    </w:p>
    <w:sectPr w:rsidR="00DB26EB" w:rsidRPr="00F76C5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5877EB" w14:textId="77777777" w:rsidR="00DB7319" w:rsidRDefault="00DB7319" w:rsidP="00F57BD0">
      <w:pPr>
        <w:spacing w:after="0" w:line="240" w:lineRule="auto"/>
      </w:pPr>
      <w:r>
        <w:separator/>
      </w:r>
    </w:p>
  </w:endnote>
  <w:endnote w:type="continuationSeparator" w:id="0">
    <w:p w14:paraId="00B76A78" w14:textId="77777777" w:rsidR="00DB7319" w:rsidRDefault="00DB7319" w:rsidP="00F57B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2AEC5" w14:textId="73C7218F" w:rsidR="00F3499C" w:rsidRDefault="00F3499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95F6BAD" wp14:editId="4009B4B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88D091" w14:textId="30B5FE87" w:rsidR="00F3499C" w:rsidRPr="00F3499C" w:rsidRDefault="00F3499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3499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5F6BA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988D091" w14:textId="30B5FE87" w:rsidR="00F3499C" w:rsidRPr="00F3499C" w:rsidRDefault="00F3499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3499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BFEAF" w14:textId="33F0D750" w:rsidR="00F3499C" w:rsidRDefault="00F3499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980D701" wp14:editId="19E6E567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0EF452" w14:textId="00BFB7D3" w:rsidR="00F3499C" w:rsidRPr="00F3499C" w:rsidRDefault="00F3499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3499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80D70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480EF452" w14:textId="00BFB7D3" w:rsidR="00F3499C" w:rsidRPr="00F3499C" w:rsidRDefault="00F3499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3499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01110" w14:textId="4BD3D56B" w:rsidR="00F3499C" w:rsidRDefault="00F3499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8AF564C" wp14:editId="219A0C0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76F7071" w14:textId="193973CC" w:rsidR="00F3499C" w:rsidRPr="00F3499C" w:rsidRDefault="00F3499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3499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AF564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476F7071" w14:textId="193973CC" w:rsidR="00F3499C" w:rsidRPr="00F3499C" w:rsidRDefault="00F3499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3499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C5A78A" w14:textId="77777777" w:rsidR="00DB7319" w:rsidRDefault="00DB7319" w:rsidP="00F57BD0">
      <w:pPr>
        <w:spacing w:after="0" w:line="240" w:lineRule="auto"/>
      </w:pPr>
      <w:r>
        <w:separator/>
      </w:r>
    </w:p>
  </w:footnote>
  <w:footnote w:type="continuationSeparator" w:id="0">
    <w:p w14:paraId="184FD2DB" w14:textId="77777777" w:rsidR="00DB7319" w:rsidRDefault="00DB7319" w:rsidP="00F57BD0">
      <w:pPr>
        <w:spacing w:after="0" w:line="240" w:lineRule="auto"/>
      </w:pPr>
      <w:r>
        <w:continuationSeparator/>
      </w:r>
    </w:p>
  </w:footnote>
  <w:footnote w:id="1">
    <w:p w14:paraId="0591312E" w14:textId="77777777" w:rsidR="00F57BD0" w:rsidRPr="00DB2071" w:rsidRDefault="00F57BD0" w:rsidP="00F57BD0">
      <w:pPr>
        <w:pStyle w:val="Textpoznmkypodiarou"/>
        <w:rPr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52FA6" w14:textId="77777777" w:rsidR="00F3499C" w:rsidRDefault="00F3499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D6223" w14:textId="77777777" w:rsidR="00F3499C" w:rsidRDefault="00F3499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D9820" w14:textId="77777777" w:rsidR="00F3499C" w:rsidRDefault="00F3499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BD0"/>
    <w:rsid w:val="0003299F"/>
    <w:rsid w:val="001C5EA1"/>
    <w:rsid w:val="002A0C56"/>
    <w:rsid w:val="00504BAC"/>
    <w:rsid w:val="005808DB"/>
    <w:rsid w:val="00681C13"/>
    <w:rsid w:val="00731B4E"/>
    <w:rsid w:val="00C050C5"/>
    <w:rsid w:val="00DB26EB"/>
    <w:rsid w:val="00DB7319"/>
    <w:rsid w:val="00DE10B2"/>
    <w:rsid w:val="00F3499C"/>
    <w:rsid w:val="00F57BD0"/>
    <w:rsid w:val="00F76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AC602"/>
  <w15:chartTrackingRefBased/>
  <w15:docId w15:val="{1909B1A1-D4CC-4321-98C0-048B0667B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57BD0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57BD0"/>
    <w:rPr>
      <w:sz w:val="20"/>
      <w:szCs w:val="20"/>
    </w:rPr>
  </w:style>
  <w:style w:type="table" w:styleId="Mriekatabuky">
    <w:name w:val="Table Grid"/>
    <w:basedOn w:val="Normlnatabuka"/>
    <w:uiPriority w:val="39"/>
    <w:rsid w:val="00F57BD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349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3499C"/>
  </w:style>
  <w:style w:type="paragraph" w:styleId="Pta">
    <w:name w:val="footer"/>
    <w:basedOn w:val="Normlny"/>
    <w:link w:val="PtaChar"/>
    <w:uiPriority w:val="99"/>
    <w:unhideWhenUsed/>
    <w:rsid w:val="00F349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349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 PROFIT PB</dc:creator>
  <cp:keywords/>
  <dc:description/>
  <cp:lastModifiedBy>Galanda Martin</cp:lastModifiedBy>
  <cp:revision>9</cp:revision>
  <cp:lastPrinted>2024-06-10T12:12:00Z</cp:lastPrinted>
  <dcterms:created xsi:type="dcterms:W3CDTF">2023-10-24T07:09:00Z</dcterms:created>
  <dcterms:modified xsi:type="dcterms:W3CDTF">2024-06-10T13:08:00Z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2024-06-10T13:08:27Z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116b6a5d-7901-4750-bd38-3c3e134c1881</vt:lpwstr>
  </property>
  <property fmtid="{D5CDD505-2E9C-101B-9397-08002B2CF9AE}" pid="11" name="MSIP_Label_54743a8a-75f7-4ac9-9741-a35bd0337f21_ContentBits">
    <vt:lpwstr>2</vt:lpwstr>
  </property>
</Properties>
</file>