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5658D" w14:textId="3E0A1975" w:rsidR="00A97D88" w:rsidRPr="00614A18" w:rsidRDefault="007D048A" w:rsidP="000304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6170B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2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k príručke pre žiadateľov o schválenie operačn</w:t>
      </w:r>
      <w:r w:rsidR="002F08E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ého 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program</w:t>
      </w:r>
      <w:r w:rsidR="002F08E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u a jeho zmien a </w:t>
      </w:r>
      <w:r w:rsidR="00422FD7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financovanie operačných fondov</w:t>
      </w:r>
      <w:r w:rsidR="003F2FF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901449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</w:t>
      </w:r>
      <w:r w:rsidR="000A197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kupiny výrobcov, 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organizácie výrobcov, združenia organizácií výrobcov</w:t>
      </w:r>
      <w:r w:rsidR="00285DB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 nadnárodnej organizácie výrobcov v 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sektore </w:t>
      </w:r>
      <w:r w:rsidR="00F36803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ovčieho a kozieho mäsa</w:t>
      </w:r>
      <w:r w:rsidRPr="007D048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nariadenia Európskeho parlamentu a Rady (EÚ) 2021/2115</w:t>
      </w:r>
    </w:p>
    <w:p w14:paraId="2C25931D" w14:textId="77777777" w:rsidR="00A97D88" w:rsidRDefault="00A97D88" w:rsidP="007D048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8897E8D" w14:textId="5DDEA9E6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97D88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schválenie operačného programu</w:t>
      </w:r>
      <w:r w:rsidR="007D048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7D048A" w:rsidRPr="007D048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SV</w:t>
      </w:r>
      <w:r w:rsidR="00996433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="007D048A" w:rsidRPr="007D048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OV</w:t>
      </w:r>
      <w:r w:rsidR="00996433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="007D048A" w:rsidRPr="007D048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ZOV</w:t>
      </w:r>
      <w:r w:rsidR="007D048A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v sektore </w:t>
      </w:r>
      <w:r w:rsidR="00F36803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ovčieho a kozieho mäsa</w:t>
      </w:r>
    </w:p>
    <w:p w14:paraId="0DC8B7D9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100F08B3" w14:textId="77777777" w:rsidR="001349DD" w:rsidRPr="00654BFD" w:rsidRDefault="00A97D88" w:rsidP="001349D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</w:pPr>
      <w:r w:rsidRPr="00654BF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</w:t>
      </w:r>
    </w:p>
    <w:p w14:paraId="240129B3" w14:textId="008F7613" w:rsidR="001349DD" w:rsidRPr="00654BFD" w:rsidRDefault="001349DD" w:rsidP="001349D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54BFD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 xml:space="preserve">na základe 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cs-CZ"/>
        </w:rPr>
        <w:t>§ 4 nariadenia vlády č. 165/2023</w:t>
      </w:r>
    </w:p>
    <w:p w14:paraId="3E1811E3" w14:textId="63D70E3E" w:rsidR="00A97D88" w:rsidRPr="00654BF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C72F7F9" w14:textId="77777777" w:rsidR="00A97D88" w:rsidRPr="00654BFD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19FE260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9103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03"/>
      </w:tblGrid>
      <w:tr w:rsidR="00A97D88" w:rsidRPr="00A97D88" w14:paraId="7673DE2C" w14:textId="77777777" w:rsidTr="00723701">
        <w:trPr>
          <w:trHeight w:val="1966"/>
        </w:trPr>
        <w:tc>
          <w:tcPr>
            <w:tcW w:w="9103" w:type="dxa"/>
            <w:shd w:val="clear" w:color="auto" w:fill="F3F3F3"/>
          </w:tcPr>
          <w:p w14:paraId="0DBC4B54" w14:textId="77777777" w:rsidR="00A97D88" w:rsidRPr="00A97D88" w:rsidRDefault="00A97D88" w:rsidP="00A97D88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A97D88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Registračné číslo žiadosti:</w:t>
            </w:r>
          </w:p>
          <w:p w14:paraId="0BA28FD0" w14:textId="77777777" w:rsidR="00A97D88" w:rsidRPr="00A97D88" w:rsidRDefault="00A97D88" w:rsidP="00A97D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561F465A" w14:textId="0EE423DC" w:rsid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61407128" w14:textId="77777777" w:rsidR="001349DD" w:rsidRDefault="001349DD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2BEA3489" w14:textId="77777777" w:rsidR="001349DD" w:rsidRPr="00A97D88" w:rsidRDefault="001349DD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4F10E6A5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 o žiadateľovi</w:t>
      </w:r>
    </w:p>
    <w:p w14:paraId="566D18A3" w14:textId="52EE4336" w:rsid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995477C" w14:textId="77777777" w:rsidR="001349DD" w:rsidRPr="00A97D88" w:rsidRDefault="001349DD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A97D88" w:rsidRPr="00A97D88" w14:paraId="426738A6" w14:textId="77777777" w:rsidTr="00B33DF2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57171B" w14:textId="3F358DB8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521E443E" w14:textId="77777777" w:rsidR="00A97D88" w:rsidRPr="00A97D88" w:rsidRDefault="00A97D88" w:rsidP="00A97D88">
            <w:pPr>
              <w:spacing w:after="0" w:line="240" w:lineRule="auto"/>
              <w:ind w:left="1578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2CEBC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4C5DB7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6EEFF8B3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CF521CF" w14:textId="18C8755B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</w:t>
            </w:r>
            <w:r w:rsidR="00367F24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331EAC16" w14:textId="6729BA29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</w:t>
            </w:r>
            <w:r w:rsidR="00367F24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ABC901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51F0425E" w14:textId="77777777" w:rsidTr="00B33DF2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724D60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338CB5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A9BE2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17312B10" w14:textId="77777777" w:rsidTr="00B33DF2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2F018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B59F7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8AEF2F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06D54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7A33AB88" w14:textId="77777777" w:rsidTr="00B33DF2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4DBAA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4FFBC6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1EC1D7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1D0D24B3" w14:textId="77777777" w:rsidTr="00B33DF2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B4874E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15BA469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26330C4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F6B28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A97D88" w:rsidRPr="00A97D88" w14:paraId="53020C7B" w14:textId="77777777" w:rsidTr="00B33DF2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45A76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A97D8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340FDC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3733824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E1A3E5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FD6EA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10A5AE57" w14:textId="0041FB41" w:rsid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7E50996B" w14:textId="77777777" w:rsidR="001349DD" w:rsidRPr="00A97D88" w:rsidRDefault="001349DD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7E5BD7C2" w14:textId="1134B929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V prípade, ak na zostavenie operačného programu využila </w:t>
      </w:r>
      <w:r w:rsidR="00225555" w:rsidRPr="0022555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SV, OV, ZOV</w:t>
      </w: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služby konzultačnej firmy uveďte:</w:t>
      </w:r>
    </w:p>
    <w:p w14:paraId="24712CC8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0" w:type="auto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8"/>
        <w:gridCol w:w="2726"/>
        <w:gridCol w:w="4228"/>
      </w:tblGrid>
      <w:tr w:rsidR="00A97D88" w:rsidRPr="00A97D88" w14:paraId="0D2FB776" w14:textId="77777777" w:rsidTr="00B33DF2">
        <w:trPr>
          <w:cantSplit/>
        </w:trPr>
        <w:tc>
          <w:tcPr>
            <w:tcW w:w="9900" w:type="dxa"/>
            <w:gridSpan w:val="3"/>
          </w:tcPr>
          <w:p w14:paraId="24CFBF8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firmy:</w:t>
            </w:r>
          </w:p>
          <w:p w14:paraId="50F2C9A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  <w:t xml:space="preserve"> </w:t>
            </w:r>
          </w:p>
        </w:tc>
      </w:tr>
      <w:tr w:rsidR="00A97D88" w:rsidRPr="00A97D88" w14:paraId="16D11F5E" w14:textId="77777777" w:rsidTr="00B33DF2">
        <w:trPr>
          <w:cantSplit/>
        </w:trPr>
        <w:tc>
          <w:tcPr>
            <w:tcW w:w="9900" w:type="dxa"/>
            <w:gridSpan w:val="3"/>
          </w:tcPr>
          <w:p w14:paraId="7A9DD386" w14:textId="084CF6EE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 (ulica, č. domu, PSČ, mesto, obec):</w:t>
            </w:r>
          </w:p>
          <w:p w14:paraId="13C8BB9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A97D88" w:rsidRPr="00A97D88" w14:paraId="10D69303" w14:textId="77777777" w:rsidTr="00B33DF2">
        <w:trPr>
          <w:cantSplit/>
        </w:trPr>
        <w:tc>
          <w:tcPr>
            <w:tcW w:w="9900" w:type="dxa"/>
            <w:gridSpan w:val="3"/>
          </w:tcPr>
          <w:p w14:paraId="6FAD23A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603CA01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263A38D5" w14:textId="77777777" w:rsidTr="00B33DF2">
        <w:trPr>
          <w:cantSplit/>
        </w:trPr>
        <w:tc>
          <w:tcPr>
            <w:tcW w:w="2534" w:type="dxa"/>
          </w:tcPr>
          <w:p w14:paraId="12D288D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31D8AD7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6084B1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5D9E8AA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0D901E0D" w14:textId="77777777" w:rsidR="00225555" w:rsidRDefault="00225555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3A261AC" w14:textId="6902053F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B. Podkladové informácie</w:t>
      </w:r>
    </w:p>
    <w:p w14:paraId="6789FB25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929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3"/>
        <w:gridCol w:w="4328"/>
      </w:tblGrid>
      <w:tr w:rsidR="001349DD" w:rsidRPr="00A97D88" w14:paraId="3A47CE15" w14:textId="77777777" w:rsidTr="00224FC7">
        <w:tc>
          <w:tcPr>
            <w:tcW w:w="4963" w:type="dxa"/>
          </w:tcPr>
          <w:p w14:paraId="0D5F9678" w14:textId="77777777" w:rsidR="001349DD" w:rsidRPr="00A97D88" w:rsidRDefault="001349DD" w:rsidP="00224FC7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1. Zvolené referenčné obdobie 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(vyberte len jednu možnosť)</w:t>
            </w:r>
          </w:p>
        </w:tc>
        <w:tc>
          <w:tcPr>
            <w:tcW w:w="4328" w:type="dxa"/>
          </w:tcPr>
          <w:p w14:paraId="271C22E2" w14:textId="77777777" w:rsidR="001349DD" w:rsidRDefault="001349DD" w:rsidP="00224FC7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bookmarkStart w:id="0" w:name="_Hlk139959539"/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predchádzajúci rok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507F6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507F6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</w:p>
          <w:p w14:paraId="7D72EECC" w14:textId="77777777" w:rsidR="001349DD" w:rsidRPr="00A97D88" w:rsidRDefault="001349DD" w:rsidP="00224FC7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2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roky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pred rokom realizácie OP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507F6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507F6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</w:t>
            </w:r>
          </w:p>
          <w:p w14:paraId="3D3FF8E1" w14:textId="77777777" w:rsidR="001349DD" w:rsidRPr="00A97D88" w:rsidRDefault="001349DD" w:rsidP="00224FC7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3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roky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pred rokom realizácie OP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507F6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507F6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</w:t>
            </w:r>
            <w:bookmarkEnd w:id="0"/>
          </w:p>
          <w:p w14:paraId="5A3B9173" w14:textId="77777777" w:rsidR="001349DD" w:rsidRPr="00A97D88" w:rsidRDefault="001349DD" w:rsidP="00224FC7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1349DD" w:rsidRPr="00A97D88" w14:paraId="527567DC" w14:textId="77777777" w:rsidTr="00224FC7">
        <w:tc>
          <w:tcPr>
            <w:tcW w:w="4963" w:type="dxa"/>
          </w:tcPr>
          <w:p w14:paraId="6FB9C548" w14:textId="77777777" w:rsidR="001349DD" w:rsidRPr="00A97D88" w:rsidRDefault="001349DD" w:rsidP="00224FC7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2. 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Odhad h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odnot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y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pred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ávanej výroby (VMP)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za 12-mesačné obdobie uvedené v bode 1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pre prvý rok realizácie OP </w:t>
            </w:r>
          </w:p>
        </w:tc>
        <w:tc>
          <w:tcPr>
            <w:tcW w:w="4328" w:type="dxa"/>
          </w:tcPr>
          <w:p w14:paraId="44D24A33" w14:textId="77777777" w:rsidR="001349DD" w:rsidRPr="00A97D88" w:rsidRDefault="001349DD" w:rsidP="00224FC7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1349DD" w:rsidRPr="00A97D88" w14:paraId="450AE1CA" w14:textId="77777777" w:rsidTr="00224FC7">
        <w:trPr>
          <w:cantSplit/>
          <w:trHeight w:val="1590"/>
        </w:trPr>
        <w:tc>
          <w:tcPr>
            <w:tcW w:w="9291" w:type="dxa"/>
            <w:gridSpan w:val="2"/>
          </w:tcPr>
          <w:p w14:paraId="7D1E3AE2" w14:textId="77777777" w:rsidR="001349DD" w:rsidRDefault="001349DD" w:rsidP="00224FC7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3. Dĺžka trvania programu:       3 roky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507F6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507F6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4 roky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507F6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507F6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5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507F6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507F6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6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rok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507F6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507F6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</w:t>
            </w:r>
          </w:p>
          <w:p w14:paraId="0BC5F9C0" w14:textId="77777777" w:rsidR="001349DD" w:rsidRPr="00A97D88" w:rsidRDefault="001349DD" w:rsidP="00224FC7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               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507F6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507F67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                                  </w:t>
            </w:r>
            <w:r w:rsidRPr="00A97D88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  <w:tr w:rsidR="001349DD" w:rsidRPr="00A97D88" w14:paraId="7AE7C08F" w14:textId="77777777" w:rsidTr="00224FC7">
        <w:trPr>
          <w:cantSplit/>
          <w:trHeight w:val="3729"/>
        </w:trPr>
        <w:tc>
          <w:tcPr>
            <w:tcW w:w="9291" w:type="dxa"/>
            <w:gridSpan w:val="2"/>
            <w:tcBorders>
              <w:bottom w:val="single" w:sz="4" w:space="0" w:color="auto"/>
            </w:tcBorders>
          </w:tcPr>
          <w:p w14:paraId="4D84CE36" w14:textId="77777777" w:rsidR="001349DD" w:rsidRPr="00A97D88" w:rsidRDefault="001349DD" w:rsidP="00224FC7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4. ďalšie prílohy žiadosti okrem povinných: </w:t>
            </w:r>
          </w:p>
        </w:tc>
      </w:tr>
    </w:tbl>
    <w:p w14:paraId="23AF2985" w14:textId="028F75FA" w:rsid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54ADA633" w14:textId="24CDDD14" w:rsidR="001349DD" w:rsidRDefault="001349DD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8A71DFD" w14:textId="0E361E99" w:rsidR="001349DD" w:rsidRDefault="001349DD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D408316" w14:textId="3EF1C2FA" w:rsidR="001349DD" w:rsidRDefault="001349DD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5BD1BE72" w14:textId="1883FC26" w:rsidR="001349DD" w:rsidRDefault="001349DD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85BA086" w14:textId="77777777" w:rsidR="001349DD" w:rsidRPr="00A97D88" w:rsidRDefault="001349DD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03E2BCA" w14:textId="1CC5D3AA" w:rsidR="00A97D88" w:rsidRPr="00A97D88" w:rsidRDefault="0018327E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5</w:t>
      </w:r>
      <w:r w:rsidR="00A97D88"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. Ciele a opatrenia predkladaného operačného programu</w:t>
      </w:r>
    </w:p>
    <w:p w14:paraId="2C22C378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548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1"/>
        <w:gridCol w:w="1031"/>
        <w:gridCol w:w="959"/>
        <w:gridCol w:w="957"/>
        <w:gridCol w:w="856"/>
        <w:gridCol w:w="850"/>
        <w:gridCol w:w="850"/>
        <w:gridCol w:w="850"/>
        <w:gridCol w:w="918"/>
      </w:tblGrid>
      <w:tr w:rsidR="00654BFD" w:rsidRPr="00A97D88" w14:paraId="022C1B94" w14:textId="77777777" w:rsidTr="00CD64C1">
        <w:trPr>
          <w:trHeight w:val="611"/>
          <w:tblHeader/>
        </w:trPr>
        <w:tc>
          <w:tcPr>
            <w:tcW w:w="1339" w:type="pct"/>
            <w:vMerge w:val="restart"/>
          </w:tcPr>
          <w:p w14:paraId="54A878FA" w14:textId="77777777" w:rsidR="006735F9" w:rsidRPr="00CD5FF0" w:rsidRDefault="00654BFD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 w:rsidR="006735F9"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podľa čl.</w:t>
            </w:r>
          </w:p>
          <w:p w14:paraId="5453F0F9" w14:textId="7E4EDCEF" w:rsidR="00654BFD" w:rsidRPr="00A97D88" w:rsidRDefault="006735F9" w:rsidP="00584B5E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46 N R a EP 2021/2115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584B5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584B5E"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(ďalej len článok)</w:t>
            </w:r>
          </w:p>
        </w:tc>
        <w:tc>
          <w:tcPr>
            <w:tcW w:w="3661" w:type="pct"/>
            <w:gridSpan w:val="8"/>
          </w:tcPr>
          <w:p w14:paraId="4BF49CB1" w14:textId="7FCE7B35" w:rsidR="00654BFD" w:rsidRPr="00A9147D" w:rsidRDefault="00654BFD" w:rsidP="00A9147D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18327E" w:rsidRPr="00A97D88" w14:paraId="0CEDF90A" w14:textId="77777777" w:rsidTr="00CD64C1">
        <w:trPr>
          <w:trHeight w:val="343"/>
          <w:tblHeader/>
        </w:trPr>
        <w:tc>
          <w:tcPr>
            <w:tcW w:w="1339" w:type="pct"/>
            <w:vMerge/>
          </w:tcPr>
          <w:p w14:paraId="7ED233FB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19" w:type="pct"/>
          </w:tcPr>
          <w:p w14:paraId="612119AB" w14:textId="2F2304ED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483" w:type="pct"/>
          </w:tcPr>
          <w:p w14:paraId="4DE2AE21" w14:textId="7D8AA954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482" w:type="pct"/>
          </w:tcPr>
          <w:p w14:paraId="0C3F0F3E" w14:textId="45E024A9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31" w:type="pct"/>
          </w:tcPr>
          <w:p w14:paraId="6A387C89" w14:textId="5834F551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28" w:type="pct"/>
          </w:tcPr>
          <w:p w14:paraId="4849296E" w14:textId="48B7B462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28" w:type="pct"/>
          </w:tcPr>
          <w:p w14:paraId="589BAE27" w14:textId="0EDAE93A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28" w:type="pct"/>
          </w:tcPr>
          <w:p w14:paraId="6774F677" w14:textId="3FC1793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60" w:type="pct"/>
          </w:tcPr>
          <w:p w14:paraId="140E8AC2" w14:textId="3CC47A7C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CD64C1" w:rsidRPr="00A97D88" w14:paraId="4ECE94AC" w14:textId="77777777" w:rsidTr="00CD64C1">
        <w:trPr>
          <w:trHeight w:hRule="exact" w:val="1598"/>
        </w:trPr>
        <w:tc>
          <w:tcPr>
            <w:tcW w:w="1339" w:type="pct"/>
          </w:tcPr>
          <w:p w14:paraId="1304035C" w14:textId="77777777" w:rsidR="00CD64C1" w:rsidRPr="003A72F1" w:rsidRDefault="00CD64C1" w:rsidP="00CD64C1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712AB81B" w14:textId="01671453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PROD(46(a))</w:t>
            </w:r>
          </w:p>
        </w:tc>
        <w:tc>
          <w:tcPr>
            <w:tcW w:w="519" w:type="pct"/>
          </w:tcPr>
          <w:p w14:paraId="46DF015D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83" w:type="pct"/>
          </w:tcPr>
          <w:p w14:paraId="239A3914" w14:textId="5C5F1615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82" w:type="pct"/>
          </w:tcPr>
          <w:p w14:paraId="6E8C7A65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31" w:type="pct"/>
          </w:tcPr>
          <w:p w14:paraId="1E40757F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29673052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267C0558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7EE5CAC5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0" w:type="pct"/>
          </w:tcPr>
          <w:p w14:paraId="29E845E8" w14:textId="0D202D71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CD64C1" w:rsidRPr="00A97D88" w14:paraId="3E0B983F" w14:textId="77777777" w:rsidTr="00CD64C1">
        <w:trPr>
          <w:trHeight w:hRule="exact" w:val="1561"/>
        </w:trPr>
        <w:tc>
          <w:tcPr>
            <w:tcW w:w="1339" w:type="pct"/>
          </w:tcPr>
          <w:p w14:paraId="0434A8FD" w14:textId="77777777" w:rsidR="00CD64C1" w:rsidRPr="003A72F1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662A5795" w14:textId="7343A456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CONC(46(b))</w:t>
            </w:r>
          </w:p>
        </w:tc>
        <w:tc>
          <w:tcPr>
            <w:tcW w:w="519" w:type="pct"/>
          </w:tcPr>
          <w:p w14:paraId="06AD0B18" w14:textId="77777777" w:rsidR="00CD64C1" w:rsidRPr="00A97D88" w:rsidRDefault="00CD64C1" w:rsidP="00CD64C1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83" w:type="pct"/>
          </w:tcPr>
          <w:p w14:paraId="175947A2" w14:textId="1E8F9DFF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82" w:type="pct"/>
          </w:tcPr>
          <w:p w14:paraId="571DC6C0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31" w:type="pct"/>
          </w:tcPr>
          <w:p w14:paraId="2C5EA23C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2D77A9F9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476CA7CD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2E6E2E41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0" w:type="pct"/>
          </w:tcPr>
          <w:p w14:paraId="458297EF" w14:textId="50A0E48C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CD64C1" w:rsidRPr="00A97D88" w14:paraId="45511F5B" w14:textId="77777777" w:rsidTr="00CD64C1">
        <w:trPr>
          <w:trHeight w:hRule="exact" w:val="1572"/>
        </w:trPr>
        <w:tc>
          <w:tcPr>
            <w:tcW w:w="1339" w:type="pct"/>
          </w:tcPr>
          <w:p w14:paraId="05045A73" w14:textId="77777777" w:rsidR="00CD64C1" w:rsidRPr="003A72F1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5DDC7C5B" w14:textId="130EB423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REDE(46(d))</w:t>
            </w:r>
          </w:p>
        </w:tc>
        <w:tc>
          <w:tcPr>
            <w:tcW w:w="519" w:type="pct"/>
          </w:tcPr>
          <w:p w14:paraId="1C426761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83" w:type="pct"/>
          </w:tcPr>
          <w:p w14:paraId="61DF5A34" w14:textId="288BF4FD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82" w:type="pct"/>
          </w:tcPr>
          <w:p w14:paraId="509477FF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31" w:type="pct"/>
          </w:tcPr>
          <w:p w14:paraId="6ACC5C2F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10012B63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670D9CA9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103FF569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0" w:type="pct"/>
          </w:tcPr>
          <w:p w14:paraId="3CF95C27" w14:textId="53F131BA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CD64C1" w:rsidRPr="00A97D88" w14:paraId="2BF46A30" w14:textId="77777777" w:rsidTr="00CD64C1">
        <w:trPr>
          <w:trHeight w:hRule="exact" w:val="1571"/>
        </w:trPr>
        <w:tc>
          <w:tcPr>
            <w:tcW w:w="1339" w:type="pct"/>
          </w:tcPr>
          <w:p w14:paraId="36216BB2" w14:textId="77777777" w:rsidR="00CD64C1" w:rsidRPr="003A72F1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542CC212" w14:textId="3B2D625B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BOOST(46(g))</w:t>
            </w:r>
          </w:p>
        </w:tc>
        <w:tc>
          <w:tcPr>
            <w:tcW w:w="519" w:type="pct"/>
          </w:tcPr>
          <w:p w14:paraId="61F36939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83" w:type="pct"/>
          </w:tcPr>
          <w:p w14:paraId="1F38054B" w14:textId="2587B339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82" w:type="pct"/>
          </w:tcPr>
          <w:p w14:paraId="432FC0F9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31" w:type="pct"/>
          </w:tcPr>
          <w:p w14:paraId="1A0AE92D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105FE339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7286EFDF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3DAD2604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0" w:type="pct"/>
          </w:tcPr>
          <w:p w14:paraId="2FA01939" w14:textId="00B673D9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CD64C1" w:rsidRPr="00A97D88" w14:paraId="5A3925EE" w14:textId="77777777" w:rsidTr="00CD64C1">
        <w:trPr>
          <w:trHeight w:hRule="exact" w:val="747"/>
        </w:trPr>
        <w:tc>
          <w:tcPr>
            <w:tcW w:w="1339" w:type="pct"/>
          </w:tcPr>
          <w:p w14:paraId="57231CF7" w14:textId="77777777" w:rsidR="00CD64C1" w:rsidRPr="003A72F1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791B1CBF" w14:textId="77777777" w:rsidR="00CD64C1" w:rsidRPr="003A72F1" w:rsidRDefault="00CD64C1" w:rsidP="00CD64C1">
            <w:pP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3A72F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MARKET(46(h)) </w:t>
            </w:r>
          </w:p>
          <w:p w14:paraId="7A2B31B1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19" w:type="pct"/>
          </w:tcPr>
          <w:p w14:paraId="394E45FE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3" w:type="pct"/>
          </w:tcPr>
          <w:p w14:paraId="316E3087" w14:textId="797C86DA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2" w:type="pct"/>
          </w:tcPr>
          <w:p w14:paraId="6B488B8C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31" w:type="pct"/>
          </w:tcPr>
          <w:p w14:paraId="591E7843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8" w:type="pct"/>
          </w:tcPr>
          <w:p w14:paraId="6BE2415F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8" w:type="pct"/>
          </w:tcPr>
          <w:p w14:paraId="1F6D02E2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8" w:type="pct"/>
          </w:tcPr>
          <w:p w14:paraId="34144B94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0" w:type="pct"/>
          </w:tcPr>
          <w:p w14:paraId="00F88CAB" w14:textId="7C1A7E52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D64C1" w:rsidRPr="00A97D88" w14:paraId="260EE54E" w14:textId="77777777" w:rsidTr="00CD64C1">
        <w:trPr>
          <w:trHeight w:hRule="exact" w:val="838"/>
        </w:trPr>
        <w:tc>
          <w:tcPr>
            <w:tcW w:w="1339" w:type="pct"/>
          </w:tcPr>
          <w:p w14:paraId="202AD69B" w14:textId="77777777" w:rsidR="00CD64C1" w:rsidRPr="003A72F1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D7102F0" w14:textId="2677BEAB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EMPL()</w:t>
            </w:r>
          </w:p>
        </w:tc>
        <w:tc>
          <w:tcPr>
            <w:tcW w:w="519" w:type="pct"/>
          </w:tcPr>
          <w:p w14:paraId="211C3B34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3" w:type="pct"/>
          </w:tcPr>
          <w:p w14:paraId="05D913A6" w14:textId="5E69EFAA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2" w:type="pct"/>
          </w:tcPr>
          <w:p w14:paraId="73D37C47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31" w:type="pct"/>
          </w:tcPr>
          <w:p w14:paraId="135399BF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8" w:type="pct"/>
          </w:tcPr>
          <w:p w14:paraId="3D0FCDCC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8" w:type="pct"/>
          </w:tcPr>
          <w:p w14:paraId="7CFC2813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8" w:type="pct"/>
          </w:tcPr>
          <w:p w14:paraId="709A557D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0" w:type="pct"/>
          </w:tcPr>
          <w:p w14:paraId="093DE1DF" w14:textId="09A43E71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D64C1" w:rsidRPr="00A97D88" w14:paraId="1E80BB49" w14:textId="77777777" w:rsidTr="00CD64C1">
        <w:trPr>
          <w:trHeight w:hRule="exact" w:val="711"/>
        </w:trPr>
        <w:tc>
          <w:tcPr>
            <w:tcW w:w="13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B7851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Celkový podiel </w:t>
            </w:r>
          </w:p>
        </w:tc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38B3A" w14:textId="77777777" w:rsidR="00CD64C1" w:rsidRPr="0018327E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832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0F4B4" w14:textId="77777777" w:rsidR="00CD64C1" w:rsidRPr="0018327E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832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5EB" w14:textId="77777777" w:rsidR="00CD64C1" w:rsidRPr="0018327E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832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64AC2" w14:textId="77777777" w:rsidR="00CD64C1" w:rsidRPr="0018327E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832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ECBC4" w14:textId="77777777" w:rsidR="00CD64C1" w:rsidRPr="0018327E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832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C0F7F" w14:textId="77777777" w:rsidR="00CD64C1" w:rsidRPr="0018327E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832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B4731" w14:textId="77777777" w:rsidR="00CD64C1" w:rsidRPr="0018327E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832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6E44A" w14:textId="77777777" w:rsidR="00CD64C1" w:rsidRPr="0018327E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8327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100 %</w:t>
            </w:r>
          </w:p>
        </w:tc>
      </w:tr>
    </w:tbl>
    <w:p w14:paraId="51B9EF37" w14:textId="77307591" w:rsid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*Výška výdavkov za jednotlivé opatrenia v rámci cieľov OP 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je</w:t>
      </w:r>
      <w:r w:rsidR="00DC6EC7"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v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súlade</w:t>
      </w:r>
      <w:r w:rsidR="00DC6EC7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s</w:t>
      </w:r>
      <w:r w:rsidR="00576B6F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o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 w:rsidR="00576B6F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Strategickým plánom SR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pre operačné programy v sektore </w:t>
      </w:r>
      <w:r w:rsidR="00225555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="00FD55F6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ovčieho a kozieho mäsa</w:t>
      </w:r>
    </w:p>
    <w:p w14:paraId="02D47A14" w14:textId="77777777" w:rsidR="008D24BA" w:rsidRDefault="008D24BA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872"/>
        <w:gridCol w:w="802"/>
        <w:gridCol w:w="801"/>
        <w:gridCol w:w="703"/>
        <w:gridCol w:w="696"/>
        <w:gridCol w:w="698"/>
        <w:gridCol w:w="698"/>
        <w:gridCol w:w="1423"/>
      </w:tblGrid>
      <w:tr w:rsidR="00654BFD" w:rsidRPr="00A97D88" w14:paraId="035539E7" w14:textId="77777777" w:rsidTr="00CD64C1">
        <w:trPr>
          <w:trHeight w:val="721"/>
          <w:tblHeader/>
        </w:trPr>
        <w:tc>
          <w:tcPr>
            <w:tcW w:w="1422" w:type="pct"/>
            <w:vMerge w:val="restart"/>
          </w:tcPr>
          <w:p w14:paraId="3B1AFA0F" w14:textId="77777777" w:rsidR="006735F9" w:rsidRPr="00CD5FF0" w:rsidRDefault="006735F9" w:rsidP="006735F9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podľa čl.</w:t>
            </w:r>
          </w:p>
          <w:p w14:paraId="5A0AEE3B" w14:textId="4861D6CE" w:rsidR="00654BFD" w:rsidRPr="00A97D88" w:rsidRDefault="006735F9" w:rsidP="00584B5E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46 N R a EP 2021/2115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584B5E" w:rsidRPr="00CD5FF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(ďalej len článok)</w:t>
            </w:r>
            <w:r w:rsidR="00584B5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578" w:type="pct"/>
            <w:gridSpan w:val="8"/>
          </w:tcPr>
          <w:p w14:paraId="706239ED" w14:textId="75051D4C" w:rsidR="00654BFD" w:rsidRPr="00A9147D" w:rsidRDefault="00654BFD" w:rsidP="008D24B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654BFD" w:rsidRPr="00A97D88" w14:paraId="3531E910" w14:textId="77777777" w:rsidTr="00CD64C1">
        <w:trPr>
          <w:trHeight w:val="405"/>
          <w:tblHeader/>
        </w:trPr>
        <w:tc>
          <w:tcPr>
            <w:tcW w:w="1422" w:type="pct"/>
            <w:vMerge/>
          </w:tcPr>
          <w:p w14:paraId="779B0FAF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466" w:type="pct"/>
          </w:tcPr>
          <w:p w14:paraId="12B59255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429" w:type="pct"/>
          </w:tcPr>
          <w:p w14:paraId="5ABB84B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428" w:type="pct"/>
          </w:tcPr>
          <w:p w14:paraId="66DE74E2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376" w:type="pct"/>
          </w:tcPr>
          <w:p w14:paraId="7F36E23B" w14:textId="77777777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372" w:type="pct"/>
          </w:tcPr>
          <w:p w14:paraId="3AB1BF8F" w14:textId="223F6C31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373" w:type="pct"/>
          </w:tcPr>
          <w:p w14:paraId="3F2AC5BF" w14:textId="6CD21B6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373" w:type="pct"/>
          </w:tcPr>
          <w:p w14:paraId="66F10282" w14:textId="669EA908" w:rsidR="00654BFD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761" w:type="pct"/>
          </w:tcPr>
          <w:p w14:paraId="7791F35B" w14:textId="472DB2A2" w:rsidR="00654BFD" w:rsidRPr="00A97D88" w:rsidRDefault="00654BFD" w:rsidP="00654BFD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CD64C1" w:rsidRPr="00A97D88" w14:paraId="44EFE329" w14:textId="77777777" w:rsidTr="00CD64C1">
        <w:trPr>
          <w:trHeight w:hRule="exact" w:val="1883"/>
        </w:trPr>
        <w:tc>
          <w:tcPr>
            <w:tcW w:w="1422" w:type="pct"/>
          </w:tcPr>
          <w:p w14:paraId="41746A94" w14:textId="77777777" w:rsidR="00CD64C1" w:rsidRPr="003A72F1" w:rsidRDefault="00CD64C1" w:rsidP="00CD64C1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56C6E028" w14:textId="4D650616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PROD(46(a))</w:t>
            </w:r>
          </w:p>
        </w:tc>
        <w:tc>
          <w:tcPr>
            <w:tcW w:w="466" w:type="pct"/>
          </w:tcPr>
          <w:p w14:paraId="2692341A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9" w:type="pct"/>
          </w:tcPr>
          <w:p w14:paraId="51E58D8E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6E745EB2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6" w:type="pct"/>
          </w:tcPr>
          <w:p w14:paraId="0161B1E7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2" w:type="pct"/>
          </w:tcPr>
          <w:p w14:paraId="5D3C5EBE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3" w:type="pct"/>
          </w:tcPr>
          <w:p w14:paraId="0293CBAE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3" w:type="pct"/>
          </w:tcPr>
          <w:p w14:paraId="7AF979D8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1" w:type="pct"/>
          </w:tcPr>
          <w:p w14:paraId="1BF2994D" w14:textId="46FA1210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CD64C1" w:rsidRPr="00A97D88" w14:paraId="7BDCC8B9" w14:textId="77777777" w:rsidTr="00CD64C1">
        <w:trPr>
          <w:trHeight w:hRule="exact" w:val="1981"/>
        </w:trPr>
        <w:tc>
          <w:tcPr>
            <w:tcW w:w="1422" w:type="pct"/>
          </w:tcPr>
          <w:p w14:paraId="15B65AD0" w14:textId="77777777" w:rsidR="00CD64C1" w:rsidRPr="003A72F1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41EA661C" w14:textId="0FC696E3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CONC(46(b))</w:t>
            </w:r>
          </w:p>
        </w:tc>
        <w:tc>
          <w:tcPr>
            <w:tcW w:w="466" w:type="pct"/>
          </w:tcPr>
          <w:p w14:paraId="585C29F8" w14:textId="77777777" w:rsidR="00CD64C1" w:rsidRPr="00A97D88" w:rsidRDefault="00CD64C1" w:rsidP="00CD64C1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9" w:type="pct"/>
          </w:tcPr>
          <w:p w14:paraId="62C2FB37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6D2C4AF0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6" w:type="pct"/>
          </w:tcPr>
          <w:p w14:paraId="5743D0D9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2" w:type="pct"/>
          </w:tcPr>
          <w:p w14:paraId="074498A1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3" w:type="pct"/>
          </w:tcPr>
          <w:p w14:paraId="3A4C306A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3" w:type="pct"/>
          </w:tcPr>
          <w:p w14:paraId="17EA302C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1" w:type="pct"/>
          </w:tcPr>
          <w:p w14:paraId="5FAFF1D1" w14:textId="4FC4570B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CD64C1" w:rsidRPr="00A97D88" w14:paraId="2919956B" w14:textId="77777777" w:rsidTr="00CD64C1">
        <w:trPr>
          <w:trHeight w:hRule="exact" w:val="1853"/>
        </w:trPr>
        <w:tc>
          <w:tcPr>
            <w:tcW w:w="1422" w:type="pct"/>
          </w:tcPr>
          <w:p w14:paraId="50973437" w14:textId="77777777" w:rsidR="00CD64C1" w:rsidRPr="003A72F1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600D4D54" w14:textId="53BB1332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REDE(46(d))</w:t>
            </w:r>
          </w:p>
        </w:tc>
        <w:tc>
          <w:tcPr>
            <w:tcW w:w="466" w:type="pct"/>
          </w:tcPr>
          <w:p w14:paraId="795C6D8C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9" w:type="pct"/>
          </w:tcPr>
          <w:p w14:paraId="69E3927C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5A779E59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6" w:type="pct"/>
          </w:tcPr>
          <w:p w14:paraId="3A02AD79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2" w:type="pct"/>
          </w:tcPr>
          <w:p w14:paraId="2E14EA21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3" w:type="pct"/>
          </w:tcPr>
          <w:p w14:paraId="4ADD2C2D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3" w:type="pct"/>
          </w:tcPr>
          <w:p w14:paraId="21F49BAF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1" w:type="pct"/>
          </w:tcPr>
          <w:p w14:paraId="13C5DF70" w14:textId="0E46BD69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CD64C1" w:rsidRPr="00A97D88" w14:paraId="7B753002" w14:textId="77777777" w:rsidTr="00CD64C1">
        <w:trPr>
          <w:trHeight w:hRule="exact" w:val="853"/>
        </w:trPr>
        <w:tc>
          <w:tcPr>
            <w:tcW w:w="1422" w:type="pct"/>
          </w:tcPr>
          <w:p w14:paraId="4ADC509C" w14:textId="77777777" w:rsidR="00CD64C1" w:rsidRPr="003A72F1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5585F985" w14:textId="010D5CA6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BOOST(46(g))</w:t>
            </w:r>
          </w:p>
        </w:tc>
        <w:tc>
          <w:tcPr>
            <w:tcW w:w="466" w:type="pct"/>
          </w:tcPr>
          <w:p w14:paraId="0FC24061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9" w:type="pct"/>
          </w:tcPr>
          <w:p w14:paraId="2A2C93A5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0B28E295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6" w:type="pct"/>
          </w:tcPr>
          <w:p w14:paraId="3A89261A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2" w:type="pct"/>
          </w:tcPr>
          <w:p w14:paraId="4A2C8D1A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3" w:type="pct"/>
          </w:tcPr>
          <w:p w14:paraId="2395B3A1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3" w:type="pct"/>
          </w:tcPr>
          <w:p w14:paraId="4118F4D1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1" w:type="pct"/>
          </w:tcPr>
          <w:p w14:paraId="3A878139" w14:textId="40053A2D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CD64C1" w:rsidRPr="00A97D88" w14:paraId="2DBB1BC7" w14:textId="77777777" w:rsidTr="00CD64C1">
        <w:trPr>
          <w:trHeight w:hRule="exact" w:val="723"/>
        </w:trPr>
        <w:tc>
          <w:tcPr>
            <w:tcW w:w="1422" w:type="pct"/>
          </w:tcPr>
          <w:p w14:paraId="78A7F5F6" w14:textId="77777777" w:rsidR="00CD64C1" w:rsidRPr="003A72F1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5E93DE45" w14:textId="77777777" w:rsidR="00CD64C1" w:rsidRPr="003A72F1" w:rsidRDefault="00CD64C1" w:rsidP="00CD64C1">
            <w:pP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3A72F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MARKET(46(h)) </w:t>
            </w:r>
          </w:p>
          <w:p w14:paraId="59BFC7CB" w14:textId="570B4BB5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466" w:type="pct"/>
          </w:tcPr>
          <w:p w14:paraId="2D609562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9" w:type="pct"/>
          </w:tcPr>
          <w:p w14:paraId="6D4F93E2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28" w:type="pct"/>
          </w:tcPr>
          <w:p w14:paraId="20E949A7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6" w:type="pct"/>
          </w:tcPr>
          <w:p w14:paraId="30BB4B95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2" w:type="pct"/>
          </w:tcPr>
          <w:p w14:paraId="3FB4E48A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3" w:type="pct"/>
          </w:tcPr>
          <w:p w14:paraId="1A2E8817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373" w:type="pct"/>
          </w:tcPr>
          <w:p w14:paraId="06279088" w14:textId="77777777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1" w:type="pct"/>
          </w:tcPr>
          <w:p w14:paraId="1C4F6AA6" w14:textId="7574BAC8" w:rsidR="00CD64C1" w:rsidRPr="00A97D88" w:rsidRDefault="00CD64C1" w:rsidP="00CD64C1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CD64C1" w:rsidRPr="00A97D88" w14:paraId="20FC4F70" w14:textId="77777777" w:rsidTr="00CD64C1">
        <w:trPr>
          <w:trHeight w:hRule="exact" w:val="692"/>
        </w:trPr>
        <w:tc>
          <w:tcPr>
            <w:tcW w:w="1422" w:type="pct"/>
          </w:tcPr>
          <w:p w14:paraId="69C2E4D7" w14:textId="77777777" w:rsidR="00CD64C1" w:rsidRPr="003A72F1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2B1ABC72" w14:textId="74D1FBE5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EMPL()</w:t>
            </w:r>
          </w:p>
        </w:tc>
        <w:tc>
          <w:tcPr>
            <w:tcW w:w="466" w:type="pct"/>
          </w:tcPr>
          <w:p w14:paraId="3BBC3170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9" w:type="pct"/>
          </w:tcPr>
          <w:p w14:paraId="3DC16F3A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8" w:type="pct"/>
          </w:tcPr>
          <w:p w14:paraId="40D4E03B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6" w:type="pct"/>
          </w:tcPr>
          <w:p w14:paraId="41AB214F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2" w:type="pct"/>
          </w:tcPr>
          <w:p w14:paraId="1B5E0CCF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3" w:type="pct"/>
          </w:tcPr>
          <w:p w14:paraId="5B6B0E2D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3" w:type="pct"/>
          </w:tcPr>
          <w:p w14:paraId="350BB010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61" w:type="pct"/>
          </w:tcPr>
          <w:p w14:paraId="5D29A06D" w14:textId="36E07165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D64C1" w:rsidRPr="00A97D88" w14:paraId="2EDD9080" w14:textId="77777777" w:rsidTr="00CD64C1">
        <w:trPr>
          <w:trHeight w:hRule="exact" w:val="839"/>
        </w:trPr>
        <w:tc>
          <w:tcPr>
            <w:tcW w:w="1422" w:type="pct"/>
          </w:tcPr>
          <w:p w14:paraId="0C2CE5B9" w14:textId="2E58CB06" w:rsidR="00CD64C1" w:rsidRPr="008D24BA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náklady za realizovaný rok </w:t>
            </w:r>
          </w:p>
        </w:tc>
        <w:tc>
          <w:tcPr>
            <w:tcW w:w="466" w:type="pct"/>
          </w:tcPr>
          <w:p w14:paraId="3175AEEB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29" w:type="pct"/>
          </w:tcPr>
          <w:p w14:paraId="0AC43681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28" w:type="pct"/>
          </w:tcPr>
          <w:p w14:paraId="246BB121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376" w:type="pct"/>
          </w:tcPr>
          <w:p w14:paraId="527716A7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372" w:type="pct"/>
          </w:tcPr>
          <w:p w14:paraId="486F6DCD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373" w:type="pct"/>
          </w:tcPr>
          <w:p w14:paraId="1C38C139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373" w:type="pct"/>
          </w:tcPr>
          <w:p w14:paraId="48596659" w14:textId="77777777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761" w:type="pct"/>
          </w:tcPr>
          <w:p w14:paraId="3DACF270" w14:textId="4548FDAD" w:rsidR="00CD64C1" w:rsidRPr="00A97D88" w:rsidRDefault="00CD64C1" w:rsidP="00CD64C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48BF33A2" w14:textId="3B235E40" w:rsidR="008D24BA" w:rsidRDefault="00CD64C1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ab/>
      </w:r>
    </w:p>
    <w:p w14:paraId="40508F53" w14:textId="6C55DD73" w:rsidR="00A97D88" w:rsidRPr="00A97D88" w:rsidRDefault="0018327E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6</w:t>
      </w:r>
      <w:r w:rsidR="00A97D88"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. Podrobnosti o základe pre výber odvodov do operačného fondu</w:t>
      </w:r>
    </w:p>
    <w:p w14:paraId="6D973C7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Cs/>
          <w:i/>
          <w:szCs w:val="21"/>
          <w:lang w:eastAsia="sk-SK"/>
        </w:rPr>
      </w:pPr>
    </w:p>
    <w:tbl>
      <w:tblPr>
        <w:tblW w:w="478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780"/>
        <w:gridCol w:w="3178"/>
      </w:tblGrid>
      <w:tr w:rsidR="00A97D88" w:rsidRPr="00A97D88" w14:paraId="5E542FC0" w14:textId="77777777" w:rsidTr="00B33DF2">
        <w:trPr>
          <w:trHeight w:val="973"/>
        </w:trPr>
        <w:tc>
          <w:tcPr>
            <w:tcW w:w="1567" w:type="pct"/>
          </w:tcPr>
          <w:p w14:paraId="5DF78ED9" w14:textId="54D770F5" w:rsidR="00A97D88" w:rsidRPr="00A97D88" w:rsidRDefault="007D048A" w:rsidP="005813A3">
            <w:pPr>
              <w:keepNext/>
              <w:tabs>
                <w:tab w:val="left" w:pos="2495"/>
              </w:tabs>
              <w:spacing w:before="240" w:after="6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D048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SV, OV, NOV, ZOV, NZOV</w:t>
            </w:r>
            <w:r w:rsidR="005813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alebo členovia</w:t>
            </w:r>
          </w:p>
        </w:tc>
        <w:tc>
          <w:tcPr>
            <w:tcW w:w="1602" w:type="pct"/>
          </w:tcPr>
          <w:p w14:paraId="7D301124" w14:textId="77777777" w:rsidR="00A97D88" w:rsidRPr="00A97D88" w:rsidRDefault="00A97D88" w:rsidP="005813A3">
            <w:pPr>
              <w:keepNext/>
              <w:tabs>
                <w:tab w:val="left" w:pos="2495"/>
              </w:tabs>
              <w:spacing w:before="240" w:after="6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Druh uznaného výrobku</w:t>
            </w:r>
          </w:p>
        </w:tc>
        <w:tc>
          <w:tcPr>
            <w:tcW w:w="1831" w:type="pct"/>
          </w:tcPr>
          <w:p w14:paraId="5E0542EB" w14:textId="0AE52A4F" w:rsidR="00507F67" w:rsidRDefault="00A97D88" w:rsidP="005813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Základ výberu členských príspevkov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 navrhovaná sadzba </w:t>
            </w:r>
            <w:r w:rsidR="0018327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%</w:t>
            </w:r>
          </w:p>
          <w:p w14:paraId="20F7D286" w14:textId="5ADFFD4C" w:rsidR="00A97D88" w:rsidRPr="00A97D88" w:rsidRDefault="0018327E" w:rsidP="005813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(% podiel z VMP)</w:t>
            </w:r>
          </w:p>
        </w:tc>
      </w:tr>
      <w:tr w:rsidR="00A97D88" w:rsidRPr="00A97D88" w14:paraId="4971882F" w14:textId="77777777" w:rsidTr="00B33DF2">
        <w:trPr>
          <w:trHeight w:hRule="exact" w:val="284"/>
        </w:trPr>
        <w:tc>
          <w:tcPr>
            <w:tcW w:w="1567" w:type="pct"/>
          </w:tcPr>
          <w:p w14:paraId="5EB8C7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71BBB91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9B8967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61B5917" w14:textId="77777777" w:rsidTr="00B33DF2">
        <w:trPr>
          <w:trHeight w:hRule="exact" w:val="284"/>
        </w:trPr>
        <w:tc>
          <w:tcPr>
            <w:tcW w:w="1567" w:type="pct"/>
          </w:tcPr>
          <w:p w14:paraId="23823FF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6DC350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58EC23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51AAB0" w14:textId="77777777" w:rsidTr="00B33DF2">
        <w:trPr>
          <w:trHeight w:hRule="exact" w:val="284"/>
        </w:trPr>
        <w:tc>
          <w:tcPr>
            <w:tcW w:w="1567" w:type="pct"/>
          </w:tcPr>
          <w:p w14:paraId="1235B4E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3169CA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29C90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1358FB98" w14:textId="77777777" w:rsidTr="00B33DF2">
        <w:trPr>
          <w:trHeight w:hRule="exact" w:val="284"/>
        </w:trPr>
        <w:tc>
          <w:tcPr>
            <w:tcW w:w="1567" w:type="pct"/>
          </w:tcPr>
          <w:p w14:paraId="570DE8F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BAF536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0205491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8E9B207" w14:textId="77777777" w:rsidTr="00B33DF2">
        <w:trPr>
          <w:trHeight w:hRule="exact" w:val="284"/>
        </w:trPr>
        <w:tc>
          <w:tcPr>
            <w:tcW w:w="1567" w:type="pct"/>
          </w:tcPr>
          <w:p w14:paraId="57B8C38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663296B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3DCCE7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94117B" w14:textId="77777777" w:rsidTr="00B33DF2">
        <w:trPr>
          <w:trHeight w:hRule="exact" w:val="284"/>
        </w:trPr>
        <w:tc>
          <w:tcPr>
            <w:tcW w:w="1567" w:type="pct"/>
          </w:tcPr>
          <w:p w14:paraId="385FB55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ABBF1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72D2FE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67854688" w14:textId="77777777" w:rsidTr="00B33DF2">
        <w:trPr>
          <w:trHeight w:hRule="exact" w:val="284"/>
        </w:trPr>
        <w:tc>
          <w:tcPr>
            <w:tcW w:w="1567" w:type="pct"/>
          </w:tcPr>
          <w:p w14:paraId="4A6F5D9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2D6770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7457CD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E1D0122" w14:textId="77777777" w:rsidTr="00B33DF2">
        <w:trPr>
          <w:trHeight w:hRule="exact" w:val="284"/>
        </w:trPr>
        <w:tc>
          <w:tcPr>
            <w:tcW w:w="1567" w:type="pct"/>
          </w:tcPr>
          <w:p w14:paraId="7EEFCC7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083AAC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63B5AF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3E1AFA6F" w14:textId="77777777" w:rsidTr="00B33DF2">
        <w:trPr>
          <w:trHeight w:hRule="exact" w:val="284"/>
        </w:trPr>
        <w:tc>
          <w:tcPr>
            <w:tcW w:w="1567" w:type="pct"/>
          </w:tcPr>
          <w:p w14:paraId="09C13B9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516BE5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49187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2C064207" w14:textId="2C158809" w:rsidR="00614A18" w:rsidRDefault="00614A1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71FC7E2" w14:textId="660CB186" w:rsidR="00A97D88" w:rsidRPr="00614A1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C.  Vyhlásenie</w:t>
      </w:r>
      <w:r w:rsidR="00340FDC"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 súhlas</w:t>
      </w: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943EB90" w14:textId="77777777" w:rsidR="00A97D88" w:rsidRPr="00A97D88" w:rsidRDefault="00A97D88" w:rsidP="00A97D88">
      <w:pPr>
        <w:spacing w:after="0" w:line="240" w:lineRule="auto"/>
        <w:ind w:hanging="54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DB0D192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0D88934E" w14:textId="77777777" w:rsidR="0018327E" w:rsidRPr="00FE3CB4" w:rsidRDefault="0018327E" w:rsidP="0018327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E3CB4">
        <w:rPr>
          <w:rFonts w:ascii="Times New Roman" w:eastAsia="Times New Roman" w:hAnsi="Times New Roman" w:cs="Times New Roman"/>
          <w:sz w:val="24"/>
          <w:szCs w:val="21"/>
          <w:lang w:eastAsia="sk-SK"/>
        </w:rPr>
        <w:t>som oboznámený s obsahom procesu schvaľovani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a a </w:t>
      </w:r>
      <w:r w:rsidRPr="00FE3CB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realizácie</w:t>
      </w:r>
      <w:r w:rsidRPr="00FE3CB4">
        <w:rPr>
          <w:rFonts w:ascii="Times New Roman" w:eastAsia="Times New Roman" w:hAnsi="Times New Roman" w:cs="Times New Roman"/>
          <w:sz w:val="24"/>
          <w:szCs w:val="21"/>
          <w:lang w:eastAsia="sk-SK"/>
        </w:rPr>
        <w:t>  operačn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ého</w:t>
      </w:r>
      <w:r w:rsidRPr="00FE3CB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program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u</w:t>
      </w:r>
      <w:r w:rsidRPr="00FE3CB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; </w:t>
      </w:r>
    </w:p>
    <w:p w14:paraId="4B87D1A1" w14:textId="77777777" w:rsidR="0018327E" w:rsidRPr="003A61A6" w:rsidRDefault="0018327E" w:rsidP="0018327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údaje v tejto žiadosti a jej prílohách sú skutočné a pravdivé a 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pri  elektronickom podaní žiadosti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všetky jej prílohy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súhlasia s originálom;</w:t>
      </w:r>
    </w:p>
    <w:p w14:paraId="3481F377" w14:textId="77777777" w:rsidR="0018327E" w:rsidRPr="00F573A9" w:rsidRDefault="0018327E" w:rsidP="0018327E">
      <w:pPr>
        <w:pStyle w:val="Odsekzoznamu"/>
        <w:numPr>
          <w:ilvl w:val="0"/>
          <w:numId w:val="2"/>
        </w:numPr>
        <w:tabs>
          <w:tab w:val="left" w:pos="0"/>
        </w:tabs>
        <w:spacing w:after="120"/>
        <w:jc w:val="both"/>
      </w:pPr>
      <w:r>
        <w:t xml:space="preserve">ja a moji členovia neprijali  sme a neprijmeme  </w:t>
      </w:r>
      <w:r w:rsidRPr="0016491A">
        <w:t xml:space="preserve"> priamo ani nepriamo žiadne iné finančné </w:t>
      </w:r>
      <w:r w:rsidRPr="00F573A9">
        <w:t xml:space="preserve">prostriedky EÚ ani národné financie na podporné schémy podobné s intervenciami, ktoré sú uvedené v žiadosti; </w:t>
      </w:r>
    </w:p>
    <w:p w14:paraId="7865FE3C" w14:textId="77777777" w:rsidR="0018327E" w:rsidRPr="00F573A9" w:rsidRDefault="0018327E" w:rsidP="0018327E">
      <w:pPr>
        <w:pStyle w:val="Odsekzoznamu"/>
        <w:numPr>
          <w:ilvl w:val="0"/>
          <w:numId w:val="2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F573A9">
        <w:t xml:space="preserve">spĺňam a budem dodržiavať podmienky týkajúce sa OP a OF v súlade s nariadením EP a R (EÚ) 2021/2115, delegovaným nariadením Komisie (EÚ) 2022/126 a v súlade so  SP a nariadenia vlády č. 165/2023;   </w:t>
      </w:r>
    </w:p>
    <w:p w14:paraId="7BD7341C" w14:textId="77777777" w:rsidR="0018327E" w:rsidRPr="00F573A9" w:rsidRDefault="0018327E" w:rsidP="0018327E">
      <w:pPr>
        <w:pStyle w:val="Odsekzoznamu"/>
        <w:numPr>
          <w:ilvl w:val="0"/>
          <w:numId w:val="2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F573A9">
        <w:rPr>
          <w:szCs w:val="21"/>
        </w:rPr>
        <w:t>ja a moji členovia budeme  spolupracovať v maximálne možnej miere, že poskytneme všetky informácie, ktoré bude platobná agentúra  požadovať;</w:t>
      </w:r>
    </w:p>
    <w:p w14:paraId="09F7212B" w14:textId="77777777" w:rsidR="0018327E" w:rsidRPr="00F573A9" w:rsidRDefault="0018327E" w:rsidP="0018327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>ja a moji členovia  umožníme všetkým oprávneným orgánom kontrolovať akékoľvek zariadenia, skladovacie priestory a záznamy, za účelom overenia informácií uvedených v žiadosti o schválenie zmien  v operačnom programe;</w:t>
      </w:r>
    </w:p>
    <w:p w14:paraId="68C01FFF" w14:textId="77777777" w:rsidR="0018327E" w:rsidRPr="00F573A9" w:rsidRDefault="0018327E" w:rsidP="0018327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si vedomý, že schválenie zmien v operačnom programe je podmienené splnením všetkých podmienok vyplývajúcich z nariadenia EP a R (EÚ) 2021/2115, delegovaného nariadenia Komisie (EÚ) 2022/126 a v súlade so  SP a s nariadením vlády č. 165/2023;   </w:t>
      </w:r>
    </w:p>
    <w:p w14:paraId="2D986E60" w14:textId="77777777" w:rsidR="0018327E" w:rsidRPr="00F573A9" w:rsidRDefault="0018327E" w:rsidP="0018327E">
      <w:pPr>
        <w:pStyle w:val="Odsekzoznamu"/>
        <w:numPr>
          <w:ilvl w:val="0"/>
          <w:numId w:val="2"/>
        </w:numPr>
        <w:spacing w:before="225" w:line="300" w:lineRule="exact"/>
        <w:jc w:val="both"/>
        <w:rPr>
          <w:szCs w:val="21"/>
        </w:rPr>
      </w:pPr>
      <w:r w:rsidRPr="00F573A9">
        <w:rPr>
          <w:szCs w:val="21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majetku; </w:t>
      </w:r>
      <w:bookmarkStart w:id="1" w:name="paragraf-6.odsek-4.pismeno-a.text"/>
      <w:bookmarkStart w:id="2" w:name="paragraf-6.odsek-4.pismeno-a"/>
      <w:r w:rsidRPr="00F573A9">
        <w:rPr>
          <w:szCs w:val="21"/>
        </w:rPr>
        <w:t>ni</w:t>
      </w:r>
      <w:r w:rsidRPr="00F573A9">
        <w:rPr>
          <w:color w:val="000000"/>
        </w:rPr>
        <w:t xml:space="preserve">e som zrušený, a nemám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 </w:t>
      </w:r>
      <w:bookmarkStart w:id="3" w:name="paragraf-6.odsek-4.pismeno-a.bod-1.text"/>
      <w:bookmarkStart w:id="4" w:name="paragraf-6.odsek-4.pismeno-a.bod-1"/>
      <w:bookmarkEnd w:id="1"/>
      <w:r w:rsidRPr="00F573A9">
        <w:rPr>
          <w:color w:val="000000"/>
        </w:rPr>
        <w:t xml:space="preserve">na vykonávanie intervencií počas ktorého o poskytnutie tejto podpory žiada  </w:t>
      </w:r>
      <w:bookmarkStart w:id="5" w:name="_Hlk139981273"/>
      <w:r w:rsidRPr="00F573A9">
        <w:rPr>
          <w:color w:val="000000"/>
        </w:rPr>
        <w:t>a mám vysporiadané finančné vzťahy so štátnym rozpočtom, ;</w:t>
      </w:r>
      <w:bookmarkEnd w:id="2"/>
      <w:bookmarkEnd w:id="3"/>
      <w:bookmarkEnd w:id="4"/>
    </w:p>
    <w:bookmarkEnd w:id="5"/>
    <w:p w14:paraId="4BCF3290" w14:textId="77777777" w:rsidR="0018327E" w:rsidRPr="00F573A9" w:rsidRDefault="0018327E" w:rsidP="0018327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>neexistuje u mňa a ani u mojich členov dvojité financovanie, ktoré je realizované na ten istý účel zo zdrojov EÚ alebo neprijali sme a neprijmeme priamo ani nepriamo žiadne iné finančné prostriedky EÚ ani národné financie v súvislosti s intervenciami, ktoré spĺňajú podmienky udelenia podpory v  nariadeniach EP a R (EÚ) 2021/2115, delegovaného nariadenia Komisie (EÚ) 2022/126 a v súlade so  SP a s nariadením vlády č. 165/2023;</w:t>
      </w:r>
    </w:p>
    <w:p w14:paraId="66D3A869" w14:textId="77777777" w:rsidR="0018327E" w:rsidRPr="00F573A9" w:rsidRDefault="0018327E" w:rsidP="0018327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>nesiem zodpovednosť za platbu, v prípade, ak niektorá položka operačného programu bola mnou zakúpená neoprávnene;</w:t>
      </w:r>
    </w:p>
    <w:p w14:paraId="60F0A5C6" w14:textId="77777777" w:rsidR="0018327E" w:rsidRPr="00F573A9" w:rsidRDefault="0018327E" w:rsidP="0018327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F573A9">
        <w:rPr>
          <w:rFonts w:ascii="Times New Roman" w:eastAsia="Times New Roman" w:hAnsi="Times New Roman" w:cs="Times New Roman"/>
          <w:sz w:val="24"/>
          <w:szCs w:val="21"/>
          <w:lang w:eastAsia="sk-SK"/>
        </w:rPr>
        <w:t>ja a moji členovia súhlasíme s  intervenciami uvedenými v operačnom programe.</w:t>
      </w:r>
    </w:p>
    <w:p w14:paraId="71B2A6BF" w14:textId="175C6BEC" w:rsidR="00E94C13" w:rsidRDefault="00223385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14:paraId="39F086BB" w14:textId="77777777" w:rsid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B6D98C9" w14:textId="54676543" w:rsidR="00340FDC" w:rsidRP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>S</w:t>
      </w:r>
      <w:r w:rsidRPr="00614A1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úhlasím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9138E2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súlade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 ustanovením zákona č.18/2018 Z. z. o ochrane osobných údajov a o zmene a doplnení niektorých zákonov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platnom znení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</w:t>
      </w:r>
      <w:r w:rsidR="006735F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s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nariadením 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urópskeho parlamentu a </w:t>
      </w:r>
      <w:r w:rsidR="00DC6EC7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ady (EÚ) 2016/679 z 27. apríla 2016 o ochrane fyzických osôb pri spracúvaní osobných údajov a o voľnom pohybe takýchto údajov, ktorým sa zrušuje smernica 95/46/ES (prehľad spracovateľských činností osobných údajov je dostupný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na webom sídle Pôdohospodárskej platobnej agentúry)</w:t>
      </w:r>
      <w:r w:rsidR="0079416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68B4398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55CB09D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FF05FD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39A592F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35C26E1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7ACD942" w14:textId="72B5079A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Obchodné meno/názov </w:t>
      </w:r>
      <w:r w:rsidR="00367F2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žiadateľa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3D17BE4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2EB62AA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B34E86E" w14:textId="7E030D96" w:rsidR="00A97D88" w:rsidRPr="00A97D88" w:rsidRDefault="00A97D88" w:rsidP="00A97D88">
      <w:pPr>
        <w:spacing w:after="0" w:line="240" w:lineRule="auto"/>
        <w:ind w:left="-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367F2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žiadateľa</w:t>
      </w: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27C5812E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282AA3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9C980C3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EF9848C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255EC999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068CB2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F463F1C" w14:textId="77777777" w:rsidR="00A97D88" w:rsidRPr="00A97D88" w:rsidRDefault="00A97D88" w:rsidP="00A97D88">
      <w:pPr>
        <w:tabs>
          <w:tab w:val="left" w:pos="7088"/>
        </w:tabs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 xml:space="preserve">Pečiatka a podpis </w:t>
      </w:r>
    </w:p>
    <w:p w14:paraId="14EFC188" w14:textId="77777777" w:rsidR="00A97D88" w:rsidRPr="00A97D88" w:rsidRDefault="00C30C11" w:rsidP="00A97D88">
      <w:pPr>
        <w:tabs>
          <w:tab w:val="left" w:pos="7371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                                                                                                                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14:paraId="4CE04643" w14:textId="77777777" w:rsidR="00A97D88" w:rsidRPr="00A97D88" w:rsidRDefault="00A97D88" w:rsidP="00A97D88">
      <w:pPr>
        <w:tabs>
          <w:tab w:val="left" w:pos="952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2F45999" w14:textId="77777777" w:rsidR="00B33DF2" w:rsidRDefault="00B33DF2"/>
    <w:sectPr w:rsidR="00B33DF2" w:rsidSect="00A97D88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CAD6D8" w14:textId="77777777" w:rsidR="008E4C08" w:rsidRDefault="008E4C08">
      <w:pPr>
        <w:spacing w:after="0" w:line="240" w:lineRule="auto"/>
      </w:pPr>
      <w:r>
        <w:separator/>
      </w:r>
    </w:p>
  </w:endnote>
  <w:endnote w:type="continuationSeparator" w:id="0">
    <w:p w14:paraId="31A511DE" w14:textId="77777777" w:rsidR="008E4C08" w:rsidRDefault="008E4C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7A8AD8" w14:textId="77777777" w:rsidR="008E4C08" w:rsidRDefault="008E4C08">
      <w:pPr>
        <w:spacing w:after="0" w:line="240" w:lineRule="auto"/>
      </w:pPr>
      <w:r>
        <w:separator/>
      </w:r>
    </w:p>
  </w:footnote>
  <w:footnote w:type="continuationSeparator" w:id="0">
    <w:p w14:paraId="1AF29653" w14:textId="77777777" w:rsidR="008E4C08" w:rsidRDefault="008E4C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B33DF2" w14:paraId="0BC4080C" w14:textId="77777777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B02DEF0" w14:textId="69465D6A" w:rsidR="00B33DF2" w:rsidRDefault="00C77BB0" w:rsidP="005A7B52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noProof/>
              <w:sz w:val="24"/>
            </w:rPr>
            <w:drawing>
              <wp:inline distT="0" distB="0" distL="0" distR="0" wp14:anchorId="540222B0" wp14:editId="198088FD">
                <wp:extent cx="1800225" cy="1038225"/>
                <wp:effectExtent l="0" t="0" r="9525" b="9525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00225" cy="10382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82F69C4" w14:textId="77777777" w:rsidR="00B33DF2" w:rsidRDefault="00B33DF2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F236419" w14:textId="77777777" w:rsidR="00B33DF2" w:rsidRDefault="00B33DF2">
          <w:pPr>
            <w:pStyle w:val="Hlavika"/>
            <w:jc w:val="right"/>
          </w:pPr>
        </w:p>
      </w:tc>
    </w:tr>
  </w:tbl>
  <w:p w14:paraId="7A757CA9" w14:textId="77777777" w:rsidR="00B33DF2" w:rsidRDefault="00B33DF2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5E3B"/>
    <w:rsid w:val="0003046A"/>
    <w:rsid w:val="00062EB6"/>
    <w:rsid w:val="000719D6"/>
    <w:rsid w:val="000A1973"/>
    <w:rsid w:val="000B5C62"/>
    <w:rsid w:val="000C5A9B"/>
    <w:rsid w:val="000E5C56"/>
    <w:rsid w:val="00121046"/>
    <w:rsid w:val="001349DD"/>
    <w:rsid w:val="00154E21"/>
    <w:rsid w:val="00181AA1"/>
    <w:rsid w:val="0018327E"/>
    <w:rsid w:val="00223385"/>
    <w:rsid w:val="00225555"/>
    <w:rsid w:val="002509EF"/>
    <w:rsid w:val="00267F8F"/>
    <w:rsid w:val="00285DBA"/>
    <w:rsid w:val="002B5197"/>
    <w:rsid w:val="002D5EC2"/>
    <w:rsid w:val="002F08ED"/>
    <w:rsid w:val="00322BE7"/>
    <w:rsid w:val="0032415B"/>
    <w:rsid w:val="00340FDC"/>
    <w:rsid w:val="00367F24"/>
    <w:rsid w:val="00396D07"/>
    <w:rsid w:val="003C0E37"/>
    <w:rsid w:val="003E2892"/>
    <w:rsid w:val="003F2FFF"/>
    <w:rsid w:val="004147AC"/>
    <w:rsid w:val="00422FD7"/>
    <w:rsid w:val="004502EC"/>
    <w:rsid w:val="004721E7"/>
    <w:rsid w:val="00495BD7"/>
    <w:rsid w:val="004D5ED9"/>
    <w:rsid w:val="004F3497"/>
    <w:rsid w:val="00507F67"/>
    <w:rsid w:val="005336BE"/>
    <w:rsid w:val="00576B6F"/>
    <w:rsid w:val="005813A3"/>
    <w:rsid w:val="00584B5E"/>
    <w:rsid w:val="005A7B52"/>
    <w:rsid w:val="005F460C"/>
    <w:rsid w:val="00614A18"/>
    <w:rsid w:val="006170B3"/>
    <w:rsid w:val="006536E1"/>
    <w:rsid w:val="00654BFD"/>
    <w:rsid w:val="006735F9"/>
    <w:rsid w:val="00676F8B"/>
    <w:rsid w:val="006B36E6"/>
    <w:rsid w:val="006C464F"/>
    <w:rsid w:val="006F13E7"/>
    <w:rsid w:val="006F7293"/>
    <w:rsid w:val="00723701"/>
    <w:rsid w:val="0075281B"/>
    <w:rsid w:val="007931B8"/>
    <w:rsid w:val="0079416F"/>
    <w:rsid w:val="007D048A"/>
    <w:rsid w:val="007E51FD"/>
    <w:rsid w:val="007E560F"/>
    <w:rsid w:val="007F7E45"/>
    <w:rsid w:val="00887EB3"/>
    <w:rsid w:val="008D24BA"/>
    <w:rsid w:val="008E4C08"/>
    <w:rsid w:val="00901449"/>
    <w:rsid w:val="009138E2"/>
    <w:rsid w:val="00922237"/>
    <w:rsid w:val="00925E3B"/>
    <w:rsid w:val="00931D06"/>
    <w:rsid w:val="0096228D"/>
    <w:rsid w:val="00980AF0"/>
    <w:rsid w:val="00996433"/>
    <w:rsid w:val="009A6EE7"/>
    <w:rsid w:val="009C2645"/>
    <w:rsid w:val="00A548FA"/>
    <w:rsid w:val="00A9147D"/>
    <w:rsid w:val="00A97D88"/>
    <w:rsid w:val="00AD7462"/>
    <w:rsid w:val="00B03280"/>
    <w:rsid w:val="00B27956"/>
    <w:rsid w:val="00B33DF2"/>
    <w:rsid w:val="00C30C11"/>
    <w:rsid w:val="00C31AA7"/>
    <w:rsid w:val="00C77BB0"/>
    <w:rsid w:val="00C83036"/>
    <w:rsid w:val="00CD5FF0"/>
    <w:rsid w:val="00CD64C1"/>
    <w:rsid w:val="00D05672"/>
    <w:rsid w:val="00DC6EC7"/>
    <w:rsid w:val="00DE3E88"/>
    <w:rsid w:val="00E10D2D"/>
    <w:rsid w:val="00E33452"/>
    <w:rsid w:val="00E836D3"/>
    <w:rsid w:val="00E86C4F"/>
    <w:rsid w:val="00E94C13"/>
    <w:rsid w:val="00F01C91"/>
    <w:rsid w:val="00F36803"/>
    <w:rsid w:val="00F55C9F"/>
    <w:rsid w:val="00FD55F6"/>
    <w:rsid w:val="00FF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5F0EFC"/>
  <w15:docId w15:val="{FF11F6F5-3A11-40A3-A711-EAB0360E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97D8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97D8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A97D8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A97D88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97D8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79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7956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5A7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A7B52"/>
  </w:style>
  <w:style w:type="character" w:styleId="Odkaznakomentr">
    <w:name w:val="annotation reference"/>
    <w:basedOn w:val="Predvolenpsmoodseku"/>
    <w:uiPriority w:val="99"/>
    <w:semiHidden/>
    <w:unhideWhenUsed/>
    <w:rsid w:val="00340FD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40FD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40FD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40FD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40FDC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18327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196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6</Pages>
  <Words>991</Words>
  <Characters>5652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Hodas Tomáš</cp:lastModifiedBy>
  <cp:revision>46</cp:revision>
  <dcterms:created xsi:type="dcterms:W3CDTF">2018-06-27T08:38:00Z</dcterms:created>
  <dcterms:modified xsi:type="dcterms:W3CDTF">2024-07-01T14:00:00Z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2023-09-20T13:39:12Z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fd5b8322-ddac-466b-a396-3fb115acb079</vt:lpwstr>
  </property>
  <property fmtid="{D5CDD505-2E9C-101B-9397-08002B2CF9AE}" pid="8" name="MSIP_Label_71f49583-305d-4d31-a578-23419888fadf_ContentBits">
    <vt:lpwstr>0</vt:lpwstr>
  </property>
</Properties>
</file>