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D36983" w:rsidRDefault="00AD10B9" w:rsidP="00987CF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4CF76B22" w:rsidR="005A7139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4AD5C2BB" w14:textId="77777777" w:rsidR="00921307" w:rsidRPr="00D36983" w:rsidRDefault="00921307" w:rsidP="00AD10B9">
      <w:pPr>
        <w:jc w:val="center"/>
        <w:rPr>
          <w:rFonts w:ascii="Calibri" w:hAnsi="Calibri" w:cs="Calibri"/>
          <w:b/>
          <w:caps/>
        </w:rPr>
      </w:pPr>
    </w:p>
    <w:p w14:paraId="37B0112F" w14:textId="76BB88B6" w:rsidR="00585FA2" w:rsidRPr="00D36983" w:rsidRDefault="005A7139" w:rsidP="00D10D23">
      <w:pPr>
        <w:ind w:left="1701" w:hanging="1701"/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>Program:</w:t>
      </w:r>
      <w:r w:rsidR="00D10D23">
        <w:rPr>
          <w:rFonts w:ascii="Calibri" w:hAnsi="Calibri" w:cs="Calibri"/>
          <w:b/>
        </w:rPr>
        <w:tab/>
      </w:r>
      <w:r w:rsidRPr="00D36983">
        <w:rPr>
          <w:rFonts w:ascii="Calibri" w:hAnsi="Calibri" w:cs="Calibri"/>
          <w:b/>
        </w:rPr>
        <w:t xml:space="preserve">PRV SR 2014 </w:t>
      </w:r>
      <w:r w:rsidR="00585FA2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  <w:b/>
        </w:rPr>
        <w:t xml:space="preserve"> 202</w:t>
      </w:r>
      <w:r w:rsidR="003634D9">
        <w:rPr>
          <w:rFonts w:ascii="Calibri" w:hAnsi="Calibri" w:cs="Calibri"/>
          <w:b/>
        </w:rPr>
        <w:t>2</w:t>
      </w:r>
    </w:p>
    <w:p w14:paraId="7963C8CF" w14:textId="326447EE" w:rsidR="005A7139" w:rsidRPr="00D36983" w:rsidRDefault="005A7139" w:rsidP="00D10D23">
      <w:pPr>
        <w:ind w:left="1701" w:hanging="1701"/>
        <w:rPr>
          <w:rFonts w:ascii="Calibri" w:hAnsi="Calibri" w:cs="Calibri"/>
        </w:rPr>
      </w:pPr>
      <w:r w:rsidRPr="00D36983">
        <w:rPr>
          <w:rFonts w:ascii="Calibri" w:hAnsi="Calibri" w:cs="Calibri"/>
          <w:b/>
        </w:rPr>
        <w:t>Opatrenie:</w:t>
      </w:r>
      <w:r w:rsidR="00D10D23">
        <w:rPr>
          <w:rFonts w:ascii="Calibri" w:hAnsi="Calibri" w:cs="Calibri"/>
          <w:b/>
        </w:rPr>
        <w:tab/>
      </w:r>
      <w:r w:rsidR="00B40D60">
        <w:rPr>
          <w:rFonts w:ascii="Calibri" w:hAnsi="Calibri" w:cs="Calibri"/>
          <w:b/>
        </w:rPr>
        <w:t>8</w:t>
      </w:r>
      <w:r w:rsidR="003634D9">
        <w:rPr>
          <w:rFonts w:ascii="Calibri" w:hAnsi="Calibri" w:cs="Calibri"/>
          <w:b/>
        </w:rPr>
        <w:t xml:space="preserve"> </w:t>
      </w:r>
      <w:r w:rsidR="00B40D60" w:rsidRPr="002A1706">
        <w:rPr>
          <w:rFonts w:ascii="Calibri" w:hAnsi="Calibri" w:cs="Calibri"/>
          <w:bCs/>
        </w:rPr>
        <w:t>–</w:t>
      </w:r>
      <w:r w:rsidRPr="00D36983">
        <w:rPr>
          <w:rFonts w:ascii="Calibri" w:hAnsi="Calibri" w:cs="Calibri"/>
        </w:rPr>
        <w:t xml:space="preserve"> </w:t>
      </w:r>
      <w:r w:rsidR="00B84A5B">
        <w:rPr>
          <w:rFonts w:ascii="Calibri" w:hAnsi="Calibri" w:cs="Calibri"/>
        </w:rPr>
        <w:t>I</w:t>
      </w:r>
      <w:r w:rsidR="00B40D60">
        <w:rPr>
          <w:rFonts w:ascii="Calibri" w:hAnsi="Calibri" w:cs="Calibri"/>
        </w:rPr>
        <w:t>nvestície do rozvoja lesných oblastí a zlepšenia životaschopnosti lesov</w:t>
      </w:r>
    </w:p>
    <w:p w14:paraId="311DC51A" w14:textId="40F6C000" w:rsidR="003634D9" w:rsidRDefault="005A7139" w:rsidP="00D10D23">
      <w:pPr>
        <w:ind w:left="1701" w:hanging="1701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  <w:b/>
        </w:rPr>
        <w:t>Podopatrenie:</w:t>
      </w:r>
      <w:r w:rsidR="00D10D23">
        <w:rPr>
          <w:rFonts w:ascii="Calibri" w:hAnsi="Calibri" w:cs="Calibri"/>
          <w:b/>
        </w:rPr>
        <w:tab/>
      </w:r>
      <w:r w:rsidR="00B40D60">
        <w:rPr>
          <w:rFonts w:ascii="Calibri" w:hAnsi="Calibri" w:cs="Calibri"/>
          <w:b/>
        </w:rPr>
        <w:t>8</w:t>
      </w:r>
      <w:r w:rsidRPr="00D36983">
        <w:rPr>
          <w:rFonts w:ascii="Calibri" w:hAnsi="Calibri" w:cs="Calibri"/>
          <w:b/>
        </w:rPr>
        <w:t>.</w:t>
      </w:r>
      <w:r w:rsidR="002A113B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</w:rPr>
        <w:t xml:space="preserve"> – </w:t>
      </w:r>
      <w:r w:rsidR="00B84A5B">
        <w:rPr>
          <w:rFonts w:ascii="Calibri" w:hAnsi="Calibri" w:cs="Calibri"/>
        </w:rPr>
        <w:t xml:space="preserve">Podpora na </w:t>
      </w:r>
      <w:r w:rsidR="002A113B">
        <w:rPr>
          <w:rFonts w:ascii="Calibri" w:hAnsi="Calibri" w:cs="Calibri"/>
        </w:rPr>
        <w:t>obnovu lesov poškodených lesnými požiarmi a prírodnými katastrofami a katastrofickými udalosťami</w:t>
      </w:r>
    </w:p>
    <w:p w14:paraId="0F499913" w14:textId="098BFCF3" w:rsidR="00585FA2" w:rsidRDefault="00585FA2" w:rsidP="00B40D60">
      <w:pPr>
        <w:ind w:left="1701" w:hanging="170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</w:rPr>
        <w:t>Výzva číslo:</w:t>
      </w:r>
      <w:r>
        <w:rPr>
          <w:rFonts w:ascii="Calibri" w:hAnsi="Calibri" w:cs="Calibri"/>
        </w:rPr>
        <w:t xml:space="preserve"> </w:t>
      </w:r>
      <w:r w:rsidR="00D10D23">
        <w:rPr>
          <w:rFonts w:ascii="Calibri" w:hAnsi="Calibri" w:cs="Calibri"/>
        </w:rPr>
        <w:tab/>
      </w:r>
      <w:r w:rsidR="00357A7E">
        <w:rPr>
          <w:rFonts w:ascii="Calibri" w:hAnsi="Calibri" w:cs="Calibri"/>
          <w:b/>
          <w:bCs/>
        </w:rPr>
        <w:t>45</w:t>
      </w:r>
      <w:r w:rsidRPr="00585FA2">
        <w:rPr>
          <w:rFonts w:ascii="Calibri" w:hAnsi="Calibri" w:cs="Calibri"/>
          <w:b/>
          <w:bCs/>
        </w:rPr>
        <w:t>/PRV/202</w:t>
      </w:r>
      <w:r w:rsidR="00357A7E">
        <w:rPr>
          <w:rFonts w:ascii="Calibri" w:hAnsi="Calibri" w:cs="Calibri"/>
          <w:b/>
          <w:bCs/>
        </w:rPr>
        <w:t>0</w:t>
      </w:r>
    </w:p>
    <w:p w14:paraId="5A72C9AD" w14:textId="77777777" w:rsidR="00585FA2" w:rsidRDefault="00585FA2" w:rsidP="00B40D60">
      <w:pPr>
        <w:ind w:left="1701" w:hanging="1701"/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„ŽoP“)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10BFF2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</w:t>
      </w:r>
      <w:r w:rsidR="00AD43A2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V zmysle zákona o e-Governmente sa listinné doručenie nahradzuje </w:t>
      </w:r>
      <w:r w:rsidRPr="00D36983">
        <w:rPr>
          <w:rFonts w:ascii="Calibri" w:hAnsi="Calibri" w:cs="Calibri"/>
          <w:b/>
        </w:rPr>
        <w:t>elektronickým doručením ŽoP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okrem formuláru ŽoP</w:t>
      </w:r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ŽoP</w:t>
      </w:r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ŽoP) </w:t>
      </w:r>
      <w:bookmarkStart w:id="0" w:name="_Hlk140066671"/>
      <w:r w:rsidR="007E3398">
        <w:rPr>
          <w:rFonts w:ascii="Calibri" w:hAnsi="Calibri" w:cs="Calibri"/>
        </w:rPr>
        <w:t>prostredníctvom služby „</w:t>
      </w:r>
      <w:hyperlink r:id="rId10" w:history="1">
        <w:r w:rsidR="007E3398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7E3398">
        <w:rPr>
          <w:rFonts w:ascii="Calibri" w:hAnsi="Calibri" w:cs="Calibri"/>
        </w:rPr>
        <w:t>“</w:t>
      </w:r>
      <w:r w:rsidR="00917456" w:rsidRPr="00D36983">
        <w:rPr>
          <w:rFonts w:ascii="Calibri" w:hAnsi="Calibri" w:cs="Calibri"/>
        </w:rPr>
        <w:t>.</w:t>
      </w:r>
      <w:bookmarkEnd w:id="0"/>
    </w:p>
    <w:p w14:paraId="235733CB" w14:textId="14D9C935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EC7291" w:rsidRPr="00D36983">
        <w:rPr>
          <w:rFonts w:ascii="Calibri" w:hAnsi="Calibri" w:cs="Calibri"/>
        </w:rPr>
        <w:t xml:space="preserve">V prípade, ak nie je možné realizovať elektronické podanie ŽoP </w:t>
      </w:r>
      <w:r w:rsidR="00437E43">
        <w:rPr>
          <w:rFonts w:ascii="Calibri" w:hAnsi="Calibri" w:cs="Calibri"/>
        </w:rPr>
        <w:t>(napr. z dôvodu technických príčin, dôvodov hodných zreteľa, iných závažných skutočností)</w:t>
      </w:r>
      <w:r w:rsidR="00EC7291" w:rsidRPr="00D36983">
        <w:rPr>
          <w:rFonts w:ascii="Calibri" w:hAnsi="Calibri" w:cs="Calibri"/>
        </w:rPr>
        <w:t xml:space="preserve"> poskytovateľ akceptuje aj fyzicky predložené ŽoP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4A45650A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Bratislava </w:t>
      </w:r>
      <w:r w:rsidR="00D64BBA" w:rsidRPr="00D36983">
        <w:rPr>
          <w:rFonts w:ascii="Calibri" w:hAnsi="Calibri" w:cs="Calibri"/>
        </w:rPr>
        <w:t>alebo</w:t>
      </w:r>
    </w:p>
    <w:p w14:paraId="5226623F" w14:textId="77777777" w:rsidR="00FE4236" w:rsidRPr="00D36983" w:rsidRDefault="00D64BBA" w:rsidP="005A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Bratislava</w:t>
      </w:r>
    </w:p>
    <w:p w14:paraId="2593DFEF" w14:textId="77777777" w:rsidR="00AD10B9" w:rsidRPr="00D36983" w:rsidRDefault="00AD10B9" w:rsidP="00AD10B9">
      <w:pPr>
        <w:rPr>
          <w:rFonts w:ascii="Calibri" w:hAnsi="Calibri" w:cs="Calibri"/>
          <w:b/>
          <w:caps/>
        </w:rPr>
      </w:pPr>
    </w:p>
    <w:p w14:paraId="35028D85" w14:textId="77777777" w:rsidR="00917456" w:rsidRPr="00D36983" w:rsidRDefault="00917456" w:rsidP="00AD10B9">
      <w:pPr>
        <w:rPr>
          <w:rFonts w:ascii="Calibri" w:hAnsi="Calibri" w:cs="Calibri"/>
          <w:b/>
          <w:caps/>
        </w:rPr>
      </w:pPr>
    </w:p>
    <w:p w14:paraId="5A1A9330" w14:textId="5826F81E" w:rsidR="00D64BBA" w:rsidRDefault="00D64BBA" w:rsidP="00AD10B9">
      <w:pPr>
        <w:rPr>
          <w:rFonts w:ascii="Calibri" w:hAnsi="Calibri" w:cs="Calibri"/>
          <w:b/>
        </w:rPr>
      </w:pPr>
    </w:p>
    <w:p w14:paraId="6A098E8F" w14:textId="0BAEE0DD" w:rsidR="00554A9C" w:rsidRDefault="00554A9C" w:rsidP="00AD10B9">
      <w:pPr>
        <w:rPr>
          <w:rFonts w:ascii="Calibri" w:hAnsi="Calibri" w:cs="Calibri"/>
          <w:b/>
        </w:rPr>
      </w:pPr>
    </w:p>
    <w:p w14:paraId="4EF53AC0" w14:textId="30DBC7FE" w:rsidR="00554A9C" w:rsidRDefault="00554A9C" w:rsidP="00AD10B9">
      <w:pPr>
        <w:rPr>
          <w:rFonts w:ascii="Calibri" w:hAnsi="Calibri" w:cs="Calibri"/>
          <w:b/>
        </w:rPr>
      </w:pPr>
    </w:p>
    <w:p w14:paraId="7A9438DB" w14:textId="235624BE" w:rsidR="00554A9C" w:rsidRDefault="00554A9C" w:rsidP="00AD10B9">
      <w:pPr>
        <w:rPr>
          <w:rFonts w:ascii="Calibri" w:hAnsi="Calibri" w:cs="Calibri"/>
          <w:b/>
        </w:rPr>
      </w:pPr>
    </w:p>
    <w:p w14:paraId="3ACC582D" w14:textId="4C5F974E" w:rsidR="00554A9C" w:rsidRDefault="00554A9C" w:rsidP="00AD10B9">
      <w:pPr>
        <w:rPr>
          <w:rFonts w:ascii="Calibri" w:hAnsi="Calibri" w:cs="Calibri"/>
          <w:b/>
        </w:rPr>
      </w:pPr>
    </w:p>
    <w:p w14:paraId="0A3C66D4" w14:textId="4A417E2D" w:rsidR="00554A9C" w:rsidRDefault="00554A9C" w:rsidP="00AD10B9">
      <w:pPr>
        <w:rPr>
          <w:rFonts w:ascii="Calibri" w:hAnsi="Calibri" w:cs="Calibri"/>
          <w:b/>
        </w:rPr>
      </w:pPr>
    </w:p>
    <w:p w14:paraId="4D924FCD" w14:textId="010C41F2" w:rsidR="00554A9C" w:rsidRDefault="00554A9C" w:rsidP="00AD10B9">
      <w:pPr>
        <w:rPr>
          <w:rFonts w:ascii="Calibri" w:hAnsi="Calibri" w:cs="Calibri"/>
          <w:b/>
        </w:rPr>
      </w:pPr>
    </w:p>
    <w:p w14:paraId="4E4A858E" w14:textId="1BF26B9C" w:rsidR="00554A9C" w:rsidRDefault="00554A9C" w:rsidP="00AD10B9">
      <w:pPr>
        <w:rPr>
          <w:rFonts w:ascii="Calibri" w:hAnsi="Calibri" w:cs="Calibri"/>
          <w:b/>
        </w:rPr>
      </w:pPr>
    </w:p>
    <w:p w14:paraId="3E170881" w14:textId="14AE059F" w:rsidR="00554A9C" w:rsidRDefault="00554A9C" w:rsidP="00AD10B9">
      <w:pPr>
        <w:rPr>
          <w:rFonts w:ascii="Calibri" w:hAnsi="Calibri" w:cs="Calibri"/>
          <w:b/>
        </w:rPr>
      </w:pPr>
    </w:p>
    <w:p w14:paraId="731A668C" w14:textId="56DCF521" w:rsidR="00554A9C" w:rsidRDefault="00554A9C" w:rsidP="00AD10B9">
      <w:pPr>
        <w:rPr>
          <w:rFonts w:ascii="Calibri" w:hAnsi="Calibri" w:cs="Calibri"/>
          <w:b/>
        </w:rPr>
      </w:pPr>
    </w:p>
    <w:p w14:paraId="75B4DEF5" w14:textId="36DA5364" w:rsidR="00554A9C" w:rsidRDefault="00554A9C" w:rsidP="00AD10B9">
      <w:pPr>
        <w:rPr>
          <w:rFonts w:ascii="Calibri" w:hAnsi="Calibri" w:cs="Calibri"/>
          <w:b/>
        </w:rPr>
      </w:pPr>
    </w:p>
    <w:p w14:paraId="70BDFCDD" w14:textId="439AACCF" w:rsidR="00554A9C" w:rsidRDefault="00554A9C" w:rsidP="00AD10B9">
      <w:pPr>
        <w:rPr>
          <w:rFonts w:ascii="Calibri" w:hAnsi="Calibri" w:cs="Calibri"/>
          <w:b/>
        </w:rPr>
      </w:pPr>
    </w:p>
    <w:p w14:paraId="1FE46B3A" w14:textId="18F2445F" w:rsidR="00554A9C" w:rsidRDefault="00554A9C" w:rsidP="00AD10B9">
      <w:pPr>
        <w:rPr>
          <w:rFonts w:ascii="Calibri" w:hAnsi="Calibri" w:cs="Calibri"/>
          <w:b/>
        </w:rPr>
      </w:pPr>
    </w:p>
    <w:p w14:paraId="2135C21C" w14:textId="26647E98" w:rsidR="00554A9C" w:rsidRDefault="00554A9C" w:rsidP="00AD10B9">
      <w:pPr>
        <w:rPr>
          <w:rFonts w:ascii="Calibri" w:hAnsi="Calibri" w:cs="Calibri"/>
          <w:b/>
        </w:rPr>
      </w:pPr>
    </w:p>
    <w:p w14:paraId="78595F90" w14:textId="17B4090E" w:rsidR="00554A9C" w:rsidRDefault="00554A9C" w:rsidP="00AD10B9">
      <w:pPr>
        <w:rPr>
          <w:rFonts w:ascii="Calibri" w:hAnsi="Calibri" w:cs="Calibri"/>
          <w:b/>
        </w:rPr>
      </w:pPr>
    </w:p>
    <w:p w14:paraId="70CC2DBB" w14:textId="6403625B" w:rsidR="00554A9C" w:rsidRDefault="00554A9C" w:rsidP="00AD10B9">
      <w:pPr>
        <w:rPr>
          <w:rFonts w:ascii="Calibri" w:hAnsi="Calibri" w:cs="Calibri"/>
          <w:b/>
        </w:rPr>
      </w:pPr>
    </w:p>
    <w:p w14:paraId="70E12DF9" w14:textId="77777777" w:rsidR="00554A9C" w:rsidRPr="00D36983" w:rsidRDefault="00554A9C" w:rsidP="00AD10B9">
      <w:pPr>
        <w:rPr>
          <w:rFonts w:ascii="Calibri" w:hAnsi="Calibri" w:cs="Calibri"/>
          <w:b/>
        </w:rPr>
      </w:pPr>
    </w:p>
    <w:p w14:paraId="23DB8FC5" w14:textId="77777777" w:rsidR="00B84A5B" w:rsidRPr="00921307" w:rsidRDefault="00B84A5B" w:rsidP="00B84A5B">
      <w:pPr>
        <w:pStyle w:val="Odsekzoznamu"/>
        <w:ind w:left="142"/>
        <w:rPr>
          <w:rFonts w:ascii="Calibri" w:hAnsi="Calibri" w:cs="Calibri"/>
          <w:b/>
          <w:iCs/>
        </w:rPr>
      </w:pPr>
    </w:p>
    <w:p w14:paraId="4C7B1A57" w14:textId="7DABD498" w:rsidR="00C214F4" w:rsidRPr="00D36983" w:rsidRDefault="00F82F3A" w:rsidP="00C62FFF">
      <w:pPr>
        <w:pStyle w:val="Odsekzoznamu"/>
        <w:numPr>
          <w:ilvl w:val="0"/>
          <w:numId w:val="9"/>
        </w:numPr>
        <w:ind w:left="142" w:hanging="284"/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 xml:space="preserve">k ŽoP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7B56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14:paraId="2005489B" w14:textId="7B4F85AD" w:rsidR="00A82A9C" w:rsidRPr="00804793" w:rsidRDefault="00591A20" w:rsidP="00C62FFF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</w:t>
            </w:r>
            <w:r w:rsidR="008D1339">
              <w:rPr>
                <w:rFonts w:ascii="Calibri" w:hAnsi="Calibri" w:cs="Calibri"/>
                <w:color w:val="auto"/>
                <w:sz w:val="22"/>
                <w:szCs w:val="22"/>
              </w:rPr>
              <w:t> 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PLATB</w:t>
            </w:r>
            <w:r w:rsidR="008D1339">
              <w:rPr>
                <w:rFonts w:ascii="Calibri" w:hAnsi="Calibri" w:cs="Calibri"/>
                <w:color w:val="auto"/>
                <w:sz w:val="22"/>
                <w:szCs w:val="22"/>
              </w:rPr>
              <w:t xml:space="preserve">U 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REFUNDÁCI</w:t>
            </w:r>
            <w:r w:rsidR="008D1339">
              <w:rPr>
                <w:rFonts w:ascii="Calibri" w:hAnsi="Calibri" w:cs="Calibri"/>
                <w:color w:val="auto"/>
                <w:sz w:val="22"/>
                <w:szCs w:val="22"/>
              </w:rPr>
              <w:t>U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ŽoP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5A0E3C01" w:rsidR="00F82F3A" w:rsidRPr="00D36983" w:rsidRDefault="009F2A69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elektronického podania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2 k ŽoP– „zoznam faktúr“ </w:t>
            </w:r>
          </w:p>
          <w:p w14:paraId="1EF08B71" w14:textId="77777777" w:rsidR="0062061F" w:rsidRPr="00D36983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3 k ŽoP – „prehľad projektov financovaných z EÚ a národných zdrojov“ </w:t>
            </w:r>
          </w:p>
          <w:p w14:paraId="6E53CE5F" w14:textId="06E66B3E" w:rsidR="0062061F" w:rsidRPr="00D36983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4 k ŽoP – „zoznam povinných príloh k žiadosti o platbu vrátane dôležitých upozornení pre prijímateľa“ </w:t>
            </w:r>
          </w:p>
          <w:p w14:paraId="608AA6B6" w14:textId="77777777" w:rsidR="0062061F" w:rsidRPr="00D36983" w:rsidRDefault="009F2A69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originál </w:t>
            </w:r>
            <w:r w:rsidR="00FF69F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vyplnený a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podpísaný štatutárnym zástupcom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826284039"/>
              <w:placeholder>
                <w:docPart w:val="3293998656D246D981DA130822545B6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5B0A80D" w14:textId="77777777" w:rsidR="00437E43" w:rsidRDefault="00437E43" w:rsidP="00437E43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84A5B" w:rsidRPr="00D36983" w14:paraId="13D3E12D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5C31EF2" w14:textId="6E69148B" w:rsidR="00B84A5B" w:rsidRPr="007B5624" w:rsidRDefault="007B5624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 xml:space="preserve">Ak prijímateľ </w:t>
            </w:r>
            <w:r w:rsidR="00FD5BB6">
              <w:rPr>
                <w:rFonts w:ascii="Calibri" w:hAnsi="Calibri" w:cs="Calibri"/>
                <w:sz w:val="22"/>
                <w:szCs w:val="22"/>
              </w:rPr>
              <w:t xml:space="preserve">nesplnil oznamovaciu povinnosť podľa čl.8 ods.8.5 Zmluvy o poskytnutí NFP 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predložiť „Oznámenie o zahájení realizácie podnikateľského plánu</w:t>
            </w:r>
            <w:r w:rsidR="00437E43">
              <w:rPr>
                <w:rFonts w:ascii="Calibri" w:hAnsi="Calibri" w:cs="Calibri"/>
                <w:sz w:val="22"/>
                <w:szCs w:val="22"/>
              </w:rPr>
              <w:t>/projektu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(Príloha č. 1 k Príručke pre prijímateľa NFP z PRV SR 2014 - 2022)</w:t>
            </w:r>
          </w:p>
          <w:p w14:paraId="1E9C0619" w14:textId="1D2F39CA" w:rsidR="007B5624" w:rsidRPr="007B5624" w:rsidRDefault="007B5624" w:rsidP="007B5624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originál vyplnený a podpísaný štatutárnym zástupcom, v prípade elektronického podania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256551868"/>
              <w:placeholder>
                <w:docPart w:val="B4081809FAED46EBAF5B24DC4AA3E27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1CDCA3" w14:textId="77777777" w:rsidR="0032752C" w:rsidRDefault="0032752C" w:rsidP="0032752C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A29FA8" w14:textId="77777777" w:rsidR="00B84A5B" w:rsidRDefault="00B84A5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2061F" w:rsidRPr="00D36983" w14:paraId="4F03E3EC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5E4F7CC" w14:textId="4B1D8E76" w:rsidR="00DA0C36" w:rsidRPr="002A1706" w:rsidRDefault="00DA0C36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A0C36">
              <w:rPr>
                <w:rFonts w:ascii="Calibri" w:hAnsi="Calibri" w:cs="Calibri"/>
                <w:sz w:val="22"/>
                <w:szCs w:val="22"/>
              </w:rPr>
              <w:t xml:space="preserve">V prípade ak sa projekt realizuje výhradne </w:t>
            </w:r>
            <w:r w:rsidR="00E84C03">
              <w:rPr>
                <w:rFonts w:ascii="Calibri" w:hAnsi="Calibri" w:cs="Calibri"/>
                <w:sz w:val="22"/>
                <w:szCs w:val="22"/>
              </w:rPr>
              <w:t xml:space="preserve">alebo čiastočne </w:t>
            </w:r>
            <w:r w:rsidRPr="00DA0C36">
              <w:rPr>
                <w:rFonts w:ascii="Calibri" w:hAnsi="Calibri" w:cs="Calibri"/>
                <w:sz w:val="22"/>
                <w:szCs w:val="22"/>
              </w:rPr>
              <w:t xml:space="preserve">prostredníctvom </w:t>
            </w:r>
            <w:r w:rsidR="007A4B43">
              <w:rPr>
                <w:rFonts w:ascii="Calibri" w:hAnsi="Calibri" w:cs="Calibri"/>
                <w:sz w:val="22"/>
                <w:szCs w:val="22"/>
              </w:rPr>
              <w:t xml:space="preserve">externého dodávateľa </w:t>
            </w:r>
            <w:r>
              <w:rPr>
                <w:rFonts w:ascii="Calibri" w:hAnsi="Calibri" w:cs="Calibri"/>
                <w:sz w:val="22"/>
                <w:szCs w:val="22"/>
              </w:rPr>
              <w:t>prijímateľ predkladá:</w:t>
            </w:r>
          </w:p>
          <w:p w14:paraId="7F928CFE" w14:textId="1D533B9E" w:rsidR="0062061F" w:rsidRPr="00B84A5B" w:rsidRDefault="0062061F" w:rsidP="002A170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Faktúra</w:t>
            </w:r>
            <w:r w:rsidRPr="00B84A5B">
              <w:rPr>
                <w:rStyle w:val="Odkaznapoznmkupodiarou"/>
                <w:rFonts w:ascii="Calibri" w:hAnsi="Calibri" w:cs="Calibri"/>
                <w:b w:val="0"/>
                <w:bCs w:val="0"/>
                <w:sz w:val="22"/>
                <w:szCs w:val="22"/>
              </w:rPr>
              <w:footnoteReference w:id="1"/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Dodací list</w:t>
            </w:r>
            <w:r w:rsidR="004A706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</w:t>
            </w:r>
            <w:r w:rsidR="00437E4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a/alebo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Súpis vykonaných prác,</w:t>
            </w:r>
            <w:r w:rsidR="004A706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výkazy práce dokladujúce vykonanie činností, preberacie doklady za materiál</w:t>
            </w:r>
            <w:r w:rsidR="00437E4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305C1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="00E84C0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305C1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</w:t>
            </w:r>
            <w:r w:rsidR="00E84C0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od</w:t>
            </w:r>
            <w:r w:rsidR="00305C1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.,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Bankový výpis</w:t>
            </w:r>
            <w:r w:rsidRPr="00B84A5B">
              <w:rPr>
                <w:rStyle w:val="Odkaznapoznmkupodiarou"/>
                <w:rFonts w:ascii="Calibri" w:hAnsi="Calibri" w:cs="Calibri"/>
                <w:b w:val="0"/>
                <w:bCs w:val="0"/>
                <w:sz w:val="22"/>
                <w:szCs w:val="22"/>
              </w:rPr>
              <w:footnoteReference w:id="2"/>
            </w:r>
          </w:p>
          <w:p w14:paraId="3437D7A6" w14:textId="77777777" w:rsidR="0062061F" w:rsidRPr="00B84A5B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dodací list, resp. súpis vykonaných prác musí </w:t>
            </w:r>
            <w:r w:rsidR="00FC2F6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5D58BA05" w14:textId="77777777" w:rsidR="0062061F" w:rsidRPr="00B84A5B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B84A5B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B84A5B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B84A5B">
              <w:rPr>
                <w:rFonts w:ascii="Calibri" w:hAnsi="Calibri" w:cs="Calibr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2FE52CEE" w14:textId="2DD9AEBA" w:rsidR="009F2A69" w:rsidRPr="00D36983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 alebo fotokópie označené podpisom</w:t>
            </w:r>
            <w:r w:rsidR="007E126B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 xml:space="preserve"> a pečiatkou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štatutárneho zástupcu</w:t>
            </w:r>
            <w:r w:rsidR="00EE4F79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1B6CF5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EE4F79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D36983" w14:paraId="71A117B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660FBAA" w14:textId="47EF2C58" w:rsidR="00DA0C36" w:rsidRPr="002A1706" w:rsidRDefault="00DA0C36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A0C36">
              <w:rPr>
                <w:rFonts w:ascii="Calibri" w:hAnsi="Calibri" w:cs="Calibri"/>
                <w:sz w:val="22"/>
                <w:szCs w:val="22"/>
              </w:rPr>
              <w:t xml:space="preserve">V prípade ak sa projekt </w:t>
            </w:r>
            <w:r w:rsidRPr="00B23C71">
              <w:rPr>
                <w:rFonts w:ascii="Calibri" w:hAnsi="Calibri" w:cs="Calibri"/>
                <w:sz w:val="22"/>
                <w:szCs w:val="22"/>
              </w:rPr>
              <w:t xml:space="preserve">realizuje výhradne </w:t>
            </w:r>
            <w:r w:rsidR="00E84C03">
              <w:rPr>
                <w:rFonts w:ascii="Calibri" w:hAnsi="Calibri" w:cs="Calibri"/>
                <w:sz w:val="22"/>
                <w:szCs w:val="22"/>
              </w:rPr>
              <w:t xml:space="preserve">alebo čiastočne </w:t>
            </w:r>
            <w:r w:rsidRPr="00DA0C36">
              <w:rPr>
                <w:rFonts w:ascii="Calibri" w:hAnsi="Calibri" w:cs="Calibri"/>
                <w:sz w:val="22"/>
                <w:szCs w:val="22"/>
              </w:rPr>
              <w:t xml:space="preserve">prostredníctvom </w:t>
            </w:r>
            <w:r w:rsidR="007A4B43">
              <w:rPr>
                <w:rFonts w:ascii="Calibri" w:hAnsi="Calibri" w:cs="Calibri"/>
                <w:sz w:val="22"/>
                <w:szCs w:val="22"/>
              </w:rPr>
              <w:t xml:space="preserve">externého dodávateľa </w:t>
            </w:r>
            <w:r w:rsidRPr="00DA0C36">
              <w:rPr>
                <w:rFonts w:ascii="Calibri" w:hAnsi="Calibri" w:cs="Calibri"/>
                <w:sz w:val="22"/>
                <w:szCs w:val="22"/>
              </w:rPr>
              <w:t>prijímateľ predkladá:</w:t>
            </w:r>
          </w:p>
          <w:p w14:paraId="0AC0F9CB" w14:textId="23E85CB5" w:rsidR="007E126B" w:rsidRPr="00B84A5B" w:rsidRDefault="007E126B" w:rsidP="002A170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</w:pP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Zmluvy s dodávateľmi tovarov, prác a služieb vrátane dodatkov</w:t>
            </w:r>
            <w:r w:rsidR="00DA0C3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</w:t>
            </w:r>
            <w:r w:rsidR="002A113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37E4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(všetky zmluvy, ktoré boli uzatvorené na základe zákona o VO musia obsahovať</w:t>
            </w:r>
            <w:r w:rsidR="002A113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klauzulu </w:t>
            </w:r>
            <w:r w:rsidR="00437E43" w:rsidRPr="00ED554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 strpení výkonu kontroly podľa článku 3, bodu 10 VZP)</w:t>
            </w:r>
          </w:p>
          <w:p w14:paraId="283B93D9" w14:textId="01C37C71" w:rsidR="007E126B" w:rsidRPr="00D36983" w:rsidRDefault="007E126B" w:rsidP="00EE4F7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lastRenderedPageBreak/>
              <w:t xml:space="preserve">predkladajú sa </w:t>
            </w:r>
            <w:r w:rsidR="00812905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originály, resp. úradne overené fotokópie</w:t>
            </w:r>
            <w:r w:rsidR="00EE4F79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EE4F79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1B6CF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A3C107" w14:textId="77777777" w:rsidR="006A336B" w:rsidRPr="00D36983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530F12C" w14:textId="77777777" w:rsidR="007E126B" w:rsidRPr="00D36983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06EDD" w:rsidRPr="00D36983" w14:paraId="3A2E490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204D957" w14:textId="3C5509CD" w:rsidR="00706EDD" w:rsidRPr="002A1706" w:rsidRDefault="00706EDD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706EDD">
              <w:rPr>
                <w:rFonts w:ascii="Calibri" w:hAnsi="Calibri" w:cs="Calibri"/>
                <w:sz w:val="22"/>
                <w:szCs w:val="22"/>
              </w:rPr>
              <w:t xml:space="preserve">V prípade ak sa projekt </w:t>
            </w:r>
            <w:r w:rsidRPr="00B23C71">
              <w:rPr>
                <w:rFonts w:ascii="Calibri" w:hAnsi="Calibri" w:cs="Calibri"/>
                <w:sz w:val="22"/>
                <w:szCs w:val="22"/>
              </w:rPr>
              <w:t xml:space="preserve">realizuje výhradne </w:t>
            </w:r>
            <w:r w:rsidR="007A4B43">
              <w:rPr>
                <w:rFonts w:ascii="Calibri" w:hAnsi="Calibri" w:cs="Calibri"/>
                <w:sz w:val="22"/>
                <w:szCs w:val="22"/>
              </w:rPr>
              <w:t xml:space="preserve">alebo čiastočne </w:t>
            </w:r>
            <w:r w:rsidRPr="00706EDD">
              <w:rPr>
                <w:rFonts w:ascii="Calibri" w:hAnsi="Calibri" w:cs="Calibri"/>
                <w:sz w:val="22"/>
                <w:szCs w:val="22"/>
              </w:rPr>
              <w:t xml:space="preserve">prostredníctvom </w:t>
            </w:r>
            <w:r w:rsidR="007A4B43">
              <w:rPr>
                <w:rFonts w:ascii="Calibri" w:hAnsi="Calibri" w:cs="Calibri"/>
                <w:sz w:val="22"/>
                <w:szCs w:val="22"/>
              </w:rPr>
              <w:t xml:space="preserve">vlastných zamestnancov/zdrojov </w:t>
            </w:r>
            <w:r w:rsidR="00F12F69">
              <w:rPr>
                <w:rFonts w:ascii="Calibri" w:hAnsi="Calibri" w:cs="Calibri"/>
                <w:sz w:val="22"/>
                <w:szCs w:val="22"/>
              </w:rPr>
              <w:t>prijímateľ predkladá:</w:t>
            </w:r>
          </w:p>
          <w:p w14:paraId="1889B735" w14:textId="77777777" w:rsidR="00F12F69" w:rsidRPr="0032752C" w:rsidRDefault="00F12F69" w:rsidP="00B84A5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výkazy práce dokladujúce vykonanie činností, </w:t>
            </w:r>
            <w:r w:rsidR="000E78B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kópie výplatných listín, </w:t>
            </w:r>
            <w:r w:rsidR="007A4B43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vnútropodnikové </w:t>
            </w:r>
            <w:r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faktúry, preberacie doklady za materiál, údaje z vnútropodnikového účtovníctva pri použití vlastného materiálu a pod.</w:t>
            </w:r>
            <w:r w:rsidR="002A170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v prípade použitia vlastného reprodukčného materiálu lesných drevín výdajky a</w:t>
            </w:r>
            <w:r w:rsidR="00A07B08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2A1706" w:rsidRPr="00B84A5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prevodky, resp. doklady preukazujúce, že ide o vlastný reprodukčný materiál</w:t>
            </w:r>
          </w:p>
          <w:p w14:paraId="48D4F42A" w14:textId="7DE8A474" w:rsidR="0032752C" w:rsidRPr="00B84A5B" w:rsidRDefault="0032752C" w:rsidP="00B84A5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kópia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podpísan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štatutárnym zástupcom, v prípade elektronického podania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4040560"/>
              <w:placeholder>
                <w:docPart w:val="A7CAE54367804CDBADE88792AF71A77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0BA849F" w14:textId="77777777" w:rsidR="0032752C" w:rsidRDefault="0032752C" w:rsidP="0032752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CA7BDEF" w14:textId="77777777" w:rsidR="00706EDD" w:rsidRDefault="00706EDD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A7066" w:rsidRPr="00D36983" w14:paraId="2975B285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99C07E4" w14:textId="3648EBC0" w:rsidR="004A7066" w:rsidRPr="004A7066" w:rsidRDefault="004A7066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Sprievodný list reprodukčného materiálu lesných drevín použitých pri zalesnení v</w:t>
            </w:r>
            <w:r w:rsidR="00A07B0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rámci realizácie projektu</w:t>
            </w:r>
            <w:r w:rsidR="00686DB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686DBA" w:rsidRPr="00195A6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podľa Prílohy č. 10 zákona č. 138/2010 Z. z. o</w:t>
            </w:r>
            <w:r w:rsidR="00A07B0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686DBA" w:rsidRPr="00195A6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lesnom reprodukčnom materiáli</w:t>
            </w:r>
          </w:p>
          <w:p w14:paraId="38BD0090" w14:textId="443040F3" w:rsidR="004A7066" w:rsidRPr="004A7066" w:rsidRDefault="004A7066" w:rsidP="004A7066">
            <w:pPr>
              <w:pStyle w:val="Odsekzoznamu"/>
              <w:numPr>
                <w:ilvl w:val="0"/>
                <w:numId w:val="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="00686DBA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kópia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podpísan</w:t>
            </w:r>
            <w:r w:rsidR="00686DBA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štatutárnym zástupcom, v prípade elektronického podania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55303705"/>
              <w:placeholder>
                <w:docPart w:val="71C93B0EB6D44F90924C84B4C293F7B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61E4DA" w14:textId="77777777" w:rsidR="003956B5" w:rsidRDefault="003956B5" w:rsidP="003956B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5CB75DE" w14:textId="77777777" w:rsidR="004A7066" w:rsidRDefault="004A7066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A7066" w:rsidRPr="00D36983" w14:paraId="10127259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893C262" w14:textId="761317F8" w:rsidR="004A7066" w:rsidRPr="004A7066" w:rsidRDefault="004A7066" w:rsidP="002A1706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A7066">
              <w:rPr>
                <w:rFonts w:ascii="Calibri" w:hAnsi="Calibri" w:cs="Calibri"/>
                <w:sz w:val="22"/>
                <w:szCs w:val="22"/>
              </w:rPr>
              <w:t xml:space="preserve">Vyjadrenie miestne príslušného orgánu štátnej správy lesného hospodárstva (odbor pozemkový a lesný na okresnom úrade) k posúdeniu súladu činností realizovaných projektom s programom starostlivosti o lesy </w:t>
            </w:r>
            <w:r w:rsidR="00195A63">
              <w:rPr>
                <w:rFonts w:ascii="Calibri" w:hAnsi="Calibri" w:cs="Calibri"/>
                <w:sz w:val="22"/>
                <w:szCs w:val="22"/>
              </w:rPr>
              <w:t>(PSoL)</w:t>
            </w:r>
          </w:p>
          <w:p w14:paraId="3794FE92" w14:textId="13CE8E83" w:rsidR="004A7066" w:rsidRPr="00C618B5" w:rsidRDefault="004A7066" w:rsidP="002A170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C618B5">
              <w:rPr>
                <w:rFonts w:ascii="Calibri" w:hAnsi="Calibri" w:cs="Calibri"/>
                <w:b w:val="0"/>
                <w:sz w:val="22"/>
                <w:szCs w:val="22"/>
              </w:rPr>
              <w:t xml:space="preserve">v prípade že pri ŽoNFP nebolo predložené vyjadrenie príslušného orgánu štátnej správy k schválenému PSoL predloží povinnú prílohu prijímateľ do 30 dní od nadobudnutia právoplatnosti rozhodnutia o schválení PSoL </w:t>
            </w:r>
          </w:p>
          <w:p w14:paraId="01086F2A" w14:textId="763E018B" w:rsidR="004A7066" w:rsidRPr="004A7066" w:rsidRDefault="004A7066" w:rsidP="002A170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4A7066">
              <w:rPr>
                <w:rFonts w:ascii="Calibri" w:hAnsi="Calibri" w:cs="Calibri"/>
                <w:b w:val="0"/>
                <w:sz w:val="22"/>
                <w:szCs w:val="22"/>
              </w:rPr>
              <w:t>prijímateľ predkladá pri ŽoP ktorá nasleduje po nadobudnutí právoplatnosti rozhodnutia o schválení PSoL, ak príslušný OŠS LH nemohol takéto stanovisko vydať k ŽoNFP z dôvodu, že v priebehu realizácie projektu bude vyhotovený nový PSoL a vydal len podmienečné stanovisko (napr. vyžadujúce premietnutie činností projektu do novovyhotoveného schváleného PSoL).</w:t>
            </w:r>
          </w:p>
          <w:p w14:paraId="1D25D56F" w14:textId="5430C192" w:rsidR="004A7066" w:rsidRPr="004A7066" w:rsidRDefault="004A7066" w:rsidP="002A170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 xml:space="preserve">predkladajú sa originály, resp. úradne overené fotokópie,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282549139"/>
              <w:placeholder>
                <w:docPart w:val="0EF7D363F6F448279C6CF5FAB6D695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6CA7A38" w14:textId="77777777" w:rsidR="003956B5" w:rsidRDefault="003956B5" w:rsidP="003956B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F79D5F8" w14:textId="77777777" w:rsidR="004A7066" w:rsidRDefault="004A7066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70B13" w:rsidRPr="00D36983" w14:paraId="11222218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2DDECA3" w14:textId="7D0248A0" w:rsidR="00370B13" w:rsidRPr="00195A63" w:rsidRDefault="00370B13" w:rsidP="00370B13">
            <w:pPr>
              <w:pStyle w:val="Odsekzoznamu"/>
              <w:numPr>
                <w:ilvl w:val="0"/>
                <w:numId w:val="1"/>
              </w:numPr>
              <w:contextualSpacing w:val="0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195A63">
              <w:rPr>
                <w:rFonts w:asciiTheme="minorHAnsi" w:hAnsiTheme="minorHAnsi" w:cstheme="minorHAnsi"/>
                <w:bCs w:val="0"/>
                <w:sz w:val="22"/>
                <w:szCs w:val="22"/>
              </w:rPr>
              <w:t>Výkazy lesnej hospodárskej evidencie</w:t>
            </w:r>
            <w:r w:rsidRPr="00195A6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podľa § 9 ods. 1 písm. b) a c) vyhlášky MPRV SR č. 297/2011 Z. z. o lesnej hospodárskej evidencii </w:t>
            </w:r>
          </w:p>
          <w:p w14:paraId="06CBFF76" w14:textId="528EDDEE" w:rsidR="00370B13" w:rsidRPr="00195A63" w:rsidRDefault="00370B13" w:rsidP="002A1706">
            <w:pPr>
              <w:pStyle w:val="Odsekzoznamu"/>
              <w:numPr>
                <w:ilvl w:val="0"/>
                <w:numId w:val="6"/>
              </w:numPr>
              <w:contextualSpacing w:val="0"/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195A6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predkladá sa fotokópia výkazov za každý ukončený kalendárny rok, v ktorom sú realizované opatrenia projektu podpísaná štatutárnym zástupcom obhospodarovateľa lesa a</w:t>
            </w:r>
            <w:r w:rsidR="003C677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 </w:t>
            </w:r>
            <w:r w:rsidRPr="00195A6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OLH</w:t>
            </w:r>
            <w:r w:rsidR="003C6777" w:rsidRPr="001C71CA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;</w:t>
            </w:r>
            <w:r w:rsidRPr="003C677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yellow"/>
              </w:rPr>
              <w:t xml:space="preserve"> </w:t>
            </w:r>
          </w:p>
          <w:p w14:paraId="4F654511" w14:textId="5243264B" w:rsidR="00370B13" w:rsidRPr="00BF5FA5" w:rsidRDefault="00370B13" w:rsidP="00370B13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BF5FA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 prípade, že opatrenia projektu sú realizované v neukončenom kalendárnom roku, predkladá sa fotokópia výkazu vyhotovená k termínu predloženia ŽoP alebo fotokópie podkladov pre vedenie predmetného evidenčného výkazu, ktoré obsahom a štruktúrou umožňujú správne a úplne vedenie evidencie (</w:t>
            </w:r>
            <w:r w:rsidR="00706EDD" w:rsidRPr="00BF5FA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napr. porastová karta </w:t>
            </w:r>
            <w:r w:rsidRPr="00BF5FA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podľa § 9 ods. 1 </w:t>
            </w:r>
            <w:r w:rsidR="00706EDD" w:rsidRPr="00BF5FA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písm. a) </w:t>
            </w:r>
            <w:r w:rsidRPr="00BF5FA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vyhlášky MPRV SR č. 297/2011 Z. z. o lesnej hospodárskej evidencii).</w:t>
            </w:r>
            <w:r w:rsidR="0016555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V prípade predloženia porastových kariet sa predkladá čestné vyhlásenie podpísané štatutárnym zástupcom obhospodarovateľa lesa a OLH , že sú predložené všetky výkazy (porastové karty), týkajúce sa ŽoP a údaje sú zaevidované v súlade s vykonaním prác k termínu predloženia ŽoP</w:t>
            </w:r>
          </w:p>
          <w:p w14:paraId="2D2562B5" w14:textId="7B177FC7" w:rsidR="00BF5FA5" w:rsidRPr="00195A63" w:rsidRDefault="00BF5FA5" w:rsidP="00370B13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kópia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podpísan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štatutárnym zástupcom, v prípade elektronického podania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885716934"/>
              <w:placeholder>
                <w:docPart w:val="C9AC09C73B7E43B68B13CA9A0D52BB5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0A26732" w14:textId="77777777" w:rsidR="00370B13" w:rsidRDefault="00370B13" w:rsidP="00370B1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E489253" w14:textId="77777777" w:rsidR="00370B13" w:rsidRPr="00D36983" w:rsidRDefault="00370B13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Ďalšie doklady vyplývajúce z povahy projektu a taktiež zo Zmluvy o NFP, uvedené v časti Špecifické povinnosti prijímateľa, z kritérií uvedených vo výzve na predkladanie ŽoNFP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5AA11FE6" w14:textId="3C773029" w:rsidR="00C214F4" w:rsidRDefault="00C214F4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8043915" w14:textId="77777777" w:rsidR="00BF5FA5" w:rsidRPr="00D36983" w:rsidRDefault="00BF5FA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7251A0AE" w14:textId="77777777" w:rsidR="00CE0C31" w:rsidRPr="00D36983" w:rsidRDefault="00CE0C31" w:rsidP="003F104C">
      <w:pPr>
        <w:pStyle w:val="Odsekzoznamu"/>
        <w:numPr>
          <w:ilvl w:val="0"/>
          <w:numId w:val="9"/>
        </w:numPr>
        <w:ind w:left="360"/>
        <w:rPr>
          <w:rFonts w:ascii="Calibri" w:hAnsi="Calibri" w:cs="Calibri"/>
          <w:b/>
          <w:sz w:val="22"/>
          <w:szCs w:val="22"/>
        </w:rPr>
      </w:pPr>
      <w:r w:rsidRPr="00D36983">
        <w:rPr>
          <w:rFonts w:ascii="Calibri" w:hAnsi="Calibri" w:cs="Calibri"/>
          <w:b/>
          <w:sz w:val="22"/>
          <w:szCs w:val="22"/>
        </w:rPr>
        <w:t>Prílohy k ŽoP časť 2 (elektronické verzie povinných príloh – nie skeny dokumentov):</w:t>
      </w:r>
    </w:p>
    <w:p w14:paraId="408E2327" w14:textId="77777777" w:rsidR="0007002C" w:rsidRPr="00D36983" w:rsidRDefault="0007002C" w:rsidP="002A1706">
      <w:pPr>
        <w:pStyle w:val="Odsekzoznamu"/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elektronické verzie povinných príloh </w:t>
      </w:r>
      <w:r w:rsidR="00146375" w:rsidRPr="00D36983">
        <w:rPr>
          <w:rFonts w:ascii="Calibri" w:hAnsi="Calibri" w:cs="Calibri"/>
          <w:sz w:val="22"/>
          <w:szCs w:val="22"/>
        </w:rPr>
        <w:t xml:space="preserve">Prijímateľ </w:t>
      </w:r>
      <w:r w:rsidRPr="00D36983">
        <w:rPr>
          <w:rFonts w:ascii="Calibri" w:hAnsi="Calibri" w:cs="Calibri"/>
          <w:sz w:val="22"/>
          <w:szCs w:val="22"/>
        </w:rPr>
        <w:t>predkladá na CD, DVD alebo USB</w:t>
      </w:r>
      <w:r w:rsidR="001A18C1" w:rsidRPr="00D36983">
        <w:rPr>
          <w:rFonts w:ascii="Calibri" w:hAnsi="Calibri" w:cs="Calibri"/>
          <w:sz w:val="22"/>
          <w:szCs w:val="22"/>
        </w:rPr>
        <w:t>, prípadne po vyzvaní zo strany PPA aj elektronicky – mailom</w:t>
      </w:r>
      <w:r w:rsidR="00927645" w:rsidRPr="00D36983">
        <w:rPr>
          <w:rFonts w:ascii="Calibri" w:hAnsi="Calibri" w:cs="Calibri"/>
          <w:sz w:val="22"/>
          <w:szCs w:val="22"/>
        </w:rPr>
        <w:t>;</w:t>
      </w:r>
    </w:p>
    <w:p w14:paraId="27E77765" w14:textId="77777777" w:rsidR="006C6B25" w:rsidRPr="00D36983" w:rsidRDefault="00927645" w:rsidP="002A1706">
      <w:pPr>
        <w:pStyle w:val="Odsekzoznamu"/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v prípade ak je to relevantné, tak </w:t>
      </w:r>
      <w:r w:rsidR="00146375" w:rsidRPr="00D36983">
        <w:rPr>
          <w:rFonts w:ascii="Calibri" w:hAnsi="Calibri" w:cs="Calibri"/>
          <w:sz w:val="22"/>
          <w:szCs w:val="22"/>
        </w:rPr>
        <w:t>pri podaní ŽoP elektronicky</w:t>
      </w:r>
      <w:r w:rsidR="001D18D5" w:rsidRPr="00D36983">
        <w:rPr>
          <w:rFonts w:ascii="Calibri" w:hAnsi="Calibri" w:cs="Calibri"/>
          <w:sz w:val="22"/>
          <w:szCs w:val="22"/>
        </w:rPr>
        <w:t>, resp. doplnení ŽoP,</w:t>
      </w:r>
      <w:r w:rsidR="00146375" w:rsidRPr="00D36983">
        <w:rPr>
          <w:rFonts w:ascii="Calibri" w:hAnsi="Calibri" w:cs="Calibri"/>
          <w:sz w:val="22"/>
          <w:szCs w:val="22"/>
        </w:rPr>
        <w:t xml:space="preserve"> postačuje tieto elektronické verzie dokladov zaslať cez systém el. podávania ŽoP</w:t>
      </w:r>
      <w:r w:rsidR="0007002C" w:rsidRPr="00D36983">
        <w:rPr>
          <w:rFonts w:ascii="Calibri" w:hAnsi="Calibri" w:cs="Calibri"/>
          <w:sz w:val="22"/>
          <w:szCs w:val="22"/>
        </w:rPr>
        <w:t>, nie je potrebné ich ďalej predkladať na CD, DVD alebo USB</w:t>
      </w:r>
      <w:r w:rsidRPr="00D36983">
        <w:rPr>
          <w:rFonts w:ascii="Calibri" w:hAnsi="Calibri" w:cs="Calibri"/>
          <w:sz w:val="22"/>
          <w:szCs w:val="22"/>
        </w:rPr>
        <w:t>;</w:t>
      </w:r>
    </w:p>
    <w:p w14:paraId="75DC2A91" w14:textId="77777777" w:rsidR="00C214F4" w:rsidRPr="00D36983" w:rsidRDefault="00C214F4" w:rsidP="00C214F4">
      <w:pPr>
        <w:rPr>
          <w:rFonts w:ascii="Calibri" w:hAnsi="Calibri" w:cs="Calibri"/>
          <w:sz w:val="22"/>
          <w:szCs w:val="22"/>
        </w:rPr>
      </w:pPr>
    </w:p>
    <w:tbl>
      <w:tblPr>
        <w:tblStyle w:val="Strednpodfarbenie1zvraznenie5"/>
        <w:tblW w:w="9928" w:type="dxa"/>
        <w:tblInd w:w="-436" w:type="dxa"/>
        <w:tblLook w:val="04A0" w:firstRow="1" w:lastRow="0" w:firstColumn="1" w:lastColumn="0" w:noHBand="0" w:noVBand="1"/>
      </w:tblPr>
      <w:tblGrid>
        <w:gridCol w:w="8506"/>
        <w:gridCol w:w="1422"/>
      </w:tblGrid>
      <w:tr w:rsidR="00146375" w:rsidRPr="00D36983" w14:paraId="19653E0D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A59E474" w14:textId="77777777" w:rsidR="00146375" w:rsidRPr="00D36983" w:rsidRDefault="00146375" w:rsidP="00D36983">
            <w:pPr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POVINNÁ PRÍLOHA K ŽoP</w:t>
            </w:r>
          </w:p>
        </w:tc>
        <w:tc>
          <w:tcPr>
            <w:tcW w:w="142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9DFFA6" w14:textId="77ACB5DA" w:rsidR="00146375" w:rsidRPr="00D36983" w:rsidRDefault="00BF5FA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146375" w:rsidRPr="00D36983" w14:paraId="14F21AC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C0A3BC8" w14:textId="32730BAE" w:rsidR="008B2B7B" w:rsidRPr="00BF5FA5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– zoznam deklarovaných výdavkov</w:t>
            </w:r>
          </w:p>
          <w:p w14:paraId="0FA4574D" w14:textId="5EB4DF57" w:rsidR="0007002C" w:rsidRPr="00BF5FA5" w:rsidRDefault="00BF5FA5" w:rsidP="00BF5FA5">
            <w:pPr>
              <w:pStyle w:val="Odsekzoznamu"/>
              <w:numPr>
                <w:ilvl w:val="0"/>
                <w:numId w:val="7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redklad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sa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vo formáte PDF alebo Excel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296375758"/>
              <w:placeholder>
                <w:docPart w:val="042C79CBAC9F4C2D8FCED96973CA49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EB5F12D" w14:textId="77777777" w:rsidR="00146375" w:rsidRPr="00D36983" w:rsidRDefault="00B10FFB" w:rsidP="00B10FF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3BF14E7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26F9E616" w14:textId="4061297F" w:rsidR="008B2B7B" w:rsidRPr="00D36983" w:rsidRDefault="008B2B7B" w:rsidP="002A1706">
            <w:pPr>
              <w:pStyle w:val="Odsekzoznamu"/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Súpisy prác k faktúre, resp. dodacie listy - elektronicky vo formáte Excel.</w:t>
            </w:r>
          </w:p>
          <w:p w14:paraId="5BFCB0C2" w14:textId="77777777" w:rsidR="008B2B7B" w:rsidRPr="00D36983" w:rsidRDefault="008B2B7B" w:rsidP="003F104C">
            <w:pPr>
              <w:pStyle w:val="Odsekzoznamu"/>
              <w:numPr>
                <w:ilvl w:val="0"/>
                <w:numId w:val="7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nepredkladajú sa skeny dokumentov, ale ich elektronická verzia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BA60A98" w14:textId="77777777" w:rsidR="008B2B7B" w:rsidRPr="00D36983" w:rsidRDefault="008B2B7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4D065A68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335B5477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Fotodokumentácia č. 1 preukazujúca realizovanie výdavkov v rámci ŽoP</w:t>
            </w:r>
          </w:p>
          <w:p w14:paraId="51C42608" w14:textId="685D22A6" w:rsidR="008B2B7B" w:rsidRPr="00D36983" w:rsidRDefault="008B2B7B" w:rsidP="002A170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fotodokumentácia musí preukázať realizáciu položiek, prípadne celkov, ktoré sú predmetom ŽoP – podľa povahy projektu</w:t>
            </w:r>
            <w:r w:rsidR="00AF0FE3">
              <w:rPr>
                <w:rFonts w:ascii="Calibri" w:hAnsi="Calibri" w:cs="Calibri"/>
                <w:sz w:val="22"/>
                <w:szCs w:val="22"/>
              </w:rPr>
              <w:t>,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AF0F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fotodokumentácia</w:t>
            </w:r>
            <w:r w:rsidR="00AF0FE3" w:rsidRPr="0028411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pozostáva minimálne z piatich fotografií</w:t>
            </w:r>
            <w:r w:rsidR="00AF0F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AF0FE3" w:rsidRPr="0028411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 každý jednotlivý výkon </w:t>
            </w:r>
            <w:r w:rsidR="00AF0F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pestovných</w:t>
            </w:r>
            <w:r w:rsidR="00AF0FE3" w:rsidRPr="0028411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činností, ktorý je predmetom faktúry</w:t>
            </w:r>
            <w:r w:rsidR="00AF0F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/</w:t>
            </w:r>
            <w:r w:rsidR="00AF0FE3" w:rsidRPr="0028411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6CF3E1B6" w14:textId="77777777" w:rsidR="008B2B7B" w:rsidRPr="00D36983" w:rsidRDefault="008B2B7B" w:rsidP="002A170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fotografie musia byť identifikovateľné, resp. označené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 xml:space="preserve">(napr. zaradené v priečinkoch)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ku ktorej faktúre alebo súpisu vykonaných prác patria;</w:t>
            </w:r>
          </w:p>
          <w:p w14:paraId="6326F708" w14:textId="77777777" w:rsidR="008B2B7B" w:rsidRPr="00D36983" w:rsidRDefault="00397D97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elektronická </w:t>
            </w:r>
            <w:r w:rsidR="008B2B7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fotodokumentácia sa predkladá pri každej ŽoP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68DFC7BE" w14:textId="77777777" w:rsidR="00397D97" w:rsidRPr="00D36983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BFEBC0E" w14:textId="77777777" w:rsidR="008B2B7B" w:rsidRPr="00D36983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68164D7" w14:textId="77777777" w:rsidR="008B2B7B" w:rsidRPr="00D36983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D041A" w:rsidRPr="00D36983" w14:paraId="0512D8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7C71A81" w14:textId="77777777" w:rsidR="00397D97" w:rsidRPr="00D36983" w:rsidRDefault="00F3418B" w:rsidP="002A1706">
            <w:pPr>
              <w:pStyle w:val="Odsekzoznamu"/>
              <w:numPr>
                <w:ilvl w:val="0"/>
                <w:numId w:val="3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Elektronická fotodokumentácia predmetu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rojektu podľa vlastného uváženia, ktorá pozostáva z minim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álne troch fotografií predmetu 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rojektu a súčasne z minimálne troch fotografií preukazujúcich plnenie informačných a propagačných povinností uvedených v čl. 12 Všeobecných zmluvných podmienok. </w:t>
            </w:r>
          </w:p>
          <w:p w14:paraId="7C508EB7" w14:textId="3C8E6BB6" w:rsidR="009D041A" w:rsidRPr="00D36983" w:rsidRDefault="00BF5FA5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záverečnej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ŽoP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39800A1A" w14:textId="77777777" w:rsidR="00927645" w:rsidRPr="00D36983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0105899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E238E32" w14:textId="77777777" w:rsidR="009D041A" w:rsidRPr="00D36983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6BA263EC" w14:textId="08D6FE43" w:rsidR="00F877EF" w:rsidRDefault="00F877EF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3AE50158" w14:textId="77777777" w:rsidR="00AD3305" w:rsidRPr="00D36983" w:rsidRDefault="00AD3305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2A17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14:paraId="67112797" w14:textId="77777777" w:rsidR="00B0206D" w:rsidRPr="00D36983" w:rsidRDefault="00D36983" w:rsidP="002A1706">
            <w:pPr>
              <w:pStyle w:val="Zkladntext"/>
              <w:spacing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3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2A1706">
            <w:pPr>
              <w:pStyle w:val="Zkladntext"/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2A1706">
            <w:pPr>
              <w:pStyle w:val="Zkladntext"/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headerReference w:type="first" r:id="rId12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B9B7E" w14:textId="77777777" w:rsidR="00293C85" w:rsidRDefault="00293C85" w:rsidP="00A53C12">
      <w:r>
        <w:separator/>
      </w:r>
    </w:p>
  </w:endnote>
  <w:endnote w:type="continuationSeparator" w:id="0">
    <w:p w14:paraId="06138BFD" w14:textId="77777777" w:rsidR="00293C85" w:rsidRDefault="00293C85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ADF6E" w14:textId="77777777" w:rsidR="00293C85" w:rsidRDefault="00293C85" w:rsidP="00A53C12">
      <w:r>
        <w:separator/>
      </w:r>
    </w:p>
  </w:footnote>
  <w:footnote w:type="continuationSeparator" w:id="0">
    <w:p w14:paraId="7D5AC361" w14:textId="77777777" w:rsidR="00293C85" w:rsidRDefault="00293C85" w:rsidP="00A53C12">
      <w:r>
        <w:continuationSeparator/>
      </w:r>
    </w:p>
  </w:footnote>
  <w:footnote w:id="1">
    <w:p w14:paraId="276E6465" w14:textId="7C4D8297" w:rsidR="0062061F" w:rsidRPr="00A07B08" w:rsidRDefault="0062061F" w:rsidP="00C57D5D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07B08">
        <w:rPr>
          <w:rFonts w:asciiTheme="minorHAnsi" w:hAnsiTheme="minorHAnsi" w:cstheme="minorHAnsi"/>
          <w:sz w:val="18"/>
          <w:szCs w:val="18"/>
          <w:lang w:val="sk-SK"/>
        </w:rPr>
        <w:footnoteRef/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Účtovné doklady originál aj fotokópia obsahujú: –</w:t>
      </w:r>
      <w:r w:rsidR="00A07B08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podpisový záznam osoby zodpovednej za formálnu kontrolu účtovných dokladov; podpisový záznam osoby zodpovednej za účtovný prípad; na účtovnom doklade je účtovný predpis (alebo košieľka s predkontáciou); podpisový záznam osoby zodpovednej za zaúčtovanie; dátum zaúčtovania; záznam alebo pečiatku „financované z prostriedkov EPFRV</w:t>
      </w:r>
      <w:r w:rsidR="00AC0AB8"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2014-</w:t>
      </w:r>
      <w:r w:rsidR="00AD43A2" w:rsidRPr="00A07B08">
        <w:rPr>
          <w:rFonts w:asciiTheme="minorHAnsi" w:hAnsiTheme="minorHAnsi" w:cstheme="minorHAnsi"/>
          <w:sz w:val="18"/>
          <w:szCs w:val="18"/>
          <w:lang w:val="sk-SK"/>
        </w:rPr>
        <w:t>2022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“.</w:t>
      </w:r>
    </w:p>
  </w:footnote>
  <w:footnote w:id="2">
    <w:p w14:paraId="510E4810" w14:textId="2DFED47F" w:rsidR="0062061F" w:rsidRPr="00A07B08" w:rsidRDefault="0062061F" w:rsidP="00C57D5D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07B08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Bankový výpis s farebne</w:t>
      </w:r>
      <w:r w:rsidR="00203627"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(alebo iným spôsobom)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označenými úhradami týkajúcimi sa predmetnej faktúry. PPA kontroluje pri bezhotovostnej úhrade súlad variabilného symbolu uvedeného na faktúre (predfak</w:t>
      </w:r>
      <w:r w:rsidR="00A07B08">
        <w:rPr>
          <w:rFonts w:asciiTheme="minorHAnsi" w:hAnsiTheme="minorHAnsi" w:cstheme="minorHAnsi"/>
          <w:sz w:val="18"/>
          <w:szCs w:val="18"/>
          <w:lang w:val="sk-SK"/>
        </w:rPr>
        <w:t>t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úre, zál</w:t>
      </w:r>
      <w:r w:rsidR="00F305AC" w:rsidRPr="00A07B08">
        <w:rPr>
          <w:rFonts w:asciiTheme="minorHAnsi" w:hAnsiTheme="minorHAnsi" w:cstheme="minorHAnsi"/>
          <w:sz w:val="18"/>
          <w:szCs w:val="18"/>
          <w:lang w:val="sk-SK"/>
        </w:rPr>
        <w:t>ohovej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faktúre) s údajmi uvedenými na bankových výpisoch a zároveň bankový výpis musí obsahovať číslo bankového čísla/IBAN dodávateľa, ktorý bude uvedený </w:t>
      </w:r>
      <w:r w:rsidRP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>v</w:t>
      </w:r>
      <w:r w:rsid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 xml:space="preserve"> </w:t>
      </w:r>
      <w:r w:rsidRP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>Zmluve s</w:t>
      </w:r>
      <w:r w:rsid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 xml:space="preserve"> </w:t>
      </w:r>
      <w:r w:rsidRP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>dodávateľom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a</w:t>
      </w:r>
      <w:r w:rsidR="00A07B08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na </w:t>
      </w:r>
      <w:r w:rsidRPr="00A07B08">
        <w:rPr>
          <w:rFonts w:asciiTheme="minorHAnsi" w:hAnsiTheme="minorHAnsi" w:cstheme="minorHAnsi"/>
          <w:sz w:val="18"/>
          <w:szCs w:val="18"/>
          <w:u w:val="single"/>
          <w:lang w:val="sk-SK"/>
        </w:rPr>
        <w:t>vystavenej faktúre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. V</w:t>
      </w:r>
      <w:r w:rsidR="00A07B08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prípade, že bankový výpis neobsahuje číslo bankového účtu/IBAN dodávateľa, konečný prijímateľ je povinný zabezpečiť </w:t>
      </w:r>
      <w:r w:rsidRPr="00A07B08">
        <w:rPr>
          <w:rFonts w:asciiTheme="minorHAnsi" w:hAnsiTheme="minorHAnsi" w:cstheme="minorHAnsi"/>
          <w:b/>
          <w:bCs/>
          <w:sz w:val="18"/>
          <w:szCs w:val="18"/>
          <w:lang w:val="sk-SK"/>
        </w:rPr>
        <w:t xml:space="preserve">originál 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potvrdenia príslušnej bankovej inštitúcie, na aký účet/IBAN úhrada bola realizovaná</w:t>
      </w:r>
      <w:r w:rsidR="00EE4F79"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, </w:t>
      </w:r>
      <w:r w:rsidR="00EE4F79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 xml:space="preserve">v prípade elektronického podania </w:t>
      </w:r>
      <w:r w:rsidR="001B6CF5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 xml:space="preserve">autorizované kvalifikovaným elektronickým </w:t>
      </w:r>
      <w:r w:rsidR="001D57D1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>p</w:t>
      </w:r>
      <w:r w:rsidR="001B6CF5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>odpisom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. V prípade, že pri úhrade bol použité iné číslo ako číslo faktúry (VS), konečný prijímateľ zabezpečí </w:t>
      </w:r>
      <w:r w:rsidRPr="00A07B08">
        <w:rPr>
          <w:rFonts w:asciiTheme="minorHAnsi" w:hAnsiTheme="minorHAnsi" w:cstheme="minorHAnsi"/>
          <w:b/>
          <w:bCs/>
          <w:sz w:val="18"/>
          <w:szCs w:val="18"/>
          <w:lang w:val="sk-SK"/>
        </w:rPr>
        <w:t xml:space="preserve">originál 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prehlásenia dodávateľa o príjme bezhotovostnej platby pod predmetným VS a k akej faktúre bola platba priradená</w:t>
      </w:r>
      <w:r w:rsidR="00EE4F79" w:rsidRPr="00A07B08">
        <w:rPr>
          <w:rFonts w:asciiTheme="minorHAnsi" w:hAnsiTheme="minorHAnsi" w:cstheme="minorHAnsi"/>
          <w:sz w:val="18"/>
          <w:szCs w:val="18"/>
          <w:lang w:val="sk-SK"/>
        </w:rPr>
        <w:t>,</w:t>
      </w:r>
      <w:r w:rsidR="001B6CF5" w:rsidRPr="00A07B08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="00EE4F79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 xml:space="preserve">v prípade elektronického podania </w:t>
      </w:r>
      <w:r w:rsidR="001B6CF5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 xml:space="preserve">autorizované kvalifikovaným elektronickým </w:t>
      </w:r>
      <w:r w:rsidR="001D57D1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>p</w:t>
      </w:r>
      <w:r w:rsidR="001B6CF5" w:rsidRPr="00A07B08">
        <w:rPr>
          <w:rFonts w:asciiTheme="minorHAnsi" w:hAnsiTheme="minorHAnsi" w:cstheme="minorHAnsi"/>
          <w:b/>
          <w:sz w:val="18"/>
          <w:szCs w:val="18"/>
          <w:shd w:val="clear" w:color="auto" w:fill="D9D9D9" w:themeFill="background1" w:themeFillShade="D9"/>
          <w:lang w:val="sk-SK"/>
        </w:rPr>
        <w:t>odpisom</w:t>
      </w:r>
      <w:r w:rsidRPr="00A07B08">
        <w:rPr>
          <w:rFonts w:asciiTheme="minorHAnsi" w:hAnsiTheme="minorHAnsi" w:cstheme="minorHAnsi"/>
          <w:sz w:val="18"/>
          <w:szCs w:val="18"/>
          <w:lang w:val="sk-SK"/>
        </w:rPr>
        <w:t>.</w:t>
      </w:r>
    </w:p>
  </w:footnote>
  <w:footnote w:id="3">
    <w:p w14:paraId="2BEF71B2" w14:textId="77777777" w:rsidR="00D36983" w:rsidRPr="00C57D5D" w:rsidRDefault="00D36983" w:rsidP="00C57D5D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57D5D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57D5D">
        <w:rPr>
          <w:rFonts w:asciiTheme="minorHAnsi" w:hAnsiTheme="minorHAnsi" w:cstheme="minorHAnsi"/>
          <w:sz w:val="18"/>
          <w:szCs w:val="18"/>
          <w:lang w:val="sk-SK"/>
        </w:rPr>
        <w:t xml:space="preserve"> Osoba 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BD6E97F6"/>
    <w:lvl w:ilvl="0" w:tplc="56580550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0"/>
  </w:num>
  <w:num w:numId="10">
    <w:abstractNumId w:val="12"/>
  </w:num>
  <w:num w:numId="11">
    <w:abstractNumId w:val="11"/>
  </w:num>
  <w:num w:numId="12">
    <w:abstractNumId w:val="8"/>
  </w:num>
  <w:num w:numId="13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26FFC"/>
    <w:rsid w:val="000313B6"/>
    <w:rsid w:val="000341B3"/>
    <w:rsid w:val="00046131"/>
    <w:rsid w:val="000560E4"/>
    <w:rsid w:val="00065901"/>
    <w:rsid w:val="00067A5A"/>
    <w:rsid w:val="0007002C"/>
    <w:rsid w:val="000829A9"/>
    <w:rsid w:val="0008735D"/>
    <w:rsid w:val="000A721F"/>
    <w:rsid w:val="000C2937"/>
    <w:rsid w:val="000C6087"/>
    <w:rsid w:val="000D0495"/>
    <w:rsid w:val="000E78B3"/>
    <w:rsid w:val="000F3D06"/>
    <w:rsid w:val="001047A0"/>
    <w:rsid w:val="00107475"/>
    <w:rsid w:val="00113A80"/>
    <w:rsid w:val="00124C6E"/>
    <w:rsid w:val="00127F82"/>
    <w:rsid w:val="00132384"/>
    <w:rsid w:val="00137B93"/>
    <w:rsid w:val="00146375"/>
    <w:rsid w:val="0014727F"/>
    <w:rsid w:val="001473DB"/>
    <w:rsid w:val="00163A5C"/>
    <w:rsid w:val="0016555E"/>
    <w:rsid w:val="001918B6"/>
    <w:rsid w:val="00195A63"/>
    <w:rsid w:val="001A13D7"/>
    <w:rsid w:val="001A18C1"/>
    <w:rsid w:val="001A2008"/>
    <w:rsid w:val="001B6CF5"/>
    <w:rsid w:val="001C1AAE"/>
    <w:rsid w:val="001C71CA"/>
    <w:rsid w:val="001C7C2A"/>
    <w:rsid w:val="001D18D5"/>
    <w:rsid w:val="001D4C5A"/>
    <w:rsid w:val="001D57D1"/>
    <w:rsid w:val="001F38CB"/>
    <w:rsid w:val="00202AE6"/>
    <w:rsid w:val="00203627"/>
    <w:rsid w:val="0020381D"/>
    <w:rsid w:val="00205260"/>
    <w:rsid w:val="002139CD"/>
    <w:rsid w:val="00222D75"/>
    <w:rsid w:val="00235BEB"/>
    <w:rsid w:val="00235E77"/>
    <w:rsid w:val="00241552"/>
    <w:rsid w:val="00256DA8"/>
    <w:rsid w:val="0026017F"/>
    <w:rsid w:val="002646BF"/>
    <w:rsid w:val="00264952"/>
    <w:rsid w:val="00271272"/>
    <w:rsid w:val="00272C1B"/>
    <w:rsid w:val="00283A11"/>
    <w:rsid w:val="0029208C"/>
    <w:rsid w:val="00293C85"/>
    <w:rsid w:val="00295339"/>
    <w:rsid w:val="00296DF6"/>
    <w:rsid w:val="002971F8"/>
    <w:rsid w:val="002A113B"/>
    <w:rsid w:val="002A1706"/>
    <w:rsid w:val="002C05CF"/>
    <w:rsid w:val="002C18D8"/>
    <w:rsid w:val="002C429F"/>
    <w:rsid w:val="002C4F50"/>
    <w:rsid w:val="002C5CDC"/>
    <w:rsid w:val="002D3BBE"/>
    <w:rsid w:val="002F383B"/>
    <w:rsid w:val="00301724"/>
    <w:rsid w:val="00305331"/>
    <w:rsid w:val="00305C13"/>
    <w:rsid w:val="00316A45"/>
    <w:rsid w:val="00320A7D"/>
    <w:rsid w:val="00326CE3"/>
    <w:rsid w:val="0032752C"/>
    <w:rsid w:val="00327AAA"/>
    <w:rsid w:val="00350060"/>
    <w:rsid w:val="00356785"/>
    <w:rsid w:val="00357A7E"/>
    <w:rsid w:val="003630DB"/>
    <w:rsid w:val="0036326A"/>
    <w:rsid w:val="003634D9"/>
    <w:rsid w:val="00370B13"/>
    <w:rsid w:val="003740C3"/>
    <w:rsid w:val="00374116"/>
    <w:rsid w:val="00382A5B"/>
    <w:rsid w:val="00385774"/>
    <w:rsid w:val="003956B5"/>
    <w:rsid w:val="00397D97"/>
    <w:rsid w:val="003C6777"/>
    <w:rsid w:val="003E0301"/>
    <w:rsid w:val="003E4EDB"/>
    <w:rsid w:val="003F104C"/>
    <w:rsid w:val="003F1243"/>
    <w:rsid w:val="003F5A63"/>
    <w:rsid w:val="003F6CC2"/>
    <w:rsid w:val="004124E7"/>
    <w:rsid w:val="00413093"/>
    <w:rsid w:val="00422DE4"/>
    <w:rsid w:val="00432E93"/>
    <w:rsid w:val="00434C51"/>
    <w:rsid w:val="00437E43"/>
    <w:rsid w:val="00470739"/>
    <w:rsid w:val="00471D80"/>
    <w:rsid w:val="00475E1E"/>
    <w:rsid w:val="00486987"/>
    <w:rsid w:val="00495AE5"/>
    <w:rsid w:val="00496D79"/>
    <w:rsid w:val="004A36C2"/>
    <w:rsid w:val="004A5795"/>
    <w:rsid w:val="004A7066"/>
    <w:rsid w:val="004B11F8"/>
    <w:rsid w:val="004E1BEF"/>
    <w:rsid w:val="004E4CD7"/>
    <w:rsid w:val="004F6B17"/>
    <w:rsid w:val="005052DD"/>
    <w:rsid w:val="00526993"/>
    <w:rsid w:val="00536522"/>
    <w:rsid w:val="00541CA2"/>
    <w:rsid w:val="005424E2"/>
    <w:rsid w:val="00547B15"/>
    <w:rsid w:val="00554A9C"/>
    <w:rsid w:val="00570E1F"/>
    <w:rsid w:val="005734A7"/>
    <w:rsid w:val="00585FA2"/>
    <w:rsid w:val="00591A20"/>
    <w:rsid w:val="005A60DA"/>
    <w:rsid w:val="005A7139"/>
    <w:rsid w:val="005A735F"/>
    <w:rsid w:val="005B3324"/>
    <w:rsid w:val="005B67DD"/>
    <w:rsid w:val="005D7DCD"/>
    <w:rsid w:val="005E10A7"/>
    <w:rsid w:val="006018D3"/>
    <w:rsid w:val="00602D50"/>
    <w:rsid w:val="006043DB"/>
    <w:rsid w:val="0061019A"/>
    <w:rsid w:val="0062061F"/>
    <w:rsid w:val="0062367B"/>
    <w:rsid w:val="006304B9"/>
    <w:rsid w:val="00631B17"/>
    <w:rsid w:val="00633DD6"/>
    <w:rsid w:val="00634B35"/>
    <w:rsid w:val="0064394F"/>
    <w:rsid w:val="00654B9D"/>
    <w:rsid w:val="006622D7"/>
    <w:rsid w:val="00675519"/>
    <w:rsid w:val="006776A7"/>
    <w:rsid w:val="00686DBA"/>
    <w:rsid w:val="00691075"/>
    <w:rsid w:val="0069676D"/>
    <w:rsid w:val="006A336B"/>
    <w:rsid w:val="006C6B25"/>
    <w:rsid w:val="006D28DC"/>
    <w:rsid w:val="006D762F"/>
    <w:rsid w:val="006F2516"/>
    <w:rsid w:val="006F27DC"/>
    <w:rsid w:val="006F53D0"/>
    <w:rsid w:val="006F6FEF"/>
    <w:rsid w:val="00700515"/>
    <w:rsid w:val="00706EDD"/>
    <w:rsid w:val="00717EE2"/>
    <w:rsid w:val="00732119"/>
    <w:rsid w:val="00737CF1"/>
    <w:rsid w:val="00741A2A"/>
    <w:rsid w:val="00752CE9"/>
    <w:rsid w:val="007663E5"/>
    <w:rsid w:val="00773D6F"/>
    <w:rsid w:val="0079112D"/>
    <w:rsid w:val="007A4B43"/>
    <w:rsid w:val="007B5624"/>
    <w:rsid w:val="007E126B"/>
    <w:rsid w:val="007E3398"/>
    <w:rsid w:val="007E601D"/>
    <w:rsid w:val="007F0A04"/>
    <w:rsid w:val="008024E3"/>
    <w:rsid w:val="00804793"/>
    <w:rsid w:val="0081008F"/>
    <w:rsid w:val="00812905"/>
    <w:rsid w:val="008476F2"/>
    <w:rsid w:val="008A665F"/>
    <w:rsid w:val="008B2B7B"/>
    <w:rsid w:val="008B34DF"/>
    <w:rsid w:val="008B4DB2"/>
    <w:rsid w:val="008B7713"/>
    <w:rsid w:val="008C0E73"/>
    <w:rsid w:val="008C13FC"/>
    <w:rsid w:val="008D1339"/>
    <w:rsid w:val="008E5EDE"/>
    <w:rsid w:val="008F7532"/>
    <w:rsid w:val="00900BD2"/>
    <w:rsid w:val="0090788D"/>
    <w:rsid w:val="00917456"/>
    <w:rsid w:val="00921307"/>
    <w:rsid w:val="009244B4"/>
    <w:rsid w:val="00925E8D"/>
    <w:rsid w:val="00927645"/>
    <w:rsid w:val="0093377B"/>
    <w:rsid w:val="0093668F"/>
    <w:rsid w:val="00944C0F"/>
    <w:rsid w:val="00954175"/>
    <w:rsid w:val="00960A72"/>
    <w:rsid w:val="00962ED5"/>
    <w:rsid w:val="00966051"/>
    <w:rsid w:val="00980ABD"/>
    <w:rsid w:val="00987CF9"/>
    <w:rsid w:val="009C2EFF"/>
    <w:rsid w:val="009D041A"/>
    <w:rsid w:val="009E0771"/>
    <w:rsid w:val="009E2E9A"/>
    <w:rsid w:val="009F2A69"/>
    <w:rsid w:val="009F7284"/>
    <w:rsid w:val="00A04741"/>
    <w:rsid w:val="00A0792D"/>
    <w:rsid w:val="00A07B08"/>
    <w:rsid w:val="00A10274"/>
    <w:rsid w:val="00A36517"/>
    <w:rsid w:val="00A36EF6"/>
    <w:rsid w:val="00A439E8"/>
    <w:rsid w:val="00A53C12"/>
    <w:rsid w:val="00A62EF2"/>
    <w:rsid w:val="00A644B8"/>
    <w:rsid w:val="00A64529"/>
    <w:rsid w:val="00A6560E"/>
    <w:rsid w:val="00A7556A"/>
    <w:rsid w:val="00A77121"/>
    <w:rsid w:val="00A82A9C"/>
    <w:rsid w:val="00A87120"/>
    <w:rsid w:val="00AA1E39"/>
    <w:rsid w:val="00AA27BF"/>
    <w:rsid w:val="00AC0AB8"/>
    <w:rsid w:val="00AC6D75"/>
    <w:rsid w:val="00AD10B9"/>
    <w:rsid w:val="00AD3305"/>
    <w:rsid w:val="00AD43A2"/>
    <w:rsid w:val="00AE4A95"/>
    <w:rsid w:val="00AE7FE8"/>
    <w:rsid w:val="00AF0FE3"/>
    <w:rsid w:val="00AF25DD"/>
    <w:rsid w:val="00AF49EB"/>
    <w:rsid w:val="00AF4B14"/>
    <w:rsid w:val="00B0206D"/>
    <w:rsid w:val="00B10FFB"/>
    <w:rsid w:val="00B17AD4"/>
    <w:rsid w:val="00B23C71"/>
    <w:rsid w:val="00B3112F"/>
    <w:rsid w:val="00B40D60"/>
    <w:rsid w:val="00B51906"/>
    <w:rsid w:val="00B51D6D"/>
    <w:rsid w:val="00B54A7B"/>
    <w:rsid w:val="00B654E9"/>
    <w:rsid w:val="00B81F25"/>
    <w:rsid w:val="00B8278D"/>
    <w:rsid w:val="00B84A5B"/>
    <w:rsid w:val="00B875CF"/>
    <w:rsid w:val="00B926D3"/>
    <w:rsid w:val="00BA1188"/>
    <w:rsid w:val="00BA21C8"/>
    <w:rsid w:val="00BB40FA"/>
    <w:rsid w:val="00BB74ED"/>
    <w:rsid w:val="00BC5C50"/>
    <w:rsid w:val="00BE3DC1"/>
    <w:rsid w:val="00BE5DCD"/>
    <w:rsid w:val="00BF2629"/>
    <w:rsid w:val="00BF2875"/>
    <w:rsid w:val="00BF5FA5"/>
    <w:rsid w:val="00C10C6F"/>
    <w:rsid w:val="00C16529"/>
    <w:rsid w:val="00C214F4"/>
    <w:rsid w:val="00C23E58"/>
    <w:rsid w:val="00C270A5"/>
    <w:rsid w:val="00C31392"/>
    <w:rsid w:val="00C45826"/>
    <w:rsid w:val="00C57D5D"/>
    <w:rsid w:val="00C618B5"/>
    <w:rsid w:val="00C62FFF"/>
    <w:rsid w:val="00C73C19"/>
    <w:rsid w:val="00C9191A"/>
    <w:rsid w:val="00C96261"/>
    <w:rsid w:val="00CB4A7E"/>
    <w:rsid w:val="00CB7EE2"/>
    <w:rsid w:val="00CD0953"/>
    <w:rsid w:val="00CE0C31"/>
    <w:rsid w:val="00CE0FB2"/>
    <w:rsid w:val="00CF2A70"/>
    <w:rsid w:val="00CF751D"/>
    <w:rsid w:val="00CF755B"/>
    <w:rsid w:val="00D10D23"/>
    <w:rsid w:val="00D32B52"/>
    <w:rsid w:val="00D36983"/>
    <w:rsid w:val="00D613DE"/>
    <w:rsid w:val="00D63F81"/>
    <w:rsid w:val="00D64BBA"/>
    <w:rsid w:val="00D714FC"/>
    <w:rsid w:val="00D74C94"/>
    <w:rsid w:val="00D8047B"/>
    <w:rsid w:val="00D81D1F"/>
    <w:rsid w:val="00D829FA"/>
    <w:rsid w:val="00D84035"/>
    <w:rsid w:val="00D851A4"/>
    <w:rsid w:val="00D92E5F"/>
    <w:rsid w:val="00D95A87"/>
    <w:rsid w:val="00DA0C36"/>
    <w:rsid w:val="00DA37DB"/>
    <w:rsid w:val="00DA3EE2"/>
    <w:rsid w:val="00DA6B54"/>
    <w:rsid w:val="00DB2EB5"/>
    <w:rsid w:val="00DB7708"/>
    <w:rsid w:val="00DC3012"/>
    <w:rsid w:val="00DC7258"/>
    <w:rsid w:val="00DD3F04"/>
    <w:rsid w:val="00E25A0A"/>
    <w:rsid w:val="00E30259"/>
    <w:rsid w:val="00E40C4C"/>
    <w:rsid w:val="00E41B6B"/>
    <w:rsid w:val="00E51DCB"/>
    <w:rsid w:val="00E62DCB"/>
    <w:rsid w:val="00E64C0B"/>
    <w:rsid w:val="00E819FB"/>
    <w:rsid w:val="00E84C03"/>
    <w:rsid w:val="00E9171D"/>
    <w:rsid w:val="00EA0EB5"/>
    <w:rsid w:val="00EB3B39"/>
    <w:rsid w:val="00EB5BBB"/>
    <w:rsid w:val="00EC3260"/>
    <w:rsid w:val="00EC3E56"/>
    <w:rsid w:val="00EC7291"/>
    <w:rsid w:val="00ED0368"/>
    <w:rsid w:val="00ED59A7"/>
    <w:rsid w:val="00ED733C"/>
    <w:rsid w:val="00EE4F79"/>
    <w:rsid w:val="00EE72F9"/>
    <w:rsid w:val="00EF1078"/>
    <w:rsid w:val="00F0149B"/>
    <w:rsid w:val="00F12F69"/>
    <w:rsid w:val="00F1788D"/>
    <w:rsid w:val="00F21987"/>
    <w:rsid w:val="00F234A3"/>
    <w:rsid w:val="00F26AFF"/>
    <w:rsid w:val="00F27C64"/>
    <w:rsid w:val="00F305AC"/>
    <w:rsid w:val="00F3418B"/>
    <w:rsid w:val="00F747A3"/>
    <w:rsid w:val="00F75A9E"/>
    <w:rsid w:val="00F75B0D"/>
    <w:rsid w:val="00F82F3A"/>
    <w:rsid w:val="00F877EF"/>
    <w:rsid w:val="00FA2810"/>
    <w:rsid w:val="00FC2F66"/>
    <w:rsid w:val="00FD51BF"/>
    <w:rsid w:val="00FD5244"/>
    <w:rsid w:val="00FD5BB6"/>
    <w:rsid w:val="00FD615B"/>
    <w:rsid w:val="00FE4236"/>
    <w:rsid w:val="00FF3DC8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AD43A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D43A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D43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D43A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D43A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AD43A2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2139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42C79CBAC9F4C2D8FCED96973CA4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0A212-AF63-4EF7-8D50-0A57E5D430C3}"/>
      </w:docPartPr>
      <w:docPartBody>
        <w:p w:rsidR="00CA4CA4" w:rsidRDefault="00B86A3E">
          <w:pPr>
            <w:pStyle w:val="042C79CBAC9F4C2D8FCED96973CA497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C93B0EB6D44F90924C84B4C293F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135EC-0A18-4E37-A224-DE711A61CD8D}"/>
      </w:docPartPr>
      <w:docPartBody>
        <w:p w:rsidR="00115A12" w:rsidRDefault="009F76A7" w:rsidP="009F76A7">
          <w:pPr>
            <w:pStyle w:val="71C93B0EB6D44F90924C84B4C293F7B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F7D363F6F448279C6CF5FAB6D69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71820-303A-4D40-B055-73B481A7E875}"/>
      </w:docPartPr>
      <w:docPartBody>
        <w:p w:rsidR="00115A12" w:rsidRDefault="009F76A7" w:rsidP="009F76A7">
          <w:pPr>
            <w:pStyle w:val="0EF7D363F6F448279C6CF5FAB6D695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9AC09C73B7E43B68B13CA9A0D52BB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DB51A-6D7F-4E40-8575-3928BFADF846}"/>
      </w:docPartPr>
      <w:docPartBody>
        <w:p w:rsidR="00115A12" w:rsidRDefault="009F76A7" w:rsidP="009F76A7">
          <w:pPr>
            <w:pStyle w:val="C9AC09C73B7E43B68B13CA9A0D52BB5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AE54367804CDBADE88792AF71A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4A74B8-6AEE-4E8A-8189-C283B0F2C86E}"/>
      </w:docPartPr>
      <w:docPartBody>
        <w:p w:rsidR="00C163ED" w:rsidRDefault="00096FAE" w:rsidP="00096FAE">
          <w:pPr>
            <w:pStyle w:val="A7CAE54367804CDBADE88792AF71A77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4081809FAED46EBAF5B24DC4AA3E2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F4716-691E-42F4-8453-C76AFCAD96E8}"/>
      </w:docPartPr>
      <w:docPartBody>
        <w:p w:rsidR="00C163ED" w:rsidRDefault="00096FAE" w:rsidP="00096FAE">
          <w:pPr>
            <w:pStyle w:val="B4081809FAED46EBAF5B24DC4AA3E27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293998656D246D981DA130822545B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7E0D1-B869-4A63-869A-087124D8148D}"/>
      </w:docPartPr>
      <w:docPartBody>
        <w:p w:rsidR="002656C1" w:rsidRDefault="006B62D8" w:rsidP="006B62D8">
          <w:pPr>
            <w:pStyle w:val="3293998656D246D981DA130822545B62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1A87"/>
    <w:rsid w:val="000150C1"/>
    <w:rsid w:val="00030DB3"/>
    <w:rsid w:val="00044A52"/>
    <w:rsid w:val="00092412"/>
    <w:rsid w:val="00096FAE"/>
    <w:rsid w:val="000A443B"/>
    <w:rsid w:val="000C4C1E"/>
    <w:rsid w:val="000D20AA"/>
    <w:rsid w:val="000E128F"/>
    <w:rsid w:val="000F025F"/>
    <w:rsid w:val="000F35FA"/>
    <w:rsid w:val="00115A12"/>
    <w:rsid w:val="00126C1F"/>
    <w:rsid w:val="001341F1"/>
    <w:rsid w:val="0018091D"/>
    <w:rsid w:val="001D06E2"/>
    <w:rsid w:val="001E1C07"/>
    <w:rsid w:val="00210609"/>
    <w:rsid w:val="00215E8B"/>
    <w:rsid w:val="00234B01"/>
    <w:rsid w:val="00264F15"/>
    <w:rsid w:val="002656C1"/>
    <w:rsid w:val="002657A2"/>
    <w:rsid w:val="002917D8"/>
    <w:rsid w:val="00292034"/>
    <w:rsid w:val="002E7745"/>
    <w:rsid w:val="00300F8B"/>
    <w:rsid w:val="003061B4"/>
    <w:rsid w:val="003142BB"/>
    <w:rsid w:val="00330252"/>
    <w:rsid w:val="003430DD"/>
    <w:rsid w:val="00351DF4"/>
    <w:rsid w:val="003B1112"/>
    <w:rsid w:val="003B3CC4"/>
    <w:rsid w:val="003B47FD"/>
    <w:rsid w:val="003D6D43"/>
    <w:rsid w:val="00466A72"/>
    <w:rsid w:val="004858D6"/>
    <w:rsid w:val="004C16FD"/>
    <w:rsid w:val="00510FC8"/>
    <w:rsid w:val="005419F7"/>
    <w:rsid w:val="005C1069"/>
    <w:rsid w:val="005C4B03"/>
    <w:rsid w:val="005E6161"/>
    <w:rsid w:val="00634948"/>
    <w:rsid w:val="006356C5"/>
    <w:rsid w:val="0068542A"/>
    <w:rsid w:val="006A56A2"/>
    <w:rsid w:val="006B62D8"/>
    <w:rsid w:val="006B7C82"/>
    <w:rsid w:val="006C09A5"/>
    <w:rsid w:val="006C30FB"/>
    <w:rsid w:val="006D11A3"/>
    <w:rsid w:val="00700BA5"/>
    <w:rsid w:val="007158DE"/>
    <w:rsid w:val="00752665"/>
    <w:rsid w:val="007C1B8E"/>
    <w:rsid w:val="007F66DB"/>
    <w:rsid w:val="008262FC"/>
    <w:rsid w:val="00826930"/>
    <w:rsid w:val="008B26AB"/>
    <w:rsid w:val="009C08D1"/>
    <w:rsid w:val="009C36FA"/>
    <w:rsid w:val="009C69E1"/>
    <w:rsid w:val="009D7D8A"/>
    <w:rsid w:val="009E12DB"/>
    <w:rsid w:val="009F367C"/>
    <w:rsid w:val="009F76A7"/>
    <w:rsid w:val="00A071D9"/>
    <w:rsid w:val="00A07E26"/>
    <w:rsid w:val="00A57BF3"/>
    <w:rsid w:val="00A84AFC"/>
    <w:rsid w:val="00AE152E"/>
    <w:rsid w:val="00B025C2"/>
    <w:rsid w:val="00B17EC5"/>
    <w:rsid w:val="00B35332"/>
    <w:rsid w:val="00B47BB7"/>
    <w:rsid w:val="00B5399D"/>
    <w:rsid w:val="00B56B80"/>
    <w:rsid w:val="00B663BD"/>
    <w:rsid w:val="00B86A3E"/>
    <w:rsid w:val="00B92984"/>
    <w:rsid w:val="00B93826"/>
    <w:rsid w:val="00BA2C5D"/>
    <w:rsid w:val="00C07053"/>
    <w:rsid w:val="00C163ED"/>
    <w:rsid w:val="00C22EEB"/>
    <w:rsid w:val="00C5051B"/>
    <w:rsid w:val="00C812BA"/>
    <w:rsid w:val="00C86D8F"/>
    <w:rsid w:val="00C97F64"/>
    <w:rsid w:val="00CA4CA4"/>
    <w:rsid w:val="00CF00A3"/>
    <w:rsid w:val="00D423D6"/>
    <w:rsid w:val="00D753DF"/>
    <w:rsid w:val="00DD3643"/>
    <w:rsid w:val="00DE2C00"/>
    <w:rsid w:val="00DF0BB8"/>
    <w:rsid w:val="00DF5760"/>
    <w:rsid w:val="00E2499A"/>
    <w:rsid w:val="00EB5153"/>
    <w:rsid w:val="00F26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62D8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042C79CBAC9F4C2D8FCED96973CA4977">
    <w:name w:val="042C79CBAC9F4C2D8FCED96973CA497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71C93B0EB6D44F90924C84B4C293F7BA">
    <w:name w:val="71C93B0EB6D44F90924C84B4C293F7BA"/>
    <w:rsid w:val="009F76A7"/>
    <w:pPr>
      <w:spacing w:after="160" w:line="259" w:lineRule="auto"/>
    </w:pPr>
  </w:style>
  <w:style w:type="paragraph" w:customStyle="1" w:styleId="0EF7D363F6F448279C6CF5FAB6D695ED">
    <w:name w:val="0EF7D363F6F448279C6CF5FAB6D695ED"/>
    <w:rsid w:val="009F76A7"/>
    <w:pPr>
      <w:spacing w:after="160" w:line="259" w:lineRule="auto"/>
    </w:pPr>
  </w:style>
  <w:style w:type="paragraph" w:customStyle="1" w:styleId="C9AC09C73B7E43B68B13CA9A0D52BB5F">
    <w:name w:val="C9AC09C73B7E43B68B13CA9A0D52BB5F"/>
    <w:rsid w:val="009F76A7"/>
    <w:pPr>
      <w:spacing w:after="160" w:line="259" w:lineRule="auto"/>
    </w:pPr>
  </w:style>
  <w:style w:type="paragraph" w:customStyle="1" w:styleId="A7CAE54367804CDBADE88792AF71A77D">
    <w:name w:val="A7CAE54367804CDBADE88792AF71A77D"/>
    <w:rsid w:val="00096FAE"/>
    <w:pPr>
      <w:spacing w:after="160" w:line="259" w:lineRule="auto"/>
    </w:pPr>
  </w:style>
  <w:style w:type="paragraph" w:customStyle="1" w:styleId="B4081809FAED46EBAF5B24DC4AA3E27F">
    <w:name w:val="B4081809FAED46EBAF5B24DC4AA3E27F"/>
    <w:rsid w:val="00096FAE"/>
    <w:pPr>
      <w:spacing w:after="160" w:line="259" w:lineRule="auto"/>
    </w:pPr>
  </w:style>
  <w:style w:type="paragraph" w:customStyle="1" w:styleId="3293998656D246D981DA130822545B62">
    <w:name w:val="3293998656D246D981DA130822545B62"/>
    <w:rsid w:val="006B62D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09B8F-D387-4B1A-8610-F38DA4E5C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1737</Words>
  <Characters>9903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Gašparetzová Gabriela</cp:lastModifiedBy>
  <cp:revision>10</cp:revision>
  <cp:lastPrinted>2023-01-23T15:36:00Z</cp:lastPrinted>
  <dcterms:created xsi:type="dcterms:W3CDTF">2024-06-14T13:19:00Z</dcterms:created>
  <dcterms:modified xsi:type="dcterms:W3CDTF">2024-09-05T08:07:00Z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2023-12-29T09:17:33Z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778aea5e-dfba-42ae-aa1f-e67e565eaa8a</vt:lpwstr>
  </property>
  <property fmtid="{D5CDD505-2E9C-101B-9397-08002B2CF9AE}" pid="8" name="MSIP_Label_71f49583-305d-4d31-a578-23419888fadf_ContentBits">
    <vt:lpwstr>0</vt:lpwstr>
  </property>
</Properties>
</file>