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503A46">
      <w:pPr>
        <w:spacing w:after="0" w:line="240" w:lineRule="auto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67CF6808" w14:textId="003C28C9" w:rsid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5BD67264" w14:textId="77777777" w:rsidR="00CA0A70" w:rsidRPr="00503A46" w:rsidRDefault="00CA0A70" w:rsidP="005202DE">
      <w:pPr>
        <w:spacing w:after="0"/>
        <w:jc w:val="both"/>
        <w:rPr>
          <w:rFonts w:cs="Times New Roman"/>
          <w:sz w:val="20"/>
          <w:szCs w:val="20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9"/>
        <w:gridCol w:w="5523"/>
      </w:tblGrid>
      <w:tr w:rsidR="00636FB1" w:rsidRPr="001E61B7" w14:paraId="32652B08" w14:textId="77777777" w:rsidTr="00503A46">
        <w:tc>
          <w:tcPr>
            <w:tcW w:w="3539" w:type="dxa"/>
            <w:vAlign w:val="center"/>
          </w:tcPr>
          <w:p w14:paraId="511BBE13" w14:textId="77777777" w:rsidR="00636FB1" w:rsidRPr="001E61B7" w:rsidRDefault="00636FB1" w:rsidP="00636FB1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5523" w:type="dxa"/>
          </w:tcPr>
          <w:p w14:paraId="3057C674" w14:textId="2A908664" w:rsidR="00636FB1" w:rsidRPr="001E61B7" w:rsidRDefault="00636FB1" w:rsidP="00636FB1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AA69A1">
              <w:rPr>
                <w:rFonts w:cstheme="minorHAnsi"/>
              </w:rPr>
              <w:t>19 – Podpora na miestny rozvoj v rámci iniciatívy LEADER</w:t>
            </w:r>
          </w:p>
        </w:tc>
      </w:tr>
      <w:tr w:rsidR="00636FB1" w:rsidRPr="001E61B7" w14:paraId="6700886A" w14:textId="77777777" w:rsidTr="00503A46">
        <w:tc>
          <w:tcPr>
            <w:tcW w:w="3539" w:type="dxa"/>
            <w:vAlign w:val="center"/>
          </w:tcPr>
          <w:p w14:paraId="6E30920B" w14:textId="77777777" w:rsidR="00636FB1" w:rsidRPr="001E61B7" w:rsidRDefault="00636FB1" w:rsidP="00636FB1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5523" w:type="dxa"/>
          </w:tcPr>
          <w:p w14:paraId="0580849F" w14:textId="77777777" w:rsidR="00636FB1" w:rsidRPr="0007134F" w:rsidRDefault="00636FB1" w:rsidP="00636FB1">
            <w:pPr>
              <w:jc w:val="both"/>
              <w:rPr>
                <w:rFonts w:cstheme="minorHAnsi"/>
              </w:rPr>
            </w:pPr>
            <w:r w:rsidRPr="0007134F">
              <w:rPr>
                <w:rFonts w:cstheme="minorHAnsi"/>
              </w:rPr>
              <w:t>19.2 – Podpora na vykonávanie operácií v rámci stratégie miestneho rozvoja vedeného komunitou</w:t>
            </w:r>
          </w:p>
          <w:p w14:paraId="585F9C6B" w14:textId="2E6C7685" w:rsidR="00636FB1" w:rsidRPr="001E61B7" w:rsidRDefault="00636FB1" w:rsidP="00636FB1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07134F">
              <w:rPr>
                <w:rFonts w:cstheme="minorHAnsi"/>
              </w:rPr>
              <w:t>Program rozvoja vidieka 2014-202</w:t>
            </w:r>
            <w:r>
              <w:rPr>
                <w:rFonts w:cstheme="minorHAnsi"/>
              </w:rPr>
              <w:t>2</w:t>
            </w:r>
          </w:p>
        </w:tc>
      </w:tr>
      <w:tr w:rsidR="00BF529E" w:rsidRPr="001E61B7" w14:paraId="5BA5E41F" w14:textId="77777777" w:rsidTr="00503A46">
        <w:tc>
          <w:tcPr>
            <w:tcW w:w="3539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5523" w:type="dxa"/>
          </w:tcPr>
          <w:p w14:paraId="775038F4" w14:textId="3BE6441E" w:rsidR="00BF529E" w:rsidRPr="00F142D0" w:rsidRDefault="005C3C1F" w:rsidP="00185C07">
            <w:pPr>
              <w:spacing w:line="360" w:lineRule="auto"/>
              <w:rPr>
                <w:rFonts w:cs="Times New Roman"/>
              </w:rPr>
            </w:pPr>
            <w:r w:rsidRPr="00DA488A">
              <w:rPr>
                <w:rFonts w:ascii="Calibri" w:eastAsia="Times New Roman" w:hAnsi="Calibri" w:cs="Times New Roman"/>
                <w:color w:val="000000"/>
                <w:lang w:eastAsia="sk-SK"/>
              </w:rPr>
              <w:t>MAS_063/6.4/22</w:t>
            </w:r>
          </w:p>
        </w:tc>
      </w:tr>
      <w:tr w:rsidR="00412F6A" w:rsidRPr="001E61B7" w14:paraId="7893CB0B" w14:textId="77777777" w:rsidTr="00503A46">
        <w:tc>
          <w:tcPr>
            <w:tcW w:w="3539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5523" w:type="dxa"/>
          </w:tcPr>
          <w:p w14:paraId="15D3C75C" w14:textId="314F6D41" w:rsidR="00412F6A" w:rsidRPr="005C3C1F" w:rsidRDefault="005C3C1F" w:rsidP="00636FB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88A">
              <w:rPr>
                <w:rFonts w:ascii="Calibri" w:eastAsia="Times New Roman" w:hAnsi="Calibri" w:cs="Times New Roman"/>
                <w:color w:val="000000"/>
                <w:lang w:eastAsia="sk-SK"/>
              </w:rPr>
              <w:t>Stavebné úpravy polyfunkčného objektu - vytvorenie ubytovacích priestorov</w:t>
            </w:r>
          </w:p>
        </w:tc>
      </w:tr>
      <w:tr w:rsidR="00412F6A" w:rsidRPr="001E61B7" w14:paraId="3A52FB9C" w14:textId="77777777" w:rsidTr="00503A46">
        <w:tc>
          <w:tcPr>
            <w:tcW w:w="3539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523" w:type="dxa"/>
          </w:tcPr>
          <w:p w14:paraId="6B62AF5B" w14:textId="77777777" w:rsidR="005C3C1F" w:rsidRPr="00DA488A" w:rsidRDefault="005C3C1F" w:rsidP="005C3C1F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88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Predmetom zákazky sú stavebné úpravy časti priestorov druhého nadzemného podlažia polyfunkčného objektu v meste Hnúšťa na ubytovacie zariadenie so 6 izbami, každá s vlastnou kúpeľňou a záchodom. Päť izieb bude dvojlôžkových a jedna izba bude štvorlôžková. V ubytovacej časti bude vytvorený priestor pre upratovaciu miestnosť so skladom pre špinavé prádlo a sklad pre čisté prádlo. Vo dvore bude riešený drevený altánok ako drobná stavba, ktorá bude doplnená o prvky zelene. </w:t>
            </w:r>
          </w:p>
          <w:p w14:paraId="43EE38A9" w14:textId="77777777" w:rsidR="005C3C1F" w:rsidRDefault="005C3C1F" w:rsidP="005C3C1F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88A">
              <w:rPr>
                <w:rFonts w:ascii="Calibri" w:eastAsia="Times New Roman" w:hAnsi="Calibri" w:cs="Times New Roman"/>
                <w:color w:val="000000"/>
                <w:lang w:eastAsia="sk-SK"/>
              </w:rPr>
              <w:t>Názov projektu: Stavebné úpravy polyfunkčného objektu - vytvorenie ubytovacích priestorov</w:t>
            </w:r>
          </w:p>
          <w:p w14:paraId="250075F3" w14:textId="77777777" w:rsidR="005C3C1F" w:rsidRPr="00DA488A" w:rsidRDefault="005C3C1F" w:rsidP="005C3C1F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88A">
              <w:rPr>
                <w:rFonts w:ascii="Calibri" w:eastAsia="Times New Roman" w:hAnsi="Calibri" w:cs="Times New Roman"/>
                <w:color w:val="000000"/>
                <w:lang w:eastAsia="sk-SK"/>
              </w:rPr>
              <w:t>Výzva - kód Výzvy : MAS_063/6.4/22</w:t>
            </w:r>
          </w:p>
          <w:p w14:paraId="1DB9BADB" w14:textId="77777777" w:rsidR="005C3C1F" w:rsidRPr="00DA488A" w:rsidRDefault="005C3C1F" w:rsidP="005C3C1F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88A">
              <w:rPr>
                <w:rFonts w:ascii="Calibri" w:eastAsia="Times New Roman" w:hAnsi="Calibri" w:cs="Times New Roman"/>
                <w:color w:val="000000"/>
                <w:lang w:eastAsia="sk-SK"/>
              </w:rPr>
              <w:t>Podopatrenie 19.2 – Podpora na vykonávanie operácií v rámci stratégie miestneho rozvoja vedeného komunitou</w:t>
            </w:r>
          </w:p>
          <w:p w14:paraId="5698ADDE" w14:textId="79421349" w:rsidR="00412F6A" w:rsidRPr="001E61B7" w:rsidRDefault="005C3C1F" w:rsidP="005C3C1F">
            <w:pPr>
              <w:jc w:val="both"/>
              <w:rPr>
                <w:rFonts w:cs="Times New Roman"/>
                <w:sz w:val="20"/>
                <w:szCs w:val="20"/>
              </w:rPr>
            </w:pPr>
            <w:r w:rsidRPr="00DA488A">
              <w:rPr>
                <w:rFonts w:ascii="Calibri" w:eastAsia="Times New Roman" w:hAnsi="Calibri" w:cs="Times New Roman"/>
                <w:color w:val="000000"/>
                <w:lang w:eastAsia="sk-SK"/>
              </w:rPr>
              <w:t>Program rozvoja vidieka 2014-2022</w:t>
            </w:r>
          </w:p>
        </w:tc>
      </w:tr>
      <w:tr w:rsidR="00412F6A" w:rsidRPr="001E61B7" w14:paraId="7251EC0A" w14:textId="77777777" w:rsidTr="00503A46">
        <w:tc>
          <w:tcPr>
            <w:tcW w:w="3539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5523" w:type="dxa"/>
          </w:tcPr>
          <w:p w14:paraId="012FEED8" w14:textId="77777777" w:rsidR="005C3C1F" w:rsidRDefault="005C3C1F" w:rsidP="00636FB1">
            <w:pPr>
              <w:rPr>
                <w:b/>
                <w:bCs/>
              </w:rPr>
            </w:pPr>
            <w:r w:rsidRPr="00763AC4">
              <w:rPr>
                <w:rFonts w:cs="Times New Roman"/>
                <w:b/>
              </w:rPr>
              <w:t>KOCKA TRADE s.r.o.</w:t>
            </w:r>
            <w:r w:rsidRPr="00763AC4">
              <w:rPr>
                <w:b/>
                <w:bCs/>
              </w:rPr>
              <w:t xml:space="preserve"> </w:t>
            </w:r>
          </w:p>
          <w:p w14:paraId="1C8E7E7D" w14:textId="77777777" w:rsidR="00503A46" w:rsidRDefault="005C3C1F" w:rsidP="005C3C1F">
            <w:pPr>
              <w:rPr>
                <w:rFonts w:cstheme="minorHAnsi"/>
              </w:rPr>
            </w:pPr>
            <w:r w:rsidRPr="00763AC4">
              <w:rPr>
                <w:rFonts w:cstheme="minorHAnsi"/>
              </w:rPr>
              <w:t>Klokočova 739</w:t>
            </w:r>
            <w:r w:rsidR="00503A46">
              <w:rPr>
                <w:rFonts w:cstheme="minorHAnsi"/>
              </w:rPr>
              <w:t xml:space="preserve">, </w:t>
            </w:r>
          </w:p>
          <w:p w14:paraId="42AF8358" w14:textId="57D18956" w:rsidR="005C3C1F" w:rsidRDefault="005C3C1F" w:rsidP="005C3C1F">
            <w:pPr>
              <w:rPr>
                <w:rFonts w:cstheme="minorHAnsi"/>
              </w:rPr>
            </w:pPr>
            <w:r w:rsidRPr="00763AC4">
              <w:rPr>
                <w:rFonts w:cstheme="minorHAnsi"/>
              </w:rPr>
              <w:t xml:space="preserve">981 01 Hnúšťa </w:t>
            </w:r>
          </w:p>
          <w:p w14:paraId="5891F431" w14:textId="26DAEA27" w:rsidR="00412F6A" w:rsidRPr="001E61B7" w:rsidRDefault="00636FB1" w:rsidP="005C3C1F">
            <w:pPr>
              <w:rPr>
                <w:rFonts w:cs="Times New Roman"/>
                <w:sz w:val="20"/>
                <w:szCs w:val="20"/>
              </w:rPr>
            </w:pPr>
            <w:r w:rsidRPr="005C3C1F">
              <w:t>I</w:t>
            </w:r>
            <w:r w:rsidRPr="005C3C1F">
              <w:rPr>
                <w:rFonts w:cstheme="minorHAnsi"/>
              </w:rPr>
              <w:t xml:space="preserve">ČO: </w:t>
            </w:r>
            <w:r w:rsidR="005C3C1F" w:rsidRPr="00763AC4">
              <w:rPr>
                <w:rFonts w:cstheme="minorHAnsi"/>
              </w:rPr>
              <w:t>45 442 711</w:t>
            </w:r>
          </w:p>
        </w:tc>
      </w:tr>
      <w:tr w:rsidR="00412F6A" w:rsidRPr="001E61B7" w14:paraId="20FF144E" w14:textId="77777777" w:rsidTr="00503A46">
        <w:tc>
          <w:tcPr>
            <w:tcW w:w="3539" w:type="dxa"/>
          </w:tcPr>
          <w:p w14:paraId="4BD93F95" w14:textId="77777777" w:rsidR="00412F6A" w:rsidRPr="001E61B7" w:rsidRDefault="00412F6A" w:rsidP="00503A46">
            <w:pPr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503A46">
              <w:rPr>
                <w:rFonts w:cstheme="minorHAnsi"/>
                <w:b/>
                <w:iCs/>
                <w:sz w:val="20"/>
                <w:szCs w:val="20"/>
              </w:rPr>
              <w:t>Lehota na predkladanie ponúk</w:t>
            </w:r>
            <w:r w:rsidR="00BF529E" w:rsidRPr="00503A46">
              <w:rPr>
                <w:rFonts w:cstheme="minorHAnsi"/>
                <w:b/>
                <w:iCs/>
                <w:sz w:val="20"/>
                <w:szCs w:val="20"/>
              </w:rPr>
              <w:t xml:space="preserve"> v pracovných dňoch</w:t>
            </w:r>
            <w:r w:rsidRPr="00503A46">
              <w:rPr>
                <w:rFonts w:cstheme="minorHAnsi"/>
                <w:b/>
                <w:iCs/>
                <w:sz w:val="20"/>
                <w:szCs w:val="20"/>
              </w:rPr>
              <w:t>:</w:t>
            </w:r>
          </w:p>
        </w:tc>
        <w:tc>
          <w:tcPr>
            <w:tcW w:w="5523" w:type="dxa"/>
          </w:tcPr>
          <w:p w14:paraId="68690C05" w14:textId="3571AE8C" w:rsidR="00412F6A" w:rsidRPr="001E61B7" w:rsidRDefault="005C3C1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theme="minorHAnsi"/>
              </w:rPr>
              <w:t>9</w:t>
            </w:r>
            <w:r w:rsidR="00636FB1" w:rsidRPr="00636FB1">
              <w:rPr>
                <w:rFonts w:cstheme="minorHAnsi"/>
              </w:rPr>
              <w:t xml:space="preserve"> pracovných dní</w:t>
            </w:r>
          </w:p>
        </w:tc>
      </w:tr>
      <w:tr w:rsidR="00BF529E" w:rsidRPr="001E61B7" w14:paraId="49776AF6" w14:textId="77777777" w:rsidTr="00503A46">
        <w:tc>
          <w:tcPr>
            <w:tcW w:w="3539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5523" w:type="dxa"/>
          </w:tcPr>
          <w:p w14:paraId="3837A310" w14:textId="08A98870" w:rsidR="00BF529E" w:rsidRPr="005C3C1F" w:rsidRDefault="005C3C1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5C3C1F">
              <w:t>NFP309060FKH8</w:t>
            </w:r>
          </w:p>
        </w:tc>
      </w:tr>
      <w:tr w:rsidR="00BF529E" w:rsidRPr="001E61B7" w14:paraId="3759253B" w14:textId="77777777" w:rsidTr="00503A46">
        <w:tc>
          <w:tcPr>
            <w:tcW w:w="3539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5523" w:type="dxa"/>
          </w:tcPr>
          <w:p w14:paraId="3BFFB47D" w14:textId="69ED8ABA" w:rsidR="00BF529E" w:rsidRPr="00F142D0" w:rsidRDefault="005C3C1F" w:rsidP="00BF529E">
            <w:pPr>
              <w:rPr>
                <w:rFonts w:cstheme="minorHAnsi"/>
              </w:rPr>
            </w:pPr>
            <w:r w:rsidRPr="00763AC4">
              <w:rPr>
                <w:rFonts w:cstheme="minorHAnsi"/>
              </w:rPr>
              <w:t>Jana Nosáľová Kišová</w:t>
            </w:r>
            <w:r w:rsidR="00636FB1" w:rsidRPr="00F142D0">
              <w:rPr>
                <w:rFonts w:cstheme="minorHAnsi"/>
              </w:rPr>
              <w:t>, konateľ</w:t>
            </w:r>
          </w:p>
          <w:p w14:paraId="50973878" w14:textId="0C9F9254" w:rsidR="00636FB1" w:rsidRPr="00F142D0" w:rsidRDefault="00636FB1" w:rsidP="00BF529E">
            <w:r w:rsidRPr="00F142D0">
              <w:rPr>
                <w:rFonts w:cstheme="minorHAnsi"/>
              </w:rPr>
              <w:t xml:space="preserve">e-mail: </w:t>
            </w:r>
            <w:hyperlink r:id="rId8" w:history="1">
              <w:r w:rsidR="005C3C1F" w:rsidRPr="00763AC4">
                <w:rPr>
                  <w:rFonts w:cstheme="minorHAnsi"/>
                </w:rPr>
                <w:t>kockatrade.projekt@gmail.com</w:t>
              </w:r>
            </w:hyperlink>
          </w:p>
          <w:p w14:paraId="4DEA7A0D" w14:textId="6C9EFFEF" w:rsidR="00636FB1" w:rsidRPr="001E61B7" w:rsidRDefault="00636FB1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F142D0">
              <w:rPr>
                <w:rFonts w:cstheme="minorHAnsi"/>
              </w:rPr>
              <w:t>+421 </w:t>
            </w:r>
            <w:r w:rsidR="00A976F4" w:rsidRPr="00A976F4">
              <w:rPr>
                <w:rFonts w:cstheme="minorHAnsi"/>
              </w:rPr>
              <w:t>904 100 095</w:t>
            </w:r>
          </w:p>
        </w:tc>
      </w:tr>
      <w:tr w:rsidR="00BF529E" w:rsidRPr="001E61B7" w14:paraId="2103369C" w14:textId="77777777" w:rsidTr="00503A46">
        <w:tc>
          <w:tcPr>
            <w:tcW w:w="3539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5523" w:type="dxa"/>
          </w:tcPr>
          <w:p w14:paraId="0A0BBF99" w14:textId="0EF7BBF5" w:rsidR="00BF529E" w:rsidRDefault="00564095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001499</w:t>
            </w:r>
          </w:p>
          <w:p w14:paraId="0A48AC35" w14:textId="7BF2F6CF" w:rsidR="00503A46" w:rsidRPr="001E61B7" w:rsidRDefault="00503A4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</w:tbl>
    <w:p w14:paraId="133B0F40" w14:textId="77777777" w:rsidR="00CA0A70" w:rsidRDefault="00CA0A70" w:rsidP="001E61B7">
      <w:pPr>
        <w:spacing w:before="240"/>
        <w:jc w:val="both"/>
        <w:rPr>
          <w:b/>
          <w:sz w:val="20"/>
          <w:szCs w:val="20"/>
        </w:rPr>
      </w:pPr>
    </w:p>
    <w:p w14:paraId="27A0A3DF" w14:textId="77777777" w:rsidR="00CA0A70" w:rsidRDefault="00CA0A70" w:rsidP="001E61B7">
      <w:pPr>
        <w:spacing w:before="240"/>
        <w:jc w:val="both"/>
        <w:rPr>
          <w:b/>
          <w:sz w:val="20"/>
          <w:szCs w:val="20"/>
        </w:rPr>
      </w:pPr>
    </w:p>
    <w:p w14:paraId="6152FA1A" w14:textId="5BC4CAB0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lastRenderedPageBreak/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3B425BA4" w14:textId="77777777" w:rsidR="00CA0A70" w:rsidRPr="001E61B7" w:rsidRDefault="00CA0A70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A24BD3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475F92F" w:rsidR="001E61B7" w:rsidRPr="00A24BD3" w:rsidRDefault="00A976F4" w:rsidP="00E7100F">
            <w:pPr>
              <w:spacing w:after="0" w:line="240" w:lineRule="auto"/>
              <w:rPr>
                <w:sz w:val="20"/>
                <w:szCs w:val="20"/>
              </w:rPr>
            </w:pPr>
            <w:r w:rsidRPr="00A24BD3">
              <w:rPr>
                <w:sz w:val="20"/>
                <w:szCs w:val="20"/>
              </w:rPr>
              <w:t xml:space="preserve">V  Hnúšti dňa 29.01.2025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A24BD3" w:rsidRDefault="001E61B7" w:rsidP="00EB1CE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24BD3">
              <w:rPr>
                <w:sz w:val="20"/>
                <w:szCs w:val="20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A24BD3" w:rsidRDefault="001E61B7" w:rsidP="00EB1CE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24BD3">
              <w:rPr>
                <w:sz w:val="20"/>
                <w:szCs w:val="20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A24BD3" w:rsidRDefault="001E61B7" w:rsidP="00EB1CE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A24BD3" w:rsidRDefault="001E61B7" w:rsidP="00EB1CE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24BD3">
              <w:rPr>
                <w:sz w:val="20"/>
                <w:szCs w:val="20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A24BD3" w:rsidRDefault="001E61B7" w:rsidP="00EB1CE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24BD3">
              <w:rPr>
                <w:sz w:val="20"/>
                <w:szCs w:val="20"/>
              </w:rPr>
              <w:t> </w:t>
            </w:r>
          </w:p>
        </w:tc>
      </w:tr>
    </w:tbl>
    <w:p w14:paraId="7BC396DF" w14:textId="77777777" w:rsidR="00A976F4" w:rsidRPr="00A24BD3" w:rsidRDefault="00683506" w:rsidP="00A976F4">
      <w:pPr>
        <w:spacing w:after="0" w:line="240" w:lineRule="auto"/>
        <w:jc w:val="center"/>
        <w:rPr>
          <w:sz w:val="20"/>
          <w:szCs w:val="20"/>
        </w:rPr>
      </w:pPr>
      <w:r w:rsidRPr="00A24BD3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A24BD3">
        <w:rPr>
          <w:sz w:val="20"/>
          <w:szCs w:val="20"/>
        </w:rPr>
        <w:t xml:space="preserve">                     </w:t>
      </w:r>
      <w:r w:rsidR="00A976F4" w:rsidRPr="00A24BD3">
        <w:rPr>
          <w:sz w:val="20"/>
          <w:szCs w:val="20"/>
        </w:rPr>
        <w:t>Jana Nosáľová Kišová</w:t>
      </w:r>
    </w:p>
    <w:p w14:paraId="5D3B839C" w14:textId="197FDD14" w:rsidR="00636FB1" w:rsidRPr="00D212CB" w:rsidRDefault="00636FB1" w:rsidP="00636FB1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sz w:val="20"/>
          <w:szCs w:val="20"/>
          <w:lang w:eastAsia="sk-SK"/>
        </w:rPr>
      </w:pPr>
    </w:p>
    <w:p w14:paraId="3A9123C6" w14:textId="4F34E451" w:rsidR="00683506" w:rsidRPr="001E61B7" w:rsidRDefault="00683506" w:rsidP="00683506">
      <w:pPr>
        <w:jc w:val="both"/>
        <w:rPr>
          <w:sz w:val="20"/>
          <w:szCs w:val="20"/>
        </w:rPr>
      </w:pPr>
    </w:p>
    <w:p w14:paraId="3CA4AA96" w14:textId="77777777" w:rsidR="00636FB1" w:rsidRPr="001E61B7" w:rsidRDefault="00636FB1" w:rsidP="00683506">
      <w:pPr>
        <w:jc w:val="both"/>
        <w:rPr>
          <w:sz w:val="20"/>
          <w:szCs w:val="20"/>
        </w:rPr>
      </w:pPr>
    </w:p>
    <w:p w14:paraId="75AF1016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D470178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1D8ADBA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7ACA8D4D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B4581FF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270F7332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5080C5D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816A374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28EB5F78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DCE83CB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2F8B0876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BC340FB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7DBF65BB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74EDDD4A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0014D89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247A84FE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C374FA3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8AB18E4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2475F96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73683478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2E3E94F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00D3451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EAE7D0D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8A46594" w14:textId="77777777" w:rsidR="00CA0A70" w:rsidRDefault="00CA0A7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66CCCAD" w14:textId="77777777" w:rsidR="00CA0A70" w:rsidRDefault="00CA0A70" w:rsidP="00564095">
      <w:pPr>
        <w:rPr>
          <w:rFonts w:ascii="Times New Roman" w:hAnsi="Times New Roman" w:cs="Times New Roman"/>
          <w:b/>
          <w:sz w:val="20"/>
          <w:szCs w:val="20"/>
        </w:rPr>
      </w:pPr>
    </w:p>
    <w:sectPr w:rsidR="00CA0A70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7DEE7C" w14:textId="77777777" w:rsidR="00754ED7" w:rsidRDefault="00754ED7" w:rsidP="00295267">
      <w:pPr>
        <w:spacing w:after="0" w:line="240" w:lineRule="auto"/>
      </w:pPr>
      <w:r>
        <w:separator/>
      </w:r>
    </w:p>
  </w:endnote>
  <w:endnote w:type="continuationSeparator" w:id="0">
    <w:p w14:paraId="71C61E2E" w14:textId="77777777" w:rsidR="00754ED7" w:rsidRDefault="00754ED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F0603B" w14:textId="77777777" w:rsidR="00754ED7" w:rsidRDefault="00754ED7" w:rsidP="00295267">
      <w:pPr>
        <w:spacing w:after="0" w:line="240" w:lineRule="auto"/>
      </w:pPr>
      <w:r>
        <w:separator/>
      </w:r>
    </w:p>
  </w:footnote>
  <w:footnote w:type="continuationSeparator" w:id="0">
    <w:p w14:paraId="03E2F2BD" w14:textId="77777777" w:rsidR="00754ED7" w:rsidRDefault="00754ED7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819FB"/>
    <w:rsid w:val="000B1CCA"/>
    <w:rsid w:val="000C1D15"/>
    <w:rsid w:val="000E57E6"/>
    <w:rsid w:val="000E663B"/>
    <w:rsid w:val="000F7965"/>
    <w:rsid w:val="001E61B7"/>
    <w:rsid w:val="0022138F"/>
    <w:rsid w:val="0024524B"/>
    <w:rsid w:val="0025793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70B0B"/>
    <w:rsid w:val="003936D4"/>
    <w:rsid w:val="00396674"/>
    <w:rsid w:val="003D6349"/>
    <w:rsid w:val="003F1B16"/>
    <w:rsid w:val="00412F6A"/>
    <w:rsid w:val="004424F7"/>
    <w:rsid w:val="00491CAC"/>
    <w:rsid w:val="00503A46"/>
    <w:rsid w:val="005202DE"/>
    <w:rsid w:val="00523493"/>
    <w:rsid w:val="005304BE"/>
    <w:rsid w:val="00564095"/>
    <w:rsid w:val="00582DFA"/>
    <w:rsid w:val="005C3C1F"/>
    <w:rsid w:val="005E251F"/>
    <w:rsid w:val="00636FB1"/>
    <w:rsid w:val="00647F85"/>
    <w:rsid w:val="00666B34"/>
    <w:rsid w:val="00683506"/>
    <w:rsid w:val="0073567E"/>
    <w:rsid w:val="00754ED7"/>
    <w:rsid w:val="00786E8C"/>
    <w:rsid w:val="007B7C0D"/>
    <w:rsid w:val="007D71BF"/>
    <w:rsid w:val="007E1D3F"/>
    <w:rsid w:val="007F62E4"/>
    <w:rsid w:val="00837B56"/>
    <w:rsid w:val="00867090"/>
    <w:rsid w:val="008C3D0A"/>
    <w:rsid w:val="008E4C3C"/>
    <w:rsid w:val="00980671"/>
    <w:rsid w:val="00984754"/>
    <w:rsid w:val="009B3EED"/>
    <w:rsid w:val="00A14970"/>
    <w:rsid w:val="00A24BD3"/>
    <w:rsid w:val="00A51724"/>
    <w:rsid w:val="00A95809"/>
    <w:rsid w:val="00A976F4"/>
    <w:rsid w:val="00AC0137"/>
    <w:rsid w:val="00B05C2E"/>
    <w:rsid w:val="00B0645B"/>
    <w:rsid w:val="00B176C4"/>
    <w:rsid w:val="00B421AF"/>
    <w:rsid w:val="00B603B0"/>
    <w:rsid w:val="00B67156"/>
    <w:rsid w:val="00B71605"/>
    <w:rsid w:val="00B7677A"/>
    <w:rsid w:val="00BB2639"/>
    <w:rsid w:val="00BE1384"/>
    <w:rsid w:val="00BF529E"/>
    <w:rsid w:val="00C03F4B"/>
    <w:rsid w:val="00C20CC3"/>
    <w:rsid w:val="00C644D4"/>
    <w:rsid w:val="00CA0A70"/>
    <w:rsid w:val="00CD71FC"/>
    <w:rsid w:val="00D04CE4"/>
    <w:rsid w:val="00D601C4"/>
    <w:rsid w:val="00D66423"/>
    <w:rsid w:val="00D72B84"/>
    <w:rsid w:val="00DA4DB5"/>
    <w:rsid w:val="00DB2071"/>
    <w:rsid w:val="00DD6425"/>
    <w:rsid w:val="00E7100F"/>
    <w:rsid w:val="00E86BAB"/>
    <w:rsid w:val="00E95BC8"/>
    <w:rsid w:val="00ED6E72"/>
    <w:rsid w:val="00EE5D7F"/>
    <w:rsid w:val="00F142D0"/>
    <w:rsid w:val="00F24DE8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ra">
    <w:name w:val="ra"/>
    <w:basedOn w:val="Predvolenpsmoodseku"/>
    <w:rsid w:val="00636F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ckatrade.projekt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324</Words>
  <Characters>1847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cp:lastPrinted>2025-02-03T06:46:00Z</cp:lastPrinted>
  <dcterms:created xsi:type="dcterms:W3CDTF">2025-02-03T06:46:00Z</dcterms:created>
  <dcterms:modified xsi:type="dcterms:W3CDTF">2025-02-03T08:35:00Z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