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8133" w14:textId="77777777"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14:paraId="155E3980" w14:textId="77777777"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14:paraId="5C22D8C9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5AD0B146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14:paraId="132DB91A" w14:textId="30E23E91" w:rsidR="00881A4B" w:rsidRPr="00815187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eastAsia="TimesNewRomanPSMT" w:hAnsiTheme="minorHAnsi"/>
                <w:sz w:val="24"/>
                <w:szCs w:val="24"/>
              </w:rPr>
              <w:t>Program rozvoja vidieka SR 2014 – 202</w:t>
            </w:r>
            <w:r w:rsidR="002E0D21">
              <w:rPr>
                <w:rFonts w:asciiTheme="minorHAnsi" w:eastAsia="TimesNewRomanPSMT" w:hAnsiTheme="minorHAnsi"/>
                <w:sz w:val="24"/>
                <w:szCs w:val="24"/>
              </w:rPr>
              <w:t>2</w:t>
            </w:r>
          </w:p>
        </w:tc>
      </w:tr>
      <w:tr w:rsidR="00881A4B" w:rsidRPr="00815187" w14:paraId="7B790E9B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3FE375A7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14:paraId="14257152" w14:textId="77777777" w:rsidR="00881A4B" w:rsidRPr="002571FC" w:rsidRDefault="00C61F29" w:rsidP="00815187">
            <w:pPr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>
              <w:rPr>
                <w:rFonts w:asciiTheme="minorHAnsi" w:eastAsia="TimesNewRomanPSMT" w:hAnsiTheme="minorHAnsi"/>
                <w:sz w:val="24"/>
                <w:szCs w:val="24"/>
              </w:rPr>
              <w:t>4 -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 xml:space="preserve"> </w:t>
            </w:r>
            <w:r w:rsidRPr="00C61F29">
              <w:rPr>
                <w:rFonts w:asciiTheme="minorHAnsi" w:eastAsia="TimesNewRomanPSMT" w:hAnsiTheme="minorHAnsi"/>
                <w:sz w:val="24"/>
                <w:szCs w:val="24"/>
              </w:rPr>
              <w:t>Investície do hmotného majetku</w:t>
            </w:r>
          </w:p>
        </w:tc>
      </w:tr>
      <w:tr w:rsidR="00881A4B" w:rsidRPr="00815187" w14:paraId="34E5BAC4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E325CDF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14:paraId="1D21CDED" w14:textId="5EBD28E2" w:rsidR="00881A4B" w:rsidRPr="002571FC" w:rsidRDefault="00C61F29" w:rsidP="00056F90">
            <w:pPr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>
              <w:rPr>
                <w:rFonts w:asciiTheme="minorHAnsi" w:eastAsia="TimesNewRomanPSMT" w:hAnsiTheme="minorHAnsi"/>
                <w:sz w:val="24"/>
                <w:szCs w:val="24"/>
              </w:rPr>
              <w:t>4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>.</w:t>
            </w:r>
            <w:r w:rsidR="00056F90">
              <w:rPr>
                <w:rFonts w:asciiTheme="minorHAnsi" w:eastAsia="TimesNewRomanPSMT" w:hAnsiTheme="minorHAnsi"/>
                <w:sz w:val="24"/>
                <w:szCs w:val="24"/>
              </w:rPr>
              <w:t>3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 xml:space="preserve"> – </w:t>
            </w:r>
            <w:r w:rsidR="00056F90" w:rsidRPr="00056F90">
              <w:rPr>
                <w:rFonts w:asciiTheme="minorHAnsi" w:eastAsia="TimesNewRomanPSMT" w:hAnsiTheme="minorHAnsi"/>
                <w:sz w:val="24"/>
                <w:szCs w:val="24"/>
              </w:rPr>
              <w:t>Podpora na investície do infraštruktúry súvisiacej s vývojom, modernizáciou alebo a</w:t>
            </w:r>
            <w:r w:rsidR="00056F90">
              <w:rPr>
                <w:rFonts w:asciiTheme="minorHAnsi" w:eastAsia="TimesNewRomanPSMT" w:hAnsiTheme="minorHAnsi"/>
                <w:sz w:val="24"/>
                <w:szCs w:val="24"/>
              </w:rPr>
              <w:t xml:space="preserve"> </w:t>
            </w:r>
            <w:r w:rsidR="00056F90" w:rsidRPr="00056F90">
              <w:rPr>
                <w:rFonts w:asciiTheme="minorHAnsi" w:eastAsia="TimesNewRomanPSMT" w:hAnsiTheme="minorHAnsi"/>
                <w:sz w:val="24"/>
                <w:szCs w:val="24"/>
              </w:rPr>
              <w:t>prispôsobením poľnohospodárstva a lesného hospodárstva</w:t>
            </w:r>
            <w:r w:rsidR="00056F90">
              <w:rPr>
                <w:rFonts w:asciiTheme="minorHAnsi" w:eastAsia="TimesNewRomanPSMT" w:hAnsiTheme="minorHAnsi"/>
                <w:sz w:val="24"/>
                <w:szCs w:val="24"/>
              </w:rPr>
              <w:t xml:space="preserve">; </w:t>
            </w:r>
            <w:r w:rsidR="00056F90" w:rsidRPr="00056F90">
              <w:rPr>
                <w:rFonts w:asciiTheme="minorHAnsi" w:eastAsia="TimesNewRomanPSMT" w:hAnsiTheme="minorHAnsi"/>
                <w:sz w:val="24"/>
                <w:szCs w:val="24"/>
              </w:rPr>
              <w:t>F: Investície týkajúce sa závlahovej infraštruktúry</w:t>
            </w:r>
          </w:p>
        </w:tc>
      </w:tr>
      <w:tr w:rsidR="00881A4B" w:rsidRPr="00815187" w14:paraId="3C6A1BCF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339E5C3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15187">
              <w:rPr>
                <w:rFonts w:asciiTheme="minorHAnsi" w:hAnsiTheme="minorHAnsi"/>
                <w:sz w:val="24"/>
                <w:szCs w:val="24"/>
              </w:rPr>
              <w:t>Fokusová</w:t>
            </w:r>
            <w:proofErr w:type="spellEnd"/>
            <w:r w:rsidRPr="00815187">
              <w:rPr>
                <w:rFonts w:asciiTheme="minorHAnsi" w:hAnsiTheme="minorHAnsi"/>
                <w:sz w:val="24"/>
                <w:szCs w:val="24"/>
              </w:rPr>
              <w:t xml:space="preserve"> oblasť</w:t>
            </w:r>
          </w:p>
        </w:tc>
        <w:tc>
          <w:tcPr>
            <w:tcW w:w="11589" w:type="dxa"/>
            <w:vAlign w:val="center"/>
          </w:tcPr>
          <w:p w14:paraId="3F305643" w14:textId="70D5EC12" w:rsidR="00061E77" w:rsidRPr="00815187" w:rsidRDefault="00056F90" w:rsidP="00056F90">
            <w:pPr>
              <w:tabs>
                <w:tab w:val="left" w:pos="714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2A </w:t>
            </w:r>
            <w:r w:rsidRPr="00056F90">
              <w:rPr>
                <w:rFonts w:asciiTheme="minorHAnsi" w:hAnsiTheme="minorHAnsi"/>
                <w:sz w:val="24"/>
                <w:szCs w:val="24"/>
              </w:rPr>
              <w:t>Zlepšenie hospodárskeho výkonu všetkých poľnohospodárskych podnikov a</w:t>
            </w:r>
            <w:r>
              <w:rPr>
                <w:rFonts w:asciiTheme="minorHAnsi" w:hAnsiTheme="minorHAnsi"/>
                <w:sz w:val="24"/>
                <w:szCs w:val="24"/>
              </w:rPr>
              <w:t> </w:t>
            </w:r>
            <w:r w:rsidRPr="00056F90">
              <w:rPr>
                <w:rFonts w:asciiTheme="minorHAnsi" w:hAnsiTheme="minorHAnsi"/>
                <w:sz w:val="24"/>
                <w:szCs w:val="24"/>
              </w:rPr>
              <w:t>uľahčenie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056F90">
              <w:rPr>
                <w:rFonts w:asciiTheme="minorHAnsi" w:hAnsiTheme="minorHAnsi"/>
                <w:sz w:val="24"/>
                <w:szCs w:val="24"/>
              </w:rPr>
              <w:t>reštrukturalizácie a modernizácie poľnohospodárskych podnikov, najmä na účely zvýšenia ich účasti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056F90">
              <w:rPr>
                <w:rFonts w:asciiTheme="minorHAnsi" w:hAnsiTheme="minorHAnsi"/>
                <w:sz w:val="24"/>
                <w:szCs w:val="24"/>
              </w:rPr>
              <w:t>na trhu, zamerania na trh a poľnohospodárskej diverzifikácie</w:t>
            </w:r>
          </w:p>
        </w:tc>
      </w:tr>
    </w:tbl>
    <w:p w14:paraId="4DB9BB60" w14:textId="77777777" w:rsidR="00881A4B" w:rsidRPr="00815187" w:rsidRDefault="00881A4B"/>
    <w:p w14:paraId="69563048" w14:textId="77777777" w:rsidR="00881A4B" w:rsidRPr="00815187" w:rsidRDefault="00881A4B"/>
    <w:p w14:paraId="2A873544" w14:textId="77777777" w:rsidR="00881A4B" w:rsidRPr="00815187" w:rsidRDefault="00881A4B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5"/>
        <w:gridCol w:w="1471"/>
        <w:gridCol w:w="1313"/>
        <w:gridCol w:w="4591"/>
        <w:gridCol w:w="2127"/>
        <w:gridCol w:w="3402"/>
      </w:tblGrid>
      <w:tr w:rsidR="008B7A3E" w:rsidRPr="008B7A3E" w14:paraId="0BE06C2F" w14:textId="77777777" w:rsidTr="008B7A3E">
        <w:trPr>
          <w:trHeight w:val="900"/>
        </w:trPr>
        <w:tc>
          <w:tcPr>
            <w:tcW w:w="1125" w:type="dxa"/>
            <w:shd w:val="clear" w:color="auto" w:fill="8EAADB" w:themeFill="accent5" w:themeFillTint="99"/>
            <w:vAlign w:val="center"/>
          </w:tcPr>
          <w:p w14:paraId="201335E4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471" w:type="dxa"/>
            <w:shd w:val="clear" w:color="auto" w:fill="8EAADB" w:themeFill="accent5" w:themeFillTint="99"/>
            <w:vAlign w:val="center"/>
          </w:tcPr>
          <w:p w14:paraId="1C072A8C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313" w:type="dxa"/>
            <w:shd w:val="clear" w:color="auto" w:fill="8EAADB" w:themeFill="accent5" w:themeFillTint="99"/>
            <w:vAlign w:val="center"/>
          </w:tcPr>
          <w:p w14:paraId="59F7F19C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4591" w:type="dxa"/>
            <w:shd w:val="clear" w:color="auto" w:fill="8EAADB" w:themeFill="accent5" w:themeFillTint="99"/>
            <w:vAlign w:val="center"/>
          </w:tcPr>
          <w:p w14:paraId="17FCC2B8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127" w:type="dxa"/>
            <w:shd w:val="clear" w:color="auto" w:fill="8EAADB" w:themeFill="accent5" w:themeFillTint="99"/>
            <w:vAlign w:val="center"/>
          </w:tcPr>
          <w:p w14:paraId="56C6C68A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  <w:tc>
          <w:tcPr>
            <w:tcW w:w="3402" w:type="dxa"/>
            <w:shd w:val="clear" w:color="auto" w:fill="8EAADB" w:themeFill="accent5" w:themeFillTint="99"/>
            <w:vAlign w:val="center"/>
          </w:tcPr>
          <w:p w14:paraId="22BB70BB" w14:textId="77777777" w:rsidR="008B7A3E" w:rsidRPr="00815187" w:rsidRDefault="008B7A3E" w:rsidP="00F760A4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 xml:space="preserve">Popis ukazovateľa </w:t>
            </w:r>
          </w:p>
        </w:tc>
      </w:tr>
      <w:tr w:rsidR="008B7A3E" w:rsidRPr="008B7A3E" w14:paraId="75F08873" w14:textId="77777777" w:rsidTr="008B7A3E">
        <w:trPr>
          <w:trHeight w:val="600"/>
        </w:trPr>
        <w:tc>
          <w:tcPr>
            <w:tcW w:w="1125" w:type="dxa"/>
            <w:shd w:val="clear" w:color="auto" w:fill="auto"/>
            <w:vAlign w:val="center"/>
            <w:hideMark/>
          </w:tcPr>
          <w:p w14:paraId="3BA30E08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795E2344" w14:textId="5D535999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4.</w:t>
            </w:r>
            <w:r w:rsidR="00056F90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3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B7BEA28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O4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4BD2BD26" w14:textId="77777777" w:rsidR="008B7A3E" w:rsidRPr="00065294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podporených poľnohospodárskych podnikov/príjemcov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EAF329E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235D31B" w14:textId="77777777" w:rsidR="008B7A3E" w:rsidRPr="00065294" w:rsidRDefault="00F760A4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podnikov, ktoré získali podporu na investície do poľnohospodárskych podnikov</w:t>
            </w:r>
          </w:p>
        </w:tc>
      </w:tr>
      <w:tr w:rsidR="008B7A3E" w:rsidRPr="008B7A3E" w14:paraId="5071A324" w14:textId="77777777" w:rsidTr="008B7A3E">
        <w:trPr>
          <w:trHeight w:val="300"/>
        </w:trPr>
        <w:tc>
          <w:tcPr>
            <w:tcW w:w="1125" w:type="dxa"/>
            <w:shd w:val="clear" w:color="auto" w:fill="auto"/>
            <w:vAlign w:val="center"/>
            <w:hideMark/>
          </w:tcPr>
          <w:p w14:paraId="27AF9538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15FC5F7C" w14:textId="015E1846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4.</w:t>
            </w:r>
            <w:r w:rsidR="00056F90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3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0DE7DF3B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O2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136BA358" w14:textId="77777777" w:rsidR="008B7A3E" w:rsidRPr="00065294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Celkové investície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3661055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Eur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D8D4A8C" w14:textId="77777777" w:rsidR="008B7A3E" w:rsidRPr="00065294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Celkové investície (v EUR) </w:t>
            </w:r>
          </w:p>
        </w:tc>
      </w:tr>
      <w:tr w:rsidR="008B7A3E" w:rsidRPr="008B7A3E" w14:paraId="082A1A2A" w14:textId="77777777" w:rsidTr="008B7A3E">
        <w:trPr>
          <w:trHeight w:val="315"/>
        </w:trPr>
        <w:tc>
          <w:tcPr>
            <w:tcW w:w="1125" w:type="dxa"/>
            <w:shd w:val="clear" w:color="auto" w:fill="auto"/>
            <w:vAlign w:val="center"/>
            <w:hideMark/>
          </w:tcPr>
          <w:p w14:paraId="328C847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53C230F4" w14:textId="6A183005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4.</w:t>
            </w:r>
            <w:r w:rsidR="00056F90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BDCE02C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O1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4390E887" w14:textId="77777777" w:rsidR="008B7A3E" w:rsidRPr="00065294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Celkové verejné výdavky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9355624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Eur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E366769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Celkové verejné výdavky v EUR </w:t>
            </w:r>
          </w:p>
        </w:tc>
      </w:tr>
      <w:tr w:rsidR="008B7A3E" w:rsidRPr="008B7A3E" w14:paraId="5557BC8B" w14:textId="77777777" w:rsidTr="008B7A3E">
        <w:trPr>
          <w:trHeight w:val="315"/>
        </w:trPr>
        <w:tc>
          <w:tcPr>
            <w:tcW w:w="1125" w:type="dxa"/>
            <w:shd w:val="clear" w:color="auto" w:fill="auto"/>
            <w:vAlign w:val="center"/>
            <w:hideMark/>
          </w:tcPr>
          <w:p w14:paraId="523A69D7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25FB39DE" w14:textId="57DEAC3C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4.</w:t>
            </w:r>
            <w:r w:rsidR="00056F90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31E7CE8B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O3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24EB7C9F" w14:textId="77777777" w:rsidR="008B7A3E" w:rsidRPr="00065294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podporených činností/operácií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918963B" w14:textId="77777777" w:rsidR="008B7A3E" w:rsidRPr="00065294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F4857A9" w14:textId="77777777" w:rsidR="008B7A3E" w:rsidRPr="00065294" w:rsidRDefault="00F760A4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06529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operácií, ktoré získali podporu na investície</w:t>
            </w:r>
          </w:p>
        </w:tc>
      </w:tr>
    </w:tbl>
    <w:p w14:paraId="21E90BA5" w14:textId="77777777" w:rsidR="00881A4B" w:rsidRPr="00815187" w:rsidRDefault="00881A4B"/>
    <w:sectPr w:rsidR="00881A4B" w:rsidRPr="00815187" w:rsidSect="00881A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ED2D8" w14:textId="77777777" w:rsidR="00F93736" w:rsidRDefault="00F93736" w:rsidP="0097035C">
      <w:r>
        <w:separator/>
      </w:r>
    </w:p>
  </w:endnote>
  <w:endnote w:type="continuationSeparator" w:id="0">
    <w:p w14:paraId="5AF52081" w14:textId="77777777" w:rsidR="00F93736" w:rsidRDefault="00F93736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Klee One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8F96" w14:textId="77777777" w:rsidR="00F93736" w:rsidRDefault="00F93736" w:rsidP="0097035C">
      <w:r>
        <w:separator/>
      </w:r>
    </w:p>
  </w:footnote>
  <w:footnote w:type="continuationSeparator" w:id="0">
    <w:p w14:paraId="74CCA742" w14:textId="77777777" w:rsidR="00F93736" w:rsidRDefault="00F93736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D0FF" w14:textId="118F2756" w:rsidR="0097035C" w:rsidRPr="00A65336" w:rsidRDefault="0097035C" w:rsidP="0097035C">
    <w:pPr>
      <w:pStyle w:val="Hlavika"/>
      <w:rPr>
        <w:rFonts w:asciiTheme="minorHAnsi" w:hAnsiTheme="minorHAnsi"/>
      </w:rPr>
    </w:pPr>
    <w:r w:rsidRPr="00A65336">
      <w:rPr>
        <w:rFonts w:asciiTheme="minorHAnsi" w:hAnsiTheme="minorHAnsi"/>
        <w:b/>
        <w:sz w:val="20"/>
      </w:rPr>
      <w:t xml:space="preserve">Príloha č. </w:t>
    </w:r>
    <w:r w:rsidR="00056F90">
      <w:rPr>
        <w:rFonts w:asciiTheme="minorHAnsi" w:hAnsiTheme="minorHAnsi"/>
        <w:b/>
        <w:sz w:val="20"/>
      </w:rPr>
      <w:t>4</w:t>
    </w:r>
    <w:r w:rsidR="00EB0512" w:rsidRPr="00A65336">
      <w:rPr>
        <w:rFonts w:asciiTheme="minorHAnsi" w:hAnsiTheme="minorHAnsi"/>
        <w:b/>
        <w:sz w:val="20"/>
      </w:rPr>
      <w:t xml:space="preserve"> </w:t>
    </w:r>
    <w:r w:rsidR="00BF64B1" w:rsidRPr="00A65336">
      <w:rPr>
        <w:rFonts w:asciiTheme="minorHAnsi" w:hAnsiTheme="minorHAnsi"/>
        <w:b/>
        <w:sz w:val="20"/>
      </w:rPr>
      <w:t xml:space="preserve"> k výzve na predkladanie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4B"/>
    <w:rsid w:val="000245BE"/>
    <w:rsid w:val="000257DF"/>
    <w:rsid w:val="00056F90"/>
    <w:rsid w:val="00061E77"/>
    <w:rsid w:val="00065294"/>
    <w:rsid w:val="00083AEE"/>
    <w:rsid w:val="000C20DF"/>
    <w:rsid w:val="001655C2"/>
    <w:rsid w:val="001E384F"/>
    <w:rsid w:val="00224920"/>
    <w:rsid w:val="00247C14"/>
    <w:rsid w:val="002571FC"/>
    <w:rsid w:val="002632F9"/>
    <w:rsid w:val="00283369"/>
    <w:rsid w:val="002E0D21"/>
    <w:rsid w:val="00385904"/>
    <w:rsid w:val="003F55FC"/>
    <w:rsid w:val="00400180"/>
    <w:rsid w:val="0043727B"/>
    <w:rsid w:val="0048518C"/>
    <w:rsid w:val="004F6142"/>
    <w:rsid w:val="00546733"/>
    <w:rsid w:val="00584353"/>
    <w:rsid w:val="005F7406"/>
    <w:rsid w:val="00620A96"/>
    <w:rsid w:val="006473FF"/>
    <w:rsid w:val="00683441"/>
    <w:rsid w:val="006B19ED"/>
    <w:rsid w:val="007079FA"/>
    <w:rsid w:val="00757CAB"/>
    <w:rsid w:val="00815187"/>
    <w:rsid w:val="008170B9"/>
    <w:rsid w:val="00833210"/>
    <w:rsid w:val="0087114F"/>
    <w:rsid w:val="00874584"/>
    <w:rsid w:val="00881A4B"/>
    <w:rsid w:val="008B7A3E"/>
    <w:rsid w:val="009168F0"/>
    <w:rsid w:val="00935314"/>
    <w:rsid w:val="0097035C"/>
    <w:rsid w:val="00972644"/>
    <w:rsid w:val="009F3BDF"/>
    <w:rsid w:val="00A06597"/>
    <w:rsid w:val="00A1135A"/>
    <w:rsid w:val="00A65336"/>
    <w:rsid w:val="00A66BEA"/>
    <w:rsid w:val="00B120F0"/>
    <w:rsid w:val="00B40349"/>
    <w:rsid w:val="00B643D4"/>
    <w:rsid w:val="00B72F19"/>
    <w:rsid w:val="00BF64B1"/>
    <w:rsid w:val="00C61F29"/>
    <w:rsid w:val="00C67124"/>
    <w:rsid w:val="00C845E1"/>
    <w:rsid w:val="00C9667D"/>
    <w:rsid w:val="00CC6923"/>
    <w:rsid w:val="00CE3DC8"/>
    <w:rsid w:val="00D2534C"/>
    <w:rsid w:val="00DA66D3"/>
    <w:rsid w:val="00DD1D7B"/>
    <w:rsid w:val="00E104EF"/>
    <w:rsid w:val="00E1653B"/>
    <w:rsid w:val="00E23FD1"/>
    <w:rsid w:val="00EB0512"/>
    <w:rsid w:val="00F405DF"/>
    <w:rsid w:val="00F4231E"/>
    <w:rsid w:val="00F46CDA"/>
    <w:rsid w:val="00F5762F"/>
    <w:rsid w:val="00F65E58"/>
    <w:rsid w:val="00F760A4"/>
    <w:rsid w:val="00F93736"/>
    <w:rsid w:val="00F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FFB4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Kužma Emil</dc:creator>
  <cp:lastModifiedBy>Kužma Emil</cp:lastModifiedBy>
  <cp:revision>7</cp:revision>
  <dcterms:created xsi:type="dcterms:W3CDTF">2022-09-19T06:23:00Z</dcterms:created>
  <dcterms:modified xsi:type="dcterms:W3CDTF">2023-11-21T07:40:00Z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2023-10-02T09:00:45Z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24845e14-a17a-4645-9127-cb76fd6beec5</vt:lpwstr>
  </property>
  <property fmtid="{D5CDD505-2E9C-101B-9397-08002B2CF9AE}" pid="8" name="MSIP_Label_71f49583-305d-4d31-a578-23419888fadf_ContentBits">
    <vt:lpwstr>0</vt:lpwstr>
  </property>
</Properties>
</file>