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2668BD" w14:textId="77777777" w:rsidR="00891DD6" w:rsidRPr="00B400DE" w:rsidRDefault="00891DD6" w:rsidP="00AD10B9">
      <w:pPr>
        <w:jc w:val="center"/>
        <w:rPr>
          <w:rFonts w:asciiTheme="minorHAnsi" w:hAnsiTheme="minorHAnsi" w:cstheme="minorHAnsi"/>
          <w:b/>
        </w:rPr>
      </w:pPr>
    </w:p>
    <w:p w14:paraId="638FECE4" w14:textId="6FD2CD99" w:rsidR="00AD10B9" w:rsidRPr="00B400DE" w:rsidRDefault="00AD10B9" w:rsidP="00AD10B9">
      <w:pPr>
        <w:jc w:val="center"/>
        <w:rPr>
          <w:rFonts w:asciiTheme="minorHAnsi" w:hAnsiTheme="minorHAnsi" w:cstheme="minorHAnsi"/>
          <w:b/>
          <w:caps/>
        </w:rPr>
      </w:pPr>
      <w:r w:rsidRPr="00B400DE">
        <w:rPr>
          <w:rFonts w:asciiTheme="minorHAnsi" w:hAnsiTheme="minorHAnsi" w:cstheme="minorHAnsi"/>
          <w:b/>
        </w:rPr>
        <w:t xml:space="preserve">ZOZNAM POVINNÝCH PRÍLOH K ŽIADOSTI O PLATBU </w:t>
      </w:r>
      <w:r w:rsidRPr="00B400DE">
        <w:rPr>
          <w:rFonts w:asciiTheme="minorHAnsi" w:hAnsiTheme="minorHAnsi" w:cstheme="minorHAnsi"/>
          <w:b/>
          <w:caps/>
        </w:rPr>
        <w:t>vrátane dôležitých upozornení pre prijímateľa</w:t>
      </w:r>
    </w:p>
    <w:p w14:paraId="237FC5B0" w14:textId="77777777" w:rsidR="005A7139" w:rsidRPr="00B400DE" w:rsidRDefault="005A7139" w:rsidP="00AD10B9">
      <w:pPr>
        <w:jc w:val="center"/>
        <w:rPr>
          <w:rFonts w:asciiTheme="minorHAnsi" w:hAnsiTheme="minorHAnsi" w:cstheme="minorHAnsi"/>
          <w:b/>
          <w:caps/>
        </w:rPr>
      </w:pPr>
    </w:p>
    <w:p w14:paraId="77CFC920" w14:textId="6ACA3EF3" w:rsidR="005A7139" w:rsidRPr="00B400DE" w:rsidRDefault="005A7139" w:rsidP="00BE74B2">
      <w:pPr>
        <w:spacing w:line="276" w:lineRule="auto"/>
        <w:jc w:val="both"/>
        <w:rPr>
          <w:rFonts w:asciiTheme="minorHAnsi" w:hAnsiTheme="minorHAnsi" w:cstheme="minorHAnsi"/>
          <w:b/>
        </w:rPr>
      </w:pPr>
      <w:r w:rsidRPr="00B400DE">
        <w:rPr>
          <w:rFonts w:asciiTheme="minorHAnsi" w:hAnsiTheme="minorHAnsi" w:cstheme="minorHAnsi"/>
          <w:b/>
        </w:rPr>
        <w:t>Program:</w:t>
      </w:r>
      <w:r w:rsidR="003634D9" w:rsidRPr="00B400DE">
        <w:rPr>
          <w:rFonts w:asciiTheme="minorHAnsi" w:hAnsiTheme="minorHAnsi" w:cstheme="minorHAnsi"/>
          <w:b/>
        </w:rPr>
        <w:t xml:space="preserve"> </w:t>
      </w:r>
      <w:r w:rsidRPr="00B400DE">
        <w:rPr>
          <w:rFonts w:asciiTheme="minorHAnsi" w:hAnsiTheme="minorHAnsi" w:cstheme="minorHAnsi"/>
          <w:b/>
        </w:rPr>
        <w:t xml:space="preserve">PRV SR 2014 </w:t>
      </w:r>
      <w:r w:rsidR="005B730E" w:rsidRPr="00B400DE">
        <w:rPr>
          <w:rFonts w:asciiTheme="minorHAnsi" w:hAnsiTheme="minorHAnsi" w:cstheme="minorHAnsi"/>
          <w:b/>
        </w:rPr>
        <w:t>–</w:t>
      </w:r>
      <w:r w:rsidRPr="00B400DE">
        <w:rPr>
          <w:rFonts w:asciiTheme="minorHAnsi" w:hAnsiTheme="minorHAnsi" w:cstheme="minorHAnsi"/>
          <w:b/>
        </w:rPr>
        <w:t xml:space="preserve"> 202</w:t>
      </w:r>
      <w:r w:rsidR="003634D9" w:rsidRPr="00B400DE">
        <w:rPr>
          <w:rFonts w:asciiTheme="minorHAnsi" w:hAnsiTheme="minorHAnsi" w:cstheme="minorHAnsi"/>
          <w:b/>
        </w:rPr>
        <w:t>2</w:t>
      </w:r>
    </w:p>
    <w:p w14:paraId="6EF6F451" w14:textId="77777777" w:rsidR="005B730E" w:rsidRPr="00B400DE" w:rsidRDefault="005B730E" w:rsidP="005B730E">
      <w:pPr>
        <w:spacing w:line="276" w:lineRule="auto"/>
        <w:ind w:left="1701" w:hanging="1701"/>
        <w:jc w:val="both"/>
        <w:rPr>
          <w:rFonts w:asciiTheme="minorHAnsi" w:hAnsiTheme="minorHAnsi" w:cstheme="minorHAnsi"/>
          <w:b/>
          <w:bCs/>
        </w:rPr>
      </w:pPr>
      <w:r w:rsidRPr="00B400DE">
        <w:rPr>
          <w:rFonts w:asciiTheme="minorHAnsi" w:hAnsiTheme="minorHAnsi" w:cstheme="minorHAnsi"/>
          <w:b/>
          <w:bCs/>
        </w:rPr>
        <w:t>Výzva číslo: 51/PRV/2021, 52/PRV/2022, 55/PRV/2022, 58/PRV/2022, 59/PRV/2022,</w:t>
      </w:r>
    </w:p>
    <w:p w14:paraId="2BAAE2A1" w14:textId="77777777" w:rsidR="005B730E" w:rsidRPr="00B400DE" w:rsidRDefault="005B730E" w:rsidP="005B730E">
      <w:pPr>
        <w:spacing w:line="276" w:lineRule="auto"/>
        <w:ind w:left="1701" w:hanging="1701"/>
        <w:jc w:val="both"/>
        <w:rPr>
          <w:rFonts w:asciiTheme="minorHAnsi" w:hAnsiTheme="minorHAnsi" w:cstheme="minorHAnsi"/>
          <w:b/>
          <w:bCs/>
        </w:rPr>
      </w:pPr>
      <w:r w:rsidRPr="00B400DE">
        <w:rPr>
          <w:rFonts w:asciiTheme="minorHAnsi" w:hAnsiTheme="minorHAnsi" w:cstheme="minorHAnsi"/>
          <w:b/>
          <w:bCs/>
        </w:rPr>
        <w:t>60/PRV/2022, 61/PRV/2022, 62/PRV/2022, 63/PRV/2022, 64/PRV/2023, 65/PRV/2022,</w:t>
      </w:r>
    </w:p>
    <w:p w14:paraId="4842C22F" w14:textId="5C4F4661" w:rsidR="005B730E" w:rsidRPr="00B400DE" w:rsidRDefault="005B730E" w:rsidP="005B730E">
      <w:pPr>
        <w:spacing w:line="276" w:lineRule="auto"/>
        <w:ind w:left="1701" w:hanging="1701"/>
        <w:jc w:val="both"/>
        <w:rPr>
          <w:rFonts w:asciiTheme="minorHAnsi" w:hAnsiTheme="minorHAnsi" w:cstheme="minorHAnsi"/>
          <w:b/>
          <w:bCs/>
        </w:rPr>
      </w:pPr>
      <w:r w:rsidRPr="00B400DE">
        <w:rPr>
          <w:rFonts w:asciiTheme="minorHAnsi" w:hAnsiTheme="minorHAnsi" w:cstheme="minorHAnsi"/>
          <w:b/>
          <w:bCs/>
        </w:rPr>
        <w:t>66/PRV/2023, 69/PRV/2023, 70/PRV/2023, 73/PRV/2024</w:t>
      </w:r>
    </w:p>
    <w:p w14:paraId="5E1F49EA" w14:textId="77777777" w:rsidR="00A53C12" w:rsidRPr="00B400DE" w:rsidRDefault="00A53C12" w:rsidP="00A53C12">
      <w:pPr>
        <w:rPr>
          <w:rFonts w:asciiTheme="minorHAnsi" w:hAnsiTheme="minorHAnsi" w:cstheme="minorHAnsi"/>
        </w:rPr>
      </w:pPr>
    </w:p>
    <w:p w14:paraId="61ADC6DF" w14:textId="7874F3AF" w:rsidR="00C568D7" w:rsidRPr="00B400DE" w:rsidRDefault="00C568D7" w:rsidP="00C568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</w:rPr>
      </w:pPr>
      <w:r w:rsidRPr="00B400DE">
        <w:rPr>
          <w:rFonts w:asciiTheme="minorHAnsi" w:hAnsiTheme="minorHAnsi" w:cstheme="minorHAnsi"/>
        </w:rPr>
        <w:t xml:space="preserve">Žiadosť o platbu (ďalej len „ŽoP“) vrátane povinných príloh (zverejnených na webovom sídle PPA: </w:t>
      </w:r>
      <w:hyperlink r:id="rId8" w:history="1">
        <w:r w:rsidRPr="00B400DE">
          <w:rPr>
            <w:rStyle w:val="Hypertextovprepojenie"/>
            <w:rFonts w:asciiTheme="minorHAnsi" w:hAnsiTheme="minorHAnsi" w:cstheme="minorHAnsi"/>
          </w:rPr>
          <w:t>https://www.apa.sk/zalohove-platby</w:t>
        </w:r>
      </w:hyperlink>
      <w:r w:rsidRPr="00B400DE">
        <w:rPr>
          <w:rFonts w:asciiTheme="minorHAnsi" w:hAnsiTheme="minorHAnsi" w:cstheme="minorHAnsi"/>
        </w:rPr>
        <w:t>) prijímateľ zasiela:</w:t>
      </w:r>
    </w:p>
    <w:p w14:paraId="39B57EC1" w14:textId="77777777" w:rsidR="00AB2917" w:rsidRPr="00B400DE" w:rsidRDefault="00AB2917" w:rsidP="00C568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</w:rPr>
      </w:pPr>
    </w:p>
    <w:p w14:paraId="0F7F136F" w14:textId="444F1759" w:rsidR="00AB2917" w:rsidRPr="00B400DE" w:rsidRDefault="00AB2917" w:rsidP="00C568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</w:rPr>
      </w:pPr>
      <w:r w:rsidRPr="00B400DE">
        <w:rPr>
          <w:rFonts w:asciiTheme="minorHAnsi" w:hAnsiTheme="minorHAnsi" w:cstheme="minorHAnsi"/>
        </w:rPr>
        <w:t xml:space="preserve">V zmysle zákona o e-Governmente sa listinné doručenie nahradzuje </w:t>
      </w:r>
      <w:r w:rsidRPr="00B400DE">
        <w:rPr>
          <w:rFonts w:asciiTheme="minorHAnsi" w:hAnsiTheme="minorHAnsi" w:cstheme="minorHAnsi"/>
          <w:b/>
        </w:rPr>
        <w:t>elektronickým doručením ŽoP s kvalifikovaným elektronickým podpisom prijímateľa</w:t>
      </w:r>
      <w:r w:rsidRPr="00B400DE">
        <w:rPr>
          <w:rFonts w:asciiTheme="minorHAnsi" w:hAnsiTheme="minorHAnsi" w:cstheme="minorHAnsi"/>
        </w:rPr>
        <w:t xml:space="preserve"> prostredníctvom Ústredného portálu verejnej správy do elektronickej schránky PPA na adrese </w:t>
      </w:r>
      <w:hyperlink r:id="rId9" w:history="1">
        <w:r w:rsidRPr="00B400DE">
          <w:rPr>
            <w:rStyle w:val="Hypertextovprepojenie"/>
            <w:rFonts w:asciiTheme="minorHAnsi" w:hAnsiTheme="minorHAnsi" w:cstheme="minorHAnsi"/>
          </w:rPr>
          <w:t>www.slovensko.sk</w:t>
        </w:r>
      </w:hyperlink>
      <w:r w:rsidRPr="00B400DE">
        <w:rPr>
          <w:rFonts w:asciiTheme="minorHAnsi" w:hAnsiTheme="minorHAnsi" w:cstheme="minorHAnsi"/>
        </w:rPr>
        <w:t>. Prijímateľ zasiela elektronicky okrem formuláru ŽoP aj prílohy vyžadujúce autorizáciu kvalifikovaným elektronickým podpisom a odošle ho spoločne s ostatnými prílohami do elektronickej schránky PPA. V prípade, ak prílohy k formuláru ŽoP presahujú maximálnu kapacitu elektronicky odoslanej správy (50 MB), zvyšné prílohy (tie ktoré nebudú súčasťou odoslanej ŽoP) prostredníctvom služby „</w:t>
      </w:r>
      <w:hyperlink r:id="rId10" w:history="1">
        <w:r w:rsidRPr="00B400DE">
          <w:rPr>
            <w:rStyle w:val="Hypertextovprepojenie"/>
            <w:rFonts w:asciiTheme="minorHAnsi" w:hAnsiTheme="minorHAnsi" w:cstheme="minorHAnsi"/>
          </w:rPr>
          <w:t>Podávanie doplnenia k žiadostiam pre projektové podpory</w:t>
        </w:r>
      </w:hyperlink>
      <w:r w:rsidRPr="00B400DE">
        <w:rPr>
          <w:rStyle w:val="Hypertextovprepojenie"/>
          <w:rFonts w:asciiTheme="minorHAnsi" w:hAnsiTheme="minorHAnsi" w:cstheme="minorHAnsi"/>
        </w:rPr>
        <w:t>.“</w:t>
      </w:r>
    </w:p>
    <w:p w14:paraId="62B353BE" w14:textId="77777777" w:rsidR="00C568D7" w:rsidRPr="00B400DE" w:rsidRDefault="00C568D7" w:rsidP="00C568D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</w:rPr>
      </w:pPr>
    </w:p>
    <w:p w14:paraId="4C7B1A57" w14:textId="218277E8" w:rsidR="00C214F4" w:rsidRPr="00B400DE" w:rsidRDefault="00C214F4" w:rsidP="003E75EA">
      <w:pPr>
        <w:pStyle w:val="Odsekzoznamu"/>
        <w:ind w:left="360"/>
        <w:jc w:val="both"/>
        <w:rPr>
          <w:rFonts w:asciiTheme="minorHAnsi" w:hAnsiTheme="minorHAnsi" w:cstheme="minorHAnsi"/>
          <w:b/>
          <w:i/>
        </w:rPr>
      </w:pP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223"/>
        <w:gridCol w:w="1701"/>
      </w:tblGrid>
      <w:tr w:rsidR="002E5510" w:rsidRPr="00B400DE" w14:paraId="05AB1DF3" w14:textId="77777777" w:rsidTr="00B400D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30B8A2F6" w14:textId="5B3350CB" w:rsidR="002E5510" w:rsidRPr="00B400DE" w:rsidRDefault="002E5510" w:rsidP="00B400DE">
            <w:pPr>
              <w:jc w:val="center"/>
              <w:rPr>
                <w:rFonts w:asciiTheme="minorHAnsi" w:hAnsiTheme="minorHAnsi" w:cstheme="minorHAnsi"/>
                <w:b w:val="0"/>
                <w:color w:val="auto"/>
              </w:rPr>
            </w:pPr>
            <w:r w:rsidRPr="00B400DE">
              <w:rPr>
                <w:rFonts w:asciiTheme="minorHAnsi" w:hAnsiTheme="minorHAnsi" w:cstheme="minorHAnsi"/>
                <w:color w:val="auto"/>
              </w:rPr>
              <w:t>POVINNÉ PRÍLOHY PREDKLADANÉ PRI ŽIADOSTI - ZÁLOHOVÁ PLATBA:</w:t>
            </w:r>
          </w:p>
          <w:p w14:paraId="36507A47" w14:textId="77777777" w:rsidR="002E5510" w:rsidRPr="00B400DE" w:rsidRDefault="002E5510" w:rsidP="009B7CBD">
            <w:pPr>
              <w:jc w:val="both"/>
              <w:rPr>
                <w:rFonts w:asciiTheme="minorHAnsi" w:hAnsiTheme="minorHAnsi" w:cstheme="minorHAnsi"/>
                <w:color w:val="auto"/>
              </w:rPr>
            </w:pPr>
          </w:p>
        </w:tc>
        <w:tc>
          <w:tcPr>
            <w:tcW w:w="1701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486FD780" w14:textId="77777777" w:rsidR="002E5510" w:rsidRPr="00B400DE" w:rsidRDefault="002E5510" w:rsidP="009B7CBD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</w:rPr>
            </w:pPr>
            <w:r w:rsidRPr="00B400DE">
              <w:rPr>
                <w:rFonts w:asciiTheme="minorHAnsi" w:hAnsiTheme="minorHAnsi" w:cstheme="minorHAnsi"/>
                <w:color w:val="auto"/>
              </w:rPr>
              <w:t>VYJADRENIA PRIJÍMATEĽA</w:t>
            </w:r>
          </w:p>
        </w:tc>
      </w:tr>
      <w:tr w:rsidR="002E5510" w:rsidRPr="00B400DE" w14:paraId="7D679727" w14:textId="77777777" w:rsidTr="00B400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3" w:type="dxa"/>
            <w:tcBorders>
              <w:right w:val="none" w:sz="0" w:space="0" w:color="auto"/>
            </w:tcBorders>
          </w:tcPr>
          <w:p w14:paraId="2F65BF0E" w14:textId="6D2F2C1A" w:rsidR="002E5510" w:rsidRPr="00B400DE" w:rsidRDefault="002E5510" w:rsidP="003E75E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</w:rPr>
            </w:pPr>
            <w:r w:rsidRPr="00B400DE">
              <w:rPr>
                <w:rFonts w:asciiTheme="minorHAnsi" w:hAnsiTheme="minorHAnsi" w:cstheme="minorHAnsi"/>
              </w:rPr>
              <w:t>Príloha č. 1 k ŽoP – „</w:t>
            </w:r>
            <w:r w:rsidR="00137915" w:rsidRPr="00B400DE">
              <w:rPr>
                <w:rFonts w:asciiTheme="minorHAnsi" w:hAnsiTheme="minorHAnsi" w:cstheme="minorHAnsi"/>
              </w:rPr>
              <w:t>požadovaná suma k preplateniu</w:t>
            </w:r>
            <w:r w:rsidRPr="00B400DE">
              <w:rPr>
                <w:rFonts w:asciiTheme="minorHAnsi" w:hAnsiTheme="minorHAnsi" w:cstheme="minorHAnsi"/>
              </w:rPr>
              <w:t>“</w:t>
            </w:r>
          </w:p>
        </w:tc>
        <w:tc>
          <w:tcPr>
            <w:tcW w:w="1701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</w:rPr>
              <w:id w:val="1441182066"/>
              <w:placeholder>
                <w:docPart w:val="B5F3CA0DB0EA438AB16B2632A8A3C4E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D5F55B3" w14:textId="77777777" w:rsidR="002E5510" w:rsidRPr="00B400DE" w:rsidRDefault="002E5510" w:rsidP="009B7CBD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</w:rPr>
                </w:pPr>
                <w:r w:rsidRPr="00B400DE">
                  <w:rPr>
                    <w:rStyle w:val="Zstupntext"/>
                    <w:rFonts w:asciiTheme="minorHAnsi" w:hAnsiTheme="minorHAnsi" w:cstheme="minorHAnsi"/>
                  </w:rPr>
                  <w:t>Vyberte položku.</w:t>
                </w:r>
              </w:p>
            </w:sdtContent>
          </w:sdt>
        </w:tc>
      </w:tr>
      <w:tr w:rsidR="002E5510" w:rsidRPr="00B400DE" w14:paraId="4E2E7ECA" w14:textId="77777777" w:rsidTr="00B400D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3" w:type="dxa"/>
            <w:tcBorders>
              <w:right w:val="none" w:sz="0" w:space="0" w:color="auto"/>
            </w:tcBorders>
          </w:tcPr>
          <w:p w14:paraId="58A00091" w14:textId="42F04CA8" w:rsidR="002E5510" w:rsidRPr="00B400DE" w:rsidRDefault="002E5510" w:rsidP="003E75E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</w:rPr>
            </w:pPr>
            <w:r w:rsidRPr="00B400DE">
              <w:rPr>
                <w:rFonts w:asciiTheme="minorHAnsi" w:hAnsiTheme="minorHAnsi" w:cstheme="minorHAnsi"/>
              </w:rPr>
              <w:t xml:space="preserve">Príloha č. </w:t>
            </w:r>
            <w:r w:rsidR="009E7F1B" w:rsidRPr="00B400DE">
              <w:rPr>
                <w:rFonts w:asciiTheme="minorHAnsi" w:hAnsiTheme="minorHAnsi" w:cstheme="minorHAnsi"/>
              </w:rPr>
              <w:t>2</w:t>
            </w:r>
            <w:r w:rsidRPr="00B400DE">
              <w:rPr>
                <w:rFonts w:asciiTheme="minorHAnsi" w:hAnsiTheme="minorHAnsi" w:cstheme="minorHAnsi"/>
              </w:rPr>
              <w:t xml:space="preserve"> k ŽoP – „prehľad projektov financovaných z EÚ a národných zdrojov“</w:t>
            </w:r>
          </w:p>
        </w:tc>
        <w:tc>
          <w:tcPr>
            <w:tcW w:w="1701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</w:rPr>
              <w:id w:val="1944262659"/>
              <w:placeholder>
                <w:docPart w:val="19BC7ACFB267448085E2C017BD40D4E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4293D8" w14:textId="77777777" w:rsidR="002E5510" w:rsidRPr="00B400DE" w:rsidRDefault="002E5510" w:rsidP="009B7CBD">
                <w:pPr>
                  <w:jc w:val="both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</w:rPr>
                </w:pPr>
                <w:r w:rsidRPr="00B400DE">
                  <w:rPr>
                    <w:rStyle w:val="Zstupntext"/>
                    <w:rFonts w:asciiTheme="minorHAnsi" w:hAnsiTheme="minorHAnsi" w:cstheme="minorHAnsi"/>
                  </w:rPr>
                  <w:t>Vyberte položku.</w:t>
                </w:r>
              </w:p>
            </w:sdtContent>
          </w:sdt>
        </w:tc>
      </w:tr>
      <w:tr w:rsidR="002E5510" w:rsidRPr="00B400DE" w14:paraId="14D807C0" w14:textId="77777777" w:rsidTr="00B400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3" w:type="dxa"/>
            <w:tcBorders>
              <w:right w:val="none" w:sz="0" w:space="0" w:color="auto"/>
            </w:tcBorders>
          </w:tcPr>
          <w:p w14:paraId="179E705B" w14:textId="2E8F9758" w:rsidR="002E5510" w:rsidRPr="00B400DE" w:rsidRDefault="002E5510" w:rsidP="003E75E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</w:rPr>
            </w:pPr>
            <w:r w:rsidRPr="00B400DE">
              <w:rPr>
                <w:rFonts w:asciiTheme="minorHAnsi" w:hAnsiTheme="minorHAnsi" w:cstheme="minorHAnsi"/>
              </w:rPr>
              <w:t xml:space="preserve">Príloha č. </w:t>
            </w:r>
            <w:r w:rsidR="00CB7A5E" w:rsidRPr="00B400DE">
              <w:rPr>
                <w:rFonts w:asciiTheme="minorHAnsi" w:hAnsiTheme="minorHAnsi" w:cstheme="minorHAnsi"/>
              </w:rPr>
              <w:t>3</w:t>
            </w:r>
            <w:r w:rsidRPr="00B400DE">
              <w:rPr>
                <w:rFonts w:asciiTheme="minorHAnsi" w:hAnsiTheme="minorHAnsi" w:cstheme="minorHAnsi"/>
              </w:rPr>
              <w:t xml:space="preserve"> k ŽoP – „zoznam povinných príloh k žiadosti o platbu vrátane dôležitých upozornení pre prijímateľa“</w:t>
            </w:r>
          </w:p>
        </w:tc>
        <w:tc>
          <w:tcPr>
            <w:tcW w:w="1701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</w:rPr>
              <w:id w:val="-2067945117"/>
              <w:placeholder>
                <w:docPart w:val="34B0D4A9B4FE4C35BBDC080A737F99D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330090C" w14:textId="0FBDED7B" w:rsidR="002E5510" w:rsidRPr="00B400DE" w:rsidRDefault="002E5510" w:rsidP="009B7CBD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</w:rPr>
                </w:pPr>
                <w:r w:rsidRPr="00B400DE">
                  <w:rPr>
                    <w:rStyle w:val="Zstupntext"/>
                    <w:rFonts w:asciiTheme="minorHAnsi" w:hAnsiTheme="minorHAnsi" w:cstheme="minorHAnsi"/>
                  </w:rPr>
                  <w:t>Vyberte položku.</w:t>
                </w:r>
              </w:p>
            </w:sdtContent>
          </w:sdt>
        </w:tc>
      </w:tr>
      <w:tr w:rsidR="002E5510" w:rsidRPr="00B400DE" w14:paraId="1872DF2F" w14:textId="77777777" w:rsidTr="00B400D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3" w:type="dxa"/>
          </w:tcPr>
          <w:p w14:paraId="3EAE03ED" w14:textId="6F93824B" w:rsidR="002E5510" w:rsidRPr="008D4F5E" w:rsidRDefault="002E5510" w:rsidP="009B7CBD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</w:rPr>
            </w:pPr>
            <w:r w:rsidRPr="00B400DE">
              <w:rPr>
                <w:rFonts w:asciiTheme="minorHAnsi" w:hAnsiTheme="minorHAnsi" w:cstheme="minorHAnsi"/>
              </w:rPr>
              <w:t>Doklady preukazujúce zriadenie záložného práva, resp. bankovej záruky/ručenia</w:t>
            </w:r>
            <w:r w:rsidR="008D4F5E">
              <w:rPr>
                <w:rFonts w:asciiTheme="minorHAnsi" w:hAnsiTheme="minorHAnsi" w:cstheme="minorHAnsi"/>
              </w:rPr>
              <w:t>:</w:t>
            </w:r>
          </w:p>
          <w:p w14:paraId="20BBFA5B" w14:textId="77777777" w:rsidR="008D4F5E" w:rsidRPr="00B400DE" w:rsidRDefault="008D4F5E" w:rsidP="008D4F5E">
            <w:pPr>
              <w:pStyle w:val="Odsekzoznamu"/>
              <w:jc w:val="both"/>
              <w:rPr>
                <w:rFonts w:asciiTheme="minorHAnsi" w:hAnsiTheme="minorHAnsi" w:cstheme="minorHAnsi"/>
              </w:rPr>
            </w:pPr>
          </w:p>
          <w:p w14:paraId="5FC61C50" w14:textId="77777777" w:rsidR="001E4BFA" w:rsidRPr="001E4BFA" w:rsidRDefault="002E5510" w:rsidP="005614BF">
            <w:pPr>
              <w:pStyle w:val="Odsekzoznamu"/>
              <w:numPr>
                <w:ilvl w:val="0"/>
                <w:numId w:val="14"/>
              </w:numPr>
              <w:jc w:val="both"/>
              <w:rPr>
                <w:rFonts w:asciiTheme="minorHAnsi" w:hAnsiTheme="minorHAnsi" w:cstheme="minorHAnsi"/>
                <w:bCs w:val="0"/>
              </w:rPr>
            </w:pPr>
            <w:r w:rsidRPr="00B400DE">
              <w:rPr>
                <w:rFonts w:asciiTheme="minorHAnsi" w:hAnsiTheme="minorHAnsi" w:cstheme="minorHAnsi"/>
                <w:bCs w:val="0"/>
              </w:rPr>
              <w:t>originál záruky banky alebo ručiteľského vyhlásenia</w:t>
            </w:r>
          </w:p>
          <w:p w14:paraId="6A1398D9" w14:textId="0B524DB3" w:rsidR="005614BF" w:rsidRPr="001E4BFA" w:rsidRDefault="001E4BFA" w:rsidP="001E4BFA">
            <w:pPr>
              <w:jc w:val="both"/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</w:pPr>
            <w:r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>P</w:t>
            </w:r>
            <w:r w:rsidR="007532D5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rijímateľ zasiela </w:t>
            </w:r>
            <w:r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sken </w:t>
            </w:r>
            <w:r w:rsidR="007967EC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>originálneho</w:t>
            </w:r>
            <w:r w:rsidR="007532D5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 dokumentu</w:t>
            </w:r>
            <w:r w:rsidR="007967EC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 </w:t>
            </w:r>
            <w:r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ako prílohu ŽoP </w:t>
            </w:r>
            <w:r w:rsidR="007967EC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(ak </w:t>
            </w:r>
            <w:r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originál </w:t>
            </w:r>
            <w:r w:rsidR="007967EC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>existuje iba v listinnej podobe)</w:t>
            </w:r>
            <w:r w:rsidR="007532D5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 a</w:t>
            </w:r>
            <w:r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 samotný </w:t>
            </w:r>
            <w:r w:rsidR="007532D5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originál </w:t>
            </w:r>
            <w:r w:rsidR="00044E86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dokumentu </w:t>
            </w:r>
            <w:r w:rsidR="007532D5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zasiela listinne na adresu </w:t>
            </w:r>
            <w:r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>Pôdohospodárskej platobnej agentúry, Hraničná 12, 815 26 Bratislava</w:t>
            </w:r>
            <w:r w:rsidR="007532D5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>, Odbor implementácie.</w:t>
            </w:r>
          </w:p>
          <w:p w14:paraId="7E042124" w14:textId="77777777" w:rsidR="005614BF" w:rsidRPr="005614BF" w:rsidRDefault="002E5510" w:rsidP="005614BF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Theme="minorHAnsi" w:hAnsiTheme="minorHAnsi" w:cstheme="minorHAnsi"/>
                <w:b w:val="0"/>
                <w:bCs w:val="0"/>
              </w:rPr>
            </w:pPr>
            <w:r w:rsidRPr="005614BF">
              <w:rPr>
                <w:rFonts w:asciiTheme="minorHAnsi" w:hAnsiTheme="minorHAnsi" w:cstheme="minorHAnsi"/>
                <w:b w:val="0"/>
                <w:bCs w:val="0"/>
              </w:rPr>
              <w:t>v prípade ručiteľského vyhlásenia sa vyžaduje úradne osvedčený</w:t>
            </w:r>
            <w:r w:rsidR="005614BF" w:rsidRPr="005614BF">
              <w:rPr>
                <w:rFonts w:asciiTheme="minorHAnsi" w:hAnsiTheme="minorHAnsi" w:cstheme="minorHAnsi"/>
                <w:b w:val="0"/>
                <w:bCs w:val="0"/>
              </w:rPr>
              <w:t xml:space="preserve"> </w:t>
            </w:r>
            <w:r w:rsidRPr="005614BF">
              <w:rPr>
                <w:rFonts w:asciiTheme="minorHAnsi" w:hAnsiTheme="minorHAnsi" w:cstheme="minorHAnsi"/>
                <w:b w:val="0"/>
                <w:bCs w:val="0"/>
              </w:rPr>
              <w:t>podpis ručiteľa, pričom ručiteľom musia byť dve právnické osoby;</w:t>
            </w:r>
          </w:p>
          <w:p w14:paraId="297D5FEC" w14:textId="6680381E" w:rsidR="002E5510" w:rsidRPr="008D4F5E" w:rsidRDefault="002E5510" w:rsidP="005614BF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Theme="minorHAnsi" w:hAnsiTheme="minorHAnsi" w:cstheme="minorHAnsi"/>
                <w:b w:val="0"/>
                <w:bCs w:val="0"/>
              </w:rPr>
            </w:pPr>
            <w:r w:rsidRPr="005614BF">
              <w:rPr>
                <w:rFonts w:asciiTheme="minorHAnsi" w:hAnsiTheme="minorHAnsi" w:cstheme="minorHAnsi"/>
                <w:b w:val="0"/>
                <w:bCs w:val="0"/>
              </w:rPr>
              <w:t xml:space="preserve">pre overenie majetkovej bonity ručiteľov je potrebné predložiť k ŽoP podľa právnej formy ručiteľa - súvahu, výkaz ziskov a strát, výkaz o príjmoch a výdavkoch, výkaz o majetku a záväzkoch (predkladajú sa </w:t>
            </w:r>
            <w:r w:rsidRPr="005614BF">
              <w:rPr>
                <w:rFonts w:asciiTheme="minorHAnsi" w:hAnsiTheme="minorHAnsi" w:cstheme="minorHAnsi"/>
                <w:b w:val="0"/>
                <w:bCs w:val="0"/>
              </w:rPr>
              <w:lastRenderedPageBreak/>
              <w:t>fotokópie za posledné uzavreté účtovné obdobie v prípade, ak nie sú uverejnené v registri účtovných závierok)</w:t>
            </w:r>
          </w:p>
          <w:p w14:paraId="5FF5C68A" w14:textId="77777777" w:rsidR="008D4F5E" w:rsidRPr="005614BF" w:rsidRDefault="008D4F5E" w:rsidP="008D4F5E">
            <w:pPr>
              <w:pStyle w:val="Odsekzoznamu"/>
              <w:ind w:left="1080"/>
              <w:jc w:val="both"/>
              <w:rPr>
                <w:rFonts w:asciiTheme="minorHAnsi" w:hAnsiTheme="minorHAnsi" w:cstheme="minorHAnsi"/>
                <w:b w:val="0"/>
                <w:bCs w:val="0"/>
              </w:rPr>
            </w:pPr>
          </w:p>
          <w:p w14:paraId="49D5BA93" w14:textId="72CE8EB2" w:rsidR="002E5510" w:rsidRPr="008D4F5E" w:rsidRDefault="002E5510" w:rsidP="005614BF">
            <w:pPr>
              <w:pStyle w:val="Odsekzoznamu"/>
              <w:numPr>
                <w:ilvl w:val="0"/>
                <w:numId w:val="14"/>
              </w:numPr>
              <w:jc w:val="both"/>
              <w:rPr>
                <w:rFonts w:asciiTheme="minorHAnsi" w:hAnsiTheme="minorHAnsi" w:cstheme="minorHAnsi"/>
                <w:b w:val="0"/>
              </w:rPr>
            </w:pPr>
            <w:r w:rsidRPr="00B400DE">
              <w:rPr>
                <w:rFonts w:asciiTheme="minorHAnsi" w:hAnsiTheme="minorHAnsi" w:cstheme="minorHAnsi"/>
              </w:rPr>
              <w:t xml:space="preserve">Výpis z listu vlastníctva </w:t>
            </w:r>
            <w:r w:rsidRPr="00B400DE">
              <w:rPr>
                <w:rFonts w:asciiTheme="minorHAnsi" w:hAnsiTheme="minorHAnsi" w:cstheme="minorHAnsi"/>
                <w:b w:val="0"/>
                <w:bCs w:val="0"/>
              </w:rPr>
              <w:t>– prijímateľ je povinný do dátumu vyplatenia ŽoP zabezpečiť zápis záložného práva k nehnuteľnému majetku na LV.</w:t>
            </w:r>
            <w:r w:rsidRPr="00B400DE">
              <w:rPr>
                <w:rFonts w:asciiTheme="minorHAnsi" w:hAnsiTheme="minorHAnsi" w:cstheme="minorHAnsi"/>
              </w:rPr>
              <w:t xml:space="preserve"> </w:t>
            </w:r>
          </w:p>
          <w:p w14:paraId="79453873" w14:textId="77777777" w:rsidR="008D4F5E" w:rsidRPr="00B400DE" w:rsidRDefault="008D4F5E" w:rsidP="008D4F5E">
            <w:pPr>
              <w:pStyle w:val="Odsekzoznamu"/>
              <w:ind w:left="1080"/>
              <w:jc w:val="both"/>
              <w:rPr>
                <w:rFonts w:asciiTheme="minorHAnsi" w:hAnsiTheme="minorHAnsi" w:cstheme="minorHAnsi"/>
                <w:b w:val="0"/>
              </w:rPr>
            </w:pPr>
          </w:p>
          <w:p w14:paraId="27636B13" w14:textId="69EE0BDC" w:rsidR="002E5510" w:rsidRPr="0094470C" w:rsidRDefault="002E5510" w:rsidP="005614BF">
            <w:pPr>
              <w:pStyle w:val="Odsekzoznamu"/>
              <w:numPr>
                <w:ilvl w:val="0"/>
                <w:numId w:val="14"/>
              </w:numPr>
              <w:jc w:val="both"/>
              <w:rPr>
                <w:rFonts w:asciiTheme="minorHAnsi" w:hAnsiTheme="minorHAnsi" w:cstheme="minorHAnsi"/>
                <w:b w:val="0"/>
              </w:rPr>
            </w:pPr>
            <w:r w:rsidRPr="00B400DE">
              <w:rPr>
                <w:rFonts w:asciiTheme="minorHAnsi" w:hAnsiTheme="minorHAnsi" w:cstheme="minorHAnsi"/>
              </w:rPr>
              <w:t>Úradný výpis z Notárskeho centrálneho registra záložných práv vrátane Potvrdenia o registrácii v</w:t>
            </w:r>
            <w:r w:rsidRPr="00B400DE">
              <w:rPr>
                <w:rFonts w:asciiTheme="minorHAnsi" w:hAnsiTheme="minorHAnsi" w:cstheme="minorHAnsi"/>
                <w:b w:val="0"/>
              </w:rPr>
              <w:t> </w:t>
            </w:r>
            <w:r w:rsidRPr="00B400DE">
              <w:rPr>
                <w:rFonts w:asciiTheme="minorHAnsi" w:hAnsiTheme="minorHAnsi" w:cstheme="minorHAnsi"/>
              </w:rPr>
              <w:t>NCRzp</w:t>
            </w:r>
            <w:r w:rsidRPr="00B400DE">
              <w:rPr>
                <w:rFonts w:asciiTheme="minorHAnsi" w:hAnsiTheme="minorHAnsi" w:cstheme="minorHAnsi"/>
                <w:b w:val="0"/>
              </w:rPr>
              <w:t xml:space="preserve"> pri založení hnuteľného majetku</w:t>
            </w:r>
          </w:p>
          <w:p w14:paraId="648169E3" w14:textId="08FA7474" w:rsidR="00BD7778" w:rsidRPr="001E4BFA" w:rsidRDefault="0094470C" w:rsidP="00BD7778">
            <w:pPr>
              <w:jc w:val="both"/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</w:pPr>
            <w:r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 xml:space="preserve">Prijímateľ zasiela sken originálneho dokumentu ako prílohu ŽoP </w:t>
            </w:r>
            <w:r w:rsidR="00BD7778" w:rsidRPr="008D4F5E">
              <w:rPr>
                <w:rFonts w:asciiTheme="minorHAnsi" w:hAnsiTheme="minorHAnsi" w:cstheme="minorHAnsi"/>
                <w:b w:val="0"/>
                <w:bCs w:val="0"/>
                <w:i/>
                <w:iCs/>
                <w:u w:val="single"/>
                <w:shd w:val="clear" w:color="auto" w:fill="D9D9D9" w:themeFill="background1" w:themeFillShade="D9"/>
              </w:rPr>
              <w:t>(ak originál existuje iba v listinnej podobe) a samotný originál dokumentu zasiela listinne na adresu Pôdohospodárskej platobnej agentúry, Hraničná 12, 815 26 Bratislava, Odbor implementácie.</w:t>
            </w:r>
          </w:p>
          <w:p w14:paraId="2D8E061B" w14:textId="53C8057A" w:rsidR="00A94AC6" w:rsidRDefault="00A94AC6" w:rsidP="00A94AC6">
            <w:pPr>
              <w:ind w:left="720"/>
              <w:jc w:val="both"/>
              <w:rPr>
                <w:rFonts w:asciiTheme="minorHAnsi" w:hAnsiTheme="minorHAnsi" w:cstheme="minorHAnsi"/>
                <w:i/>
                <w:iCs/>
                <w:u w:val="single"/>
                <w:shd w:val="clear" w:color="auto" w:fill="D9D9D9" w:themeFill="background1" w:themeFillShade="D9"/>
              </w:rPr>
            </w:pPr>
          </w:p>
          <w:p w14:paraId="6C45B878" w14:textId="0F398AC9" w:rsidR="002E5510" w:rsidRPr="00B400DE" w:rsidRDefault="00AB2917" w:rsidP="00A94AC6">
            <w:pPr>
              <w:jc w:val="both"/>
              <w:rPr>
                <w:rFonts w:asciiTheme="minorHAnsi" w:hAnsiTheme="minorHAnsi" w:cstheme="minorHAnsi"/>
                <w:b w:val="0"/>
                <w:bCs w:val="0"/>
              </w:rPr>
            </w:pPr>
            <w:r w:rsidRPr="00B400DE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>Bližšie informácie sú uvedené v Príručke pre prijímateľa NFP z PRV SR 2014-2022:</w:t>
            </w:r>
            <w:r w:rsidRPr="00B400DE">
              <w:rPr>
                <w:rFonts w:asciiTheme="minorHAnsi" w:hAnsiTheme="minorHAnsi" w:cstheme="minorHAnsi"/>
                <w:b w:val="0"/>
                <w:bCs w:val="0"/>
              </w:rPr>
              <w:t xml:space="preserve"> </w:t>
            </w:r>
            <w:hyperlink r:id="rId11" w:history="1">
              <w:r w:rsidRPr="00B400DE">
                <w:rPr>
                  <w:rStyle w:val="Hypertextovprepojenie"/>
                  <w:rFonts w:asciiTheme="minorHAnsi" w:hAnsiTheme="minorHAnsi" w:cstheme="minorHAnsi"/>
                  <w:b w:val="0"/>
                  <w:bCs w:val="0"/>
                  <w:i/>
                  <w:iCs/>
                  <w:shd w:val="clear" w:color="auto" w:fill="D9D9D9" w:themeFill="background1" w:themeFillShade="D9"/>
                </w:rPr>
                <w:t>https://www.apa.sk/prirucka-pre-prijimatela</w:t>
              </w:r>
            </w:hyperlink>
          </w:p>
        </w:tc>
        <w:tc>
          <w:tcPr>
            <w:tcW w:w="1701" w:type="dxa"/>
          </w:tcPr>
          <w:p w14:paraId="49C2C5B6" w14:textId="1641CCD6" w:rsidR="002E5510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p w14:paraId="755BE64F" w14:textId="77777777" w:rsidR="00B400DE" w:rsidRPr="00B400DE" w:rsidRDefault="00B400DE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sdt>
            <w:sdtPr>
              <w:rPr>
                <w:rFonts w:asciiTheme="minorHAnsi" w:hAnsiTheme="minorHAnsi" w:cstheme="minorHAnsi"/>
              </w:rPr>
              <w:id w:val="-1375621522"/>
              <w:placeholder>
                <w:docPart w:val="52D6AE5F153A49AD9B606EE3690BC0E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5027A32B" w14:textId="77777777" w:rsidR="002E5510" w:rsidRPr="00B400DE" w:rsidRDefault="002E5510" w:rsidP="009B7CBD">
                <w:pPr>
                  <w:jc w:val="both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</w:rPr>
                </w:pPr>
                <w:r w:rsidRPr="00B400DE">
                  <w:rPr>
                    <w:rStyle w:val="Zstupntext"/>
                    <w:rFonts w:asciiTheme="minorHAnsi" w:hAnsiTheme="minorHAnsi" w:cstheme="minorHAnsi"/>
                  </w:rPr>
                  <w:t>Vyberte položku.</w:t>
                </w:r>
              </w:p>
            </w:sdtContent>
          </w:sdt>
          <w:p w14:paraId="1BAB9079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p w14:paraId="1FD2425B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p w14:paraId="60487313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p w14:paraId="56738DD2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p w14:paraId="2A149D0A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p w14:paraId="73D943C0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sdt>
            <w:sdtPr>
              <w:rPr>
                <w:rFonts w:asciiTheme="minorHAnsi" w:hAnsiTheme="minorHAnsi" w:cstheme="minorHAnsi"/>
              </w:rPr>
              <w:id w:val="1818069775"/>
              <w:placeholder>
                <w:docPart w:val="7B295B520AB647D381B1F0FC0C0C686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710902A6" w14:textId="77777777" w:rsidR="002E5510" w:rsidRPr="00B400DE" w:rsidRDefault="002E5510" w:rsidP="009B7CBD">
                <w:pPr>
                  <w:jc w:val="both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</w:rPr>
                </w:pPr>
                <w:r w:rsidRPr="00B400DE">
                  <w:rPr>
                    <w:rStyle w:val="Zstupntext"/>
                    <w:rFonts w:asciiTheme="minorHAnsi" w:hAnsiTheme="minorHAnsi" w:cstheme="minorHAnsi"/>
                  </w:rPr>
                  <w:t>Vyberte položku.</w:t>
                </w:r>
              </w:p>
            </w:sdtContent>
          </w:sdt>
          <w:p w14:paraId="01B79BB6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sdt>
            <w:sdtPr>
              <w:rPr>
                <w:rFonts w:asciiTheme="minorHAnsi" w:hAnsiTheme="minorHAnsi" w:cstheme="minorHAnsi"/>
              </w:rPr>
              <w:id w:val="-1742940122"/>
              <w:placeholder>
                <w:docPart w:val="FE74802DA45C4E5087DB450A835FA78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14:paraId="7BDD3CE7" w14:textId="77777777" w:rsidR="002E5510" w:rsidRPr="00B400DE" w:rsidRDefault="002E5510" w:rsidP="009B7CBD">
                <w:pPr>
                  <w:jc w:val="both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</w:rPr>
                </w:pPr>
                <w:r w:rsidRPr="00B400DE">
                  <w:rPr>
                    <w:rStyle w:val="Zstupntext"/>
                    <w:rFonts w:asciiTheme="minorHAnsi" w:hAnsiTheme="minorHAnsi" w:cstheme="minorHAnsi"/>
                  </w:rPr>
                  <w:t>Vyberte položku.</w:t>
                </w:r>
              </w:p>
            </w:sdtContent>
          </w:sdt>
          <w:p w14:paraId="71765511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p w14:paraId="63AA545A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</w:tc>
      </w:tr>
      <w:tr w:rsidR="002E5510" w:rsidRPr="00B400DE" w14:paraId="330F1609" w14:textId="77777777" w:rsidTr="00B400D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3" w:type="dxa"/>
            <w:tcBorders>
              <w:right w:val="none" w:sz="0" w:space="0" w:color="auto"/>
            </w:tcBorders>
          </w:tcPr>
          <w:p w14:paraId="30394C51" w14:textId="77777777" w:rsidR="002E5510" w:rsidRPr="001779A0" w:rsidRDefault="002E5510" w:rsidP="00D5569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</w:rPr>
            </w:pPr>
            <w:r w:rsidRPr="00B400DE">
              <w:rPr>
                <w:rFonts w:asciiTheme="minorHAnsi" w:hAnsiTheme="minorHAnsi" w:cstheme="minorHAnsi"/>
              </w:rPr>
              <w:lastRenderedPageBreak/>
              <w:t xml:space="preserve">Potvrdenie príslušnej bankovej inštitúcie, že bankový účet prijímateľa uvedený v ods. 2.1 Zmluvy o poskytnutí NFP (na ktorý bude poskytnutý NFP) </w:t>
            </w:r>
            <w:r w:rsidRPr="00B400DE">
              <w:rPr>
                <w:rFonts w:asciiTheme="minorHAnsi" w:hAnsiTheme="minorHAnsi" w:cstheme="minorHAnsi"/>
                <w:u w:val="single"/>
              </w:rPr>
              <w:t>je neúročený</w:t>
            </w:r>
          </w:p>
          <w:p w14:paraId="419DECA9" w14:textId="53217CF1" w:rsidR="001779A0" w:rsidRPr="001779A0" w:rsidRDefault="001779A0" w:rsidP="005614BF">
            <w:pPr>
              <w:jc w:val="both"/>
              <w:rPr>
                <w:rFonts w:asciiTheme="minorHAnsi" w:hAnsiTheme="minorHAnsi" w:cstheme="minorHAnsi"/>
                <w:i/>
                <w:iCs/>
                <w:shd w:val="clear" w:color="auto" w:fill="D9D9D9" w:themeFill="background1" w:themeFillShade="D9"/>
              </w:rPr>
            </w:pPr>
            <w:r w:rsidRPr="00B400DE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>Uveden</w:t>
            </w:r>
            <w:r w:rsidR="00D5569A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>é</w:t>
            </w:r>
            <w:r w:rsidRPr="00B400DE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 xml:space="preserve"> </w:t>
            </w:r>
            <w:r w:rsidR="00D5569A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>potvrdenie</w:t>
            </w:r>
            <w:r w:rsidRPr="00B400DE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 xml:space="preserve"> prijímateľ nemusí predkladať v rámci ŽoP v prípade, ak bol</w:t>
            </w:r>
            <w:r w:rsidR="00D5569A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>o</w:t>
            </w:r>
            <w:r w:rsidRPr="00B400DE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 xml:space="preserve"> predložen</w:t>
            </w:r>
            <w:r w:rsidR="00D5569A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>é</w:t>
            </w:r>
            <w:r w:rsidRPr="00B400DE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 xml:space="preserve"> na PPA už pred podaním ŽoP</w:t>
            </w:r>
          </w:p>
        </w:tc>
        <w:tc>
          <w:tcPr>
            <w:tcW w:w="1701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</w:rPr>
              <w:id w:val="457762068"/>
              <w:placeholder>
                <w:docPart w:val="8E8C3914BE3043CCAD10E9A30E73DA9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49A006C" w14:textId="595C389F" w:rsidR="002E5510" w:rsidRPr="00B400DE" w:rsidRDefault="002E5510" w:rsidP="009B7CBD">
                <w:pPr>
                  <w:jc w:val="both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</w:rPr>
                </w:pPr>
                <w:r w:rsidRPr="00B400DE">
                  <w:rPr>
                    <w:rStyle w:val="Zstupntext"/>
                    <w:rFonts w:asciiTheme="minorHAnsi" w:hAnsiTheme="minorHAnsi" w:cstheme="minorHAnsi"/>
                  </w:rPr>
                  <w:t>Vyberte položku.</w:t>
                </w:r>
              </w:p>
            </w:sdtContent>
          </w:sdt>
        </w:tc>
      </w:tr>
      <w:tr w:rsidR="002E5510" w:rsidRPr="00B400DE" w14:paraId="17F68669" w14:textId="77777777" w:rsidTr="00B400D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223" w:type="dxa"/>
            <w:tcBorders>
              <w:right w:val="none" w:sz="0" w:space="0" w:color="auto"/>
            </w:tcBorders>
          </w:tcPr>
          <w:p w14:paraId="64CD3933" w14:textId="578C3D36" w:rsidR="002E5510" w:rsidRPr="00B400DE" w:rsidRDefault="002E5510" w:rsidP="00D5569A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</w:rPr>
            </w:pPr>
            <w:r w:rsidRPr="00B400DE">
              <w:rPr>
                <w:rFonts w:asciiTheme="minorHAnsi" w:hAnsiTheme="minorHAnsi" w:cstheme="minorHAnsi"/>
              </w:rPr>
              <w:t>Ďalšie doklady vyplývajúce z povahy projektu a taktiež zo Zmluvy o NFP, uvedené v časti Špecifické povinnosti prijímateľa, z kritérií uvedených vo výzve na predkladanie ŽoNFP z PRV SR 2014 – 2022, resp. Príručky pre prijímateľa NFP z PRV SR 2014 - 2022</w:t>
            </w:r>
          </w:p>
          <w:p w14:paraId="301842E1" w14:textId="42B4790A" w:rsidR="002E5510" w:rsidRPr="005614BF" w:rsidRDefault="005614BF" w:rsidP="005614BF">
            <w:pPr>
              <w:jc w:val="both"/>
              <w:rPr>
                <w:rFonts w:asciiTheme="minorHAnsi" w:hAnsiTheme="minorHAnsi" w:cstheme="minorHAnsi"/>
                <w:b w:val="0"/>
                <w:bCs w:val="0"/>
              </w:rPr>
            </w:pPr>
            <w:r w:rsidRPr="005614BF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>P</w:t>
            </w:r>
            <w:r w:rsidR="00AB2917" w:rsidRPr="005614BF">
              <w:rPr>
                <w:rFonts w:asciiTheme="minorHAnsi" w:hAnsiTheme="minorHAnsi" w:cstheme="minorHAnsi"/>
                <w:b w:val="0"/>
                <w:bCs w:val="0"/>
                <w:i/>
                <w:iCs/>
                <w:shd w:val="clear" w:color="auto" w:fill="D9D9D9" w:themeFill="background1" w:themeFillShade="D9"/>
              </w:rPr>
              <w:t>rijímateľ doplní názvy dokumentov v rámci tohto bodu</w:t>
            </w:r>
          </w:p>
        </w:tc>
        <w:tc>
          <w:tcPr>
            <w:tcW w:w="1701" w:type="dxa"/>
            <w:tcBorders>
              <w:left w:val="none" w:sz="0" w:space="0" w:color="auto"/>
            </w:tcBorders>
          </w:tcPr>
          <w:p w14:paraId="2DCA740D" w14:textId="77777777" w:rsidR="002E5510" w:rsidRPr="00B400DE" w:rsidRDefault="002E5510" w:rsidP="009B7CBD">
            <w:pPr>
              <w:jc w:val="both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</w:rPr>
            </w:pPr>
          </w:p>
          <w:sdt>
            <w:sdtPr>
              <w:rPr>
                <w:rFonts w:asciiTheme="minorHAnsi" w:hAnsiTheme="minorHAnsi" w:cstheme="minorHAnsi"/>
              </w:rPr>
              <w:id w:val="-1844688847"/>
              <w:placeholder>
                <w:docPart w:val="25FD84F995524557B8233EE28D138E6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AD2E70C" w14:textId="77777777" w:rsidR="002E5510" w:rsidRPr="00B400DE" w:rsidRDefault="002E5510" w:rsidP="009B7CBD">
                <w:pPr>
                  <w:jc w:val="both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</w:rPr>
                </w:pPr>
                <w:r w:rsidRPr="00B400DE">
                  <w:rPr>
                    <w:rStyle w:val="Zstupntext"/>
                    <w:rFonts w:asciiTheme="minorHAnsi" w:hAnsiTheme="minorHAnsi" w:cstheme="minorHAnsi"/>
                  </w:rPr>
                  <w:t>Vyberte položku.</w:t>
                </w:r>
              </w:p>
            </w:sdtContent>
          </w:sdt>
        </w:tc>
      </w:tr>
    </w:tbl>
    <w:p w14:paraId="52C839AF" w14:textId="77777777" w:rsidR="003E75EA" w:rsidRPr="00B400DE" w:rsidRDefault="003E75EA" w:rsidP="003E75EA">
      <w:pPr>
        <w:pStyle w:val="Zkladntext"/>
        <w:spacing w:line="240" w:lineRule="auto"/>
        <w:jc w:val="left"/>
        <w:rPr>
          <w:rFonts w:asciiTheme="minorHAnsi" w:hAnsiTheme="minorHAnsi" w:cstheme="minorHAnsi"/>
          <w:b/>
        </w:rPr>
      </w:pPr>
    </w:p>
    <w:p w14:paraId="7C0DFAFB" w14:textId="2A8F33F0" w:rsidR="00C568D7" w:rsidRPr="00B400DE" w:rsidRDefault="00C568D7" w:rsidP="001F1E2C">
      <w:pPr>
        <w:pStyle w:val="Zkladntext"/>
        <w:spacing w:line="240" w:lineRule="auto"/>
        <w:rPr>
          <w:rFonts w:asciiTheme="minorHAnsi" w:hAnsiTheme="minorHAnsi" w:cstheme="minorHAnsi"/>
          <w:bCs/>
        </w:rPr>
      </w:pPr>
      <w:r w:rsidRPr="00B400DE">
        <w:rPr>
          <w:rFonts w:asciiTheme="minorHAnsi" w:hAnsiTheme="minorHAnsi" w:cstheme="minorHAnsi"/>
          <w:b/>
        </w:rPr>
        <w:t xml:space="preserve">Zoznam povinných príloh k žiadosti o platbu vrátane dôležitých upozornení pre prijímateľa môže byť podľa potreby aktualizovaný. Aktualizácia bude uvedená na </w:t>
      </w:r>
      <w:hyperlink r:id="rId12" w:history="1">
        <w:r w:rsidR="00AB2917" w:rsidRPr="00B400DE">
          <w:rPr>
            <w:rStyle w:val="Hypertextovprepojenie"/>
            <w:rFonts w:asciiTheme="minorHAnsi" w:hAnsiTheme="minorHAnsi" w:cstheme="minorHAnsi"/>
            <w:bCs/>
          </w:rPr>
          <w:t>https://www.apa.sk/zalohove-platby</w:t>
        </w:r>
      </w:hyperlink>
      <w:r w:rsidRPr="00B400DE">
        <w:rPr>
          <w:rFonts w:asciiTheme="minorHAnsi" w:hAnsiTheme="minorHAnsi" w:cstheme="minorHAnsi"/>
          <w:bCs/>
        </w:rPr>
        <w:t>.</w:t>
      </w:r>
    </w:p>
    <w:p w14:paraId="3F62608D" w14:textId="77777777" w:rsidR="00C568D7" w:rsidRPr="00B400DE" w:rsidRDefault="00C568D7" w:rsidP="001F1E2C">
      <w:pPr>
        <w:pStyle w:val="Zkladntext"/>
        <w:spacing w:line="240" w:lineRule="auto"/>
        <w:rPr>
          <w:rFonts w:asciiTheme="minorHAnsi" w:hAnsiTheme="minorHAnsi" w:cstheme="minorHAnsi"/>
          <w:b/>
        </w:rPr>
      </w:pPr>
    </w:p>
    <w:p w14:paraId="3C1ED452" w14:textId="29912325" w:rsidR="00C568D7" w:rsidRDefault="00C568D7" w:rsidP="001F1E2C">
      <w:pPr>
        <w:jc w:val="both"/>
        <w:rPr>
          <w:rFonts w:asciiTheme="minorHAnsi" w:hAnsiTheme="minorHAnsi" w:cstheme="minorHAnsi"/>
        </w:rPr>
      </w:pPr>
      <w:r w:rsidRPr="00B400DE">
        <w:rPr>
          <w:rFonts w:asciiTheme="minorHAnsi" w:hAnsiTheme="minorHAnsi" w:cstheme="minorHAnsi"/>
        </w:rPr>
        <w:t>V prípade, ak nie je možné realizovať elektronické podanie ŽoP (napr. z dôvodu technických príčin, dôvodov hodných zreteľa, iných závažných skutočností)</w:t>
      </w:r>
      <w:r w:rsidR="00D5569A">
        <w:rPr>
          <w:rFonts w:asciiTheme="minorHAnsi" w:hAnsiTheme="minorHAnsi" w:cstheme="minorHAnsi"/>
        </w:rPr>
        <w:t>,</w:t>
      </w:r>
      <w:r w:rsidRPr="00B400DE">
        <w:rPr>
          <w:rFonts w:asciiTheme="minorHAnsi" w:hAnsiTheme="minorHAnsi" w:cstheme="minorHAnsi"/>
        </w:rPr>
        <w:t xml:space="preserve"> poskytovateľ akceptuje aj fyzicky predložené ŽoP doručené</w:t>
      </w:r>
      <w:r w:rsidRPr="00B400DE">
        <w:rPr>
          <w:rFonts w:asciiTheme="minorHAnsi" w:hAnsiTheme="minorHAnsi" w:cstheme="minorHAnsi"/>
          <w:b/>
        </w:rPr>
        <w:t xml:space="preserve"> poštou na adresu</w:t>
      </w:r>
      <w:r w:rsidRPr="00B400DE">
        <w:rPr>
          <w:rFonts w:asciiTheme="minorHAnsi" w:hAnsiTheme="minorHAnsi" w:cstheme="minorHAnsi"/>
        </w:rPr>
        <w:t xml:space="preserve"> Pôdohospodárskej platobnej agentúry, Hraničná 12,  815 26 Bratislava alebo </w:t>
      </w:r>
      <w:r w:rsidRPr="00B400DE">
        <w:rPr>
          <w:rFonts w:asciiTheme="minorHAnsi" w:hAnsiTheme="minorHAnsi" w:cstheme="minorHAnsi"/>
          <w:b/>
        </w:rPr>
        <w:t>osobne na podateľňu PPA</w:t>
      </w:r>
      <w:r w:rsidRPr="00B400DE">
        <w:rPr>
          <w:rFonts w:asciiTheme="minorHAnsi" w:hAnsiTheme="minorHAnsi" w:cstheme="minorHAnsi"/>
        </w:rPr>
        <w:t xml:space="preserve"> - Hraničná 12, Bratislava.</w:t>
      </w:r>
    </w:p>
    <w:p w14:paraId="3FFE140A" w14:textId="77777777" w:rsidR="001F1E2C" w:rsidRPr="00B400DE" w:rsidRDefault="001F1E2C" w:rsidP="001F1E2C">
      <w:pPr>
        <w:jc w:val="both"/>
        <w:rPr>
          <w:rFonts w:asciiTheme="minorHAnsi" w:hAnsiTheme="minorHAnsi" w:cstheme="minorHAnsi"/>
        </w:rPr>
      </w:pPr>
    </w:p>
    <w:p w14:paraId="05C41221" w14:textId="77777777" w:rsidR="00C568D7" w:rsidRPr="00B400DE" w:rsidRDefault="00C568D7" w:rsidP="001F1E2C">
      <w:pPr>
        <w:jc w:val="both"/>
        <w:rPr>
          <w:rFonts w:asciiTheme="minorHAnsi" w:hAnsiTheme="minorHAnsi" w:cstheme="minorHAnsi"/>
        </w:rPr>
      </w:pPr>
      <w:r w:rsidRPr="00B400DE">
        <w:rPr>
          <w:rFonts w:asciiTheme="minorHAnsi" w:hAnsiTheme="minorHAnsi" w:cstheme="minorHAnsi"/>
        </w:rPr>
        <w:t>Vyžadovaná forma predkladaných povinných príloh pri ŽoP doručenej na PPA fyzicky:</w:t>
      </w:r>
    </w:p>
    <w:p w14:paraId="4DF82247" w14:textId="6FC669C5" w:rsidR="00C568D7" w:rsidRPr="00B400DE" w:rsidRDefault="00C568D7" w:rsidP="001F1E2C">
      <w:pPr>
        <w:jc w:val="both"/>
        <w:rPr>
          <w:rFonts w:asciiTheme="minorHAnsi" w:hAnsiTheme="minorHAnsi" w:cstheme="minorHAnsi"/>
          <w:shd w:val="clear" w:color="auto" w:fill="D9D9D9" w:themeFill="background1" w:themeFillShade="D9"/>
        </w:rPr>
      </w:pPr>
      <w:r w:rsidRPr="00B400DE">
        <w:rPr>
          <w:rFonts w:asciiTheme="minorHAnsi" w:hAnsiTheme="minorHAnsi" w:cstheme="minorHAnsi"/>
        </w:rPr>
        <w:t>Príloha č. 1,2,3</w:t>
      </w:r>
      <w:r w:rsidR="001F1E2C">
        <w:rPr>
          <w:rFonts w:asciiTheme="minorHAnsi" w:hAnsiTheme="minorHAnsi" w:cstheme="minorHAnsi"/>
        </w:rPr>
        <w:t xml:space="preserve"> </w:t>
      </w:r>
      <w:r w:rsidRPr="00B400DE">
        <w:rPr>
          <w:rFonts w:asciiTheme="minorHAnsi" w:hAnsiTheme="minorHAnsi" w:cstheme="minorHAnsi"/>
          <w:shd w:val="clear" w:color="auto" w:fill="D9D9D9" w:themeFill="background1" w:themeFillShade="D9"/>
        </w:rPr>
        <w:t>predkladá sa originál podpísaný štatutárnym zástupcom</w:t>
      </w:r>
    </w:p>
    <w:p w14:paraId="2FB8FD3D" w14:textId="60C992B3" w:rsidR="00C568D7" w:rsidRPr="00B400DE" w:rsidRDefault="00C568D7" w:rsidP="001F1E2C">
      <w:pPr>
        <w:jc w:val="both"/>
        <w:rPr>
          <w:rFonts w:asciiTheme="minorHAnsi" w:hAnsiTheme="minorHAnsi" w:cstheme="minorHAnsi"/>
          <w:color w:val="000000" w:themeColor="text1"/>
          <w:shd w:val="clear" w:color="auto" w:fill="D9D9D9" w:themeFill="background1" w:themeFillShade="D9"/>
        </w:rPr>
      </w:pPr>
      <w:r w:rsidRPr="00B400DE">
        <w:rPr>
          <w:rFonts w:asciiTheme="minorHAnsi" w:hAnsiTheme="minorHAnsi" w:cstheme="minorHAnsi"/>
        </w:rPr>
        <w:t xml:space="preserve">Príloha č. </w:t>
      </w:r>
      <w:r w:rsidR="001F1E2C">
        <w:rPr>
          <w:rFonts w:asciiTheme="minorHAnsi" w:hAnsiTheme="minorHAnsi" w:cstheme="minorHAnsi"/>
        </w:rPr>
        <w:t xml:space="preserve">4, </w:t>
      </w:r>
      <w:r w:rsidRPr="00B400DE">
        <w:rPr>
          <w:rFonts w:asciiTheme="minorHAnsi" w:hAnsiTheme="minorHAnsi" w:cstheme="minorHAnsi"/>
        </w:rPr>
        <w:t xml:space="preserve">5 </w:t>
      </w:r>
      <w:r w:rsidRPr="00B400DE">
        <w:rPr>
          <w:rFonts w:asciiTheme="minorHAnsi" w:hAnsiTheme="minorHAnsi" w:cstheme="minorHAnsi"/>
          <w:color w:val="000000" w:themeColor="text1"/>
          <w:shd w:val="clear" w:color="auto" w:fill="D9D9D9" w:themeFill="background1" w:themeFillShade="D9"/>
        </w:rPr>
        <w:t>predkladá sa originál, resp. úradne overená fotokópia</w:t>
      </w:r>
    </w:p>
    <w:p w14:paraId="713DD0AE" w14:textId="374DC248" w:rsidR="00D36983" w:rsidRPr="00B400DE" w:rsidRDefault="00D36983" w:rsidP="001F1E2C">
      <w:pPr>
        <w:pStyle w:val="Zkladntext"/>
        <w:spacing w:line="240" w:lineRule="auto"/>
        <w:rPr>
          <w:rFonts w:asciiTheme="minorHAnsi" w:hAnsiTheme="minorHAnsi" w:cstheme="minorHAnsi"/>
        </w:rPr>
      </w:pPr>
    </w:p>
    <w:sectPr w:rsidR="00D36983" w:rsidRPr="00B400DE" w:rsidSect="00591A20"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46B4F0" w14:textId="77777777" w:rsidR="0086380C" w:rsidRDefault="0086380C" w:rsidP="00A53C12">
      <w:r>
        <w:separator/>
      </w:r>
    </w:p>
  </w:endnote>
  <w:endnote w:type="continuationSeparator" w:id="0">
    <w:p w14:paraId="663A819D" w14:textId="77777777" w:rsidR="0086380C" w:rsidRDefault="0086380C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EBBB2" w14:textId="2B6A23DC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21EE761B" wp14:editId="214F7FC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5" name="Textové pole 5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22D3CED" w14:textId="1C86F005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D07AFE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EE761B" id="_x0000_t202" coordsize="21600,21600" o:spt="202" path="m,l,21600r21600,l21600,xe">
              <v:stroke joinstyle="miter"/>
              <v:path gradientshapeok="t" o:connecttype="rect"/>
            </v:shapetype>
            <v:shape id="Textové pole 5" o:spid="_x0000_s1026" type="#_x0000_t202" alt="    INTERNÉ" style="position:absolute;margin-left:0;margin-top:.05pt;width:34.95pt;height:34.95pt;z-index:25166438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022D3CED" w14:textId="1C86F005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D07AFE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574F7" w14:textId="77CDE462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30BF7CD6" wp14:editId="33AD27B6">
              <wp:simplePos x="901065" y="10067290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6" name="Textové pole 6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D816F8C" w14:textId="7D168901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0BF7CD6" id="_x0000_t202" coordsize="21600,21600" o:spt="202" path="m,l,21600r21600,l21600,xe">
              <v:stroke joinstyle="miter"/>
              <v:path gradientshapeok="t" o:connecttype="rect"/>
            </v:shapetype>
            <v:shape id="Textové pole 6" o:spid="_x0000_s1027" type="#_x0000_t202" alt="    INTERNÉ" style="position:absolute;margin-left:0;margin-top:.05pt;width:34.95pt;height:34.95pt;z-index:25166540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D816F8C" w14:textId="7D168901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BE1E83" w14:textId="11B6A6AF" w:rsidR="00D07AFE" w:rsidRDefault="00D07AFE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27253FD9" wp14:editId="6CD06AC3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4" name="Textové pole 4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AD497D5" w14:textId="32A7CF0C" w:rsidR="00D07AFE" w:rsidRPr="00D07AFE" w:rsidRDefault="00D07AFE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253FD9" id="_x0000_t202" coordsize="21600,21600" o:spt="202" path="m,l,21600r21600,l21600,xe">
              <v:stroke joinstyle="miter"/>
              <v:path gradientshapeok="t" o:connecttype="rect"/>
            </v:shapetype>
            <v:shape id="Textové pole 4" o:spid="_x0000_s1028" type="#_x0000_t202" alt="    INTERNÉ" style="position:absolute;margin-left:0;margin-top:.05pt;width:34.95pt;height:34.95pt;z-index:25166336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AD497D5" w14:textId="32A7CF0C" w:rsidR="00D07AFE" w:rsidRPr="00D07AFE" w:rsidRDefault="00D07AFE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CCD854" w14:textId="77777777" w:rsidR="0086380C" w:rsidRDefault="0086380C" w:rsidP="00A53C12">
      <w:r>
        <w:separator/>
      </w:r>
    </w:p>
  </w:footnote>
  <w:footnote w:type="continuationSeparator" w:id="0">
    <w:p w14:paraId="3359594C" w14:textId="77777777" w:rsidR="0086380C" w:rsidRDefault="0086380C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EDAF0" w14:textId="77777777" w:rsidR="00137915" w:rsidRDefault="00137915" w:rsidP="00137915">
    <w:pPr>
      <w:rPr>
        <w:rFonts w:asciiTheme="minorHAnsi" w:hAnsiTheme="minorHAnsi" w:cstheme="minorHAnsi"/>
        <w:b/>
        <w:sz w:val="22"/>
        <w:szCs w:val="22"/>
      </w:rPr>
    </w:pPr>
    <w:r>
      <w:rPr>
        <w:noProof/>
      </w:rPr>
      <w:drawing>
        <wp:anchor distT="114300" distB="114300" distL="114300" distR="114300" simplePos="0" relativeHeight="251667456" behindDoc="1" locked="0" layoutInCell="1" allowOverlap="1" wp14:anchorId="5D5FB329" wp14:editId="3B691B04">
          <wp:simplePos x="0" y="0"/>
          <wp:positionH relativeFrom="column">
            <wp:posOffset>-6090</wp:posOffset>
          </wp:positionH>
          <wp:positionV relativeFrom="paragraph">
            <wp:posOffset>-277686</wp:posOffset>
          </wp:positionV>
          <wp:extent cx="1146964" cy="837072"/>
          <wp:effectExtent l="0" t="0" r="0" b="1270"/>
          <wp:wrapNone/>
          <wp:docPr id="10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6964" cy="83707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D31FA42" w14:textId="77777777" w:rsidR="00137915" w:rsidRDefault="00137915" w:rsidP="00137915">
    <w:pPr>
      <w:rPr>
        <w:rFonts w:asciiTheme="minorHAnsi" w:hAnsiTheme="minorHAnsi" w:cstheme="minorHAnsi"/>
        <w:b/>
        <w:sz w:val="22"/>
        <w:szCs w:val="22"/>
      </w:rPr>
    </w:pPr>
  </w:p>
  <w:p w14:paraId="115AA459" w14:textId="724F8DF9" w:rsidR="00137915" w:rsidRDefault="00137915" w:rsidP="00137915">
    <w:pPr>
      <w:rPr>
        <w:rFonts w:asciiTheme="minorHAnsi" w:hAnsiTheme="minorHAnsi" w:cstheme="minorHAnsi"/>
        <w:b/>
        <w:sz w:val="22"/>
        <w:szCs w:val="22"/>
      </w:rPr>
    </w:pPr>
    <w:r w:rsidRPr="00487D6E">
      <w:rPr>
        <w:rFonts w:asciiTheme="minorHAnsi" w:hAnsiTheme="minorHAnsi" w:cstheme="minorHAnsi"/>
        <w:b/>
        <w:sz w:val="22"/>
        <w:szCs w:val="22"/>
      </w:rPr>
      <w:t xml:space="preserve">Príloha č. </w:t>
    </w:r>
    <w:r>
      <w:rPr>
        <w:rFonts w:asciiTheme="minorHAnsi" w:hAnsiTheme="minorHAnsi" w:cstheme="minorHAnsi"/>
        <w:b/>
        <w:sz w:val="22"/>
        <w:szCs w:val="22"/>
      </w:rPr>
      <w:t>3</w:t>
    </w:r>
    <w:r w:rsidRPr="00487D6E">
      <w:rPr>
        <w:rFonts w:asciiTheme="minorHAnsi" w:hAnsiTheme="minorHAnsi" w:cstheme="minorHAnsi"/>
        <w:b/>
        <w:sz w:val="22"/>
        <w:szCs w:val="22"/>
      </w:rPr>
      <w:t xml:space="preserve"> k</w:t>
    </w:r>
    <w:r>
      <w:rPr>
        <w:rFonts w:asciiTheme="minorHAnsi" w:hAnsiTheme="minorHAnsi" w:cstheme="minorHAnsi"/>
        <w:b/>
        <w:sz w:val="22"/>
        <w:szCs w:val="22"/>
      </w:rPr>
      <w:t> </w:t>
    </w:r>
    <w:r w:rsidRPr="00487D6E">
      <w:rPr>
        <w:rFonts w:asciiTheme="minorHAnsi" w:hAnsiTheme="minorHAnsi" w:cstheme="minorHAnsi"/>
        <w:b/>
        <w:sz w:val="22"/>
        <w:szCs w:val="22"/>
      </w:rPr>
      <w:t>Žo</w:t>
    </w:r>
    <w:r>
      <w:rPr>
        <w:rFonts w:asciiTheme="minorHAnsi" w:hAnsiTheme="minorHAnsi" w:cstheme="minorHAnsi"/>
        <w:b/>
        <w:sz w:val="22"/>
        <w:szCs w:val="22"/>
      </w:rPr>
      <w:t>P</w:t>
    </w:r>
  </w:p>
  <w:p w14:paraId="53799C3E" w14:textId="77777777" w:rsidR="006A336B" w:rsidRDefault="006A336B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36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3BE69A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5A63140"/>
    <w:multiLevelType w:val="hybridMultilevel"/>
    <w:tmpl w:val="339A15B0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98F2E7E"/>
    <w:multiLevelType w:val="hybridMultilevel"/>
    <w:tmpl w:val="B9884AD4"/>
    <w:lvl w:ilvl="0" w:tplc="F920DF66">
      <w:start w:val="1"/>
      <w:numFmt w:val="lowerLetter"/>
      <w:lvlText w:val="%1)"/>
      <w:lvlJc w:val="left"/>
      <w:pPr>
        <w:ind w:left="1080" w:hanging="360"/>
      </w:pPr>
      <w:rPr>
        <w:rFonts w:hint="default"/>
        <w:b/>
        <w:bCs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2"/>
  </w:num>
  <w:num w:numId="4">
    <w:abstractNumId w:val="4"/>
  </w:num>
  <w:num w:numId="5">
    <w:abstractNumId w:val="10"/>
  </w:num>
  <w:num w:numId="6">
    <w:abstractNumId w:val="3"/>
  </w:num>
  <w:num w:numId="7">
    <w:abstractNumId w:val="11"/>
  </w:num>
  <w:num w:numId="8">
    <w:abstractNumId w:val="5"/>
  </w:num>
  <w:num w:numId="9">
    <w:abstractNumId w:val="0"/>
  </w:num>
  <w:num w:numId="10">
    <w:abstractNumId w:val="13"/>
  </w:num>
  <w:num w:numId="11">
    <w:abstractNumId w:val="12"/>
  </w:num>
  <w:num w:numId="12">
    <w:abstractNumId w:val="9"/>
  </w:num>
  <w:num w:numId="13">
    <w:abstractNumId w:val="6"/>
  </w:num>
  <w:num w:numId="14">
    <w:abstractNumId w:val="7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23871"/>
    <w:rsid w:val="000313B6"/>
    <w:rsid w:val="00044E86"/>
    <w:rsid w:val="00046131"/>
    <w:rsid w:val="00054D92"/>
    <w:rsid w:val="000560E4"/>
    <w:rsid w:val="00065901"/>
    <w:rsid w:val="00067A5A"/>
    <w:rsid w:val="0007002C"/>
    <w:rsid w:val="000829A9"/>
    <w:rsid w:val="00083264"/>
    <w:rsid w:val="0008735D"/>
    <w:rsid w:val="000A721F"/>
    <w:rsid w:val="000D0495"/>
    <w:rsid w:val="000E477A"/>
    <w:rsid w:val="000E5506"/>
    <w:rsid w:val="000F1B85"/>
    <w:rsid w:val="001047A0"/>
    <w:rsid w:val="00107475"/>
    <w:rsid w:val="00113A80"/>
    <w:rsid w:val="00127F82"/>
    <w:rsid w:val="00132384"/>
    <w:rsid w:val="00137915"/>
    <w:rsid w:val="00146375"/>
    <w:rsid w:val="0014727F"/>
    <w:rsid w:val="00163A5C"/>
    <w:rsid w:val="001655DE"/>
    <w:rsid w:val="001779A0"/>
    <w:rsid w:val="001918B6"/>
    <w:rsid w:val="001929B8"/>
    <w:rsid w:val="001A13D7"/>
    <w:rsid w:val="001A18C1"/>
    <w:rsid w:val="001A2008"/>
    <w:rsid w:val="001B6CF5"/>
    <w:rsid w:val="001C1AAE"/>
    <w:rsid w:val="001C7620"/>
    <w:rsid w:val="001C7C2A"/>
    <w:rsid w:val="001D18D5"/>
    <w:rsid w:val="001D4C5A"/>
    <w:rsid w:val="001D57D1"/>
    <w:rsid w:val="001E4BFA"/>
    <w:rsid w:val="001F1E2C"/>
    <w:rsid w:val="001F38CB"/>
    <w:rsid w:val="00203627"/>
    <w:rsid w:val="00205260"/>
    <w:rsid w:val="00222D75"/>
    <w:rsid w:val="0023235E"/>
    <w:rsid w:val="00233FC3"/>
    <w:rsid w:val="00235E77"/>
    <w:rsid w:val="00241552"/>
    <w:rsid w:val="00253B5C"/>
    <w:rsid w:val="00256DA8"/>
    <w:rsid w:val="0026017F"/>
    <w:rsid w:val="002646BF"/>
    <w:rsid w:val="00264952"/>
    <w:rsid w:val="00272C1B"/>
    <w:rsid w:val="00283A11"/>
    <w:rsid w:val="0029208C"/>
    <w:rsid w:val="00295CAE"/>
    <w:rsid w:val="00296DF6"/>
    <w:rsid w:val="002971F8"/>
    <w:rsid w:val="002B5386"/>
    <w:rsid w:val="002C05CF"/>
    <w:rsid w:val="002C18D8"/>
    <w:rsid w:val="002C429F"/>
    <w:rsid w:val="002C4F50"/>
    <w:rsid w:val="002D3BBE"/>
    <w:rsid w:val="002E5510"/>
    <w:rsid w:val="002E6332"/>
    <w:rsid w:val="002F383B"/>
    <w:rsid w:val="002F3A4A"/>
    <w:rsid w:val="00301724"/>
    <w:rsid w:val="00326CE3"/>
    <w:rsid w:val="00327AAA"/>
    <w:rsid w:val="003313B1"/>
    <w:rsid w:val="00350060"/>
    <w:rsid w:val="00357DB2"/>
    <w:rsid w:val="0036326A"/>
    <w:rsid w:val="003634D9"/>
    <w:rsid w:val="003740C3"/>
    <w:rsid w:val="00382A5B"/>
    <w:rsid w:val="00385774"/>
    <w:rsid w:val="00397D97"/>
    <w:rsid w:val="003E0301"/>
    <w:rsid w:val="003E4EDB"/>
    <w:rsid w:val="003E75EA"/>
    <w:rsid w:val="003F104C"/>
    <w:rsid w:val="003F1243"/>
    <w:rsid w:val="003F6CC2"/>
    <w:rsid w:val="004124E7"/>
    <w:rsid w:val="00422DE4"/>
    <w:rsid w:val="004277E7"/>
    <w:rsid w:val="00432E93"/>
    <w:rsid w:val="00434C51"/>
    <w:rsid w:val="00470739"/>
    <w:rsid w:val="00471D80"/>
    <w:rsid w:val="004810A7"/>
    <w:rsid w:val="00495AE5"/>
    <w:rsid w:val="00496D79"/>
    <w:rsid w:val="004A5795"/>
    <w:rsid w:val="004B11F8"/>
    <w:rsid w:val="004C656A"/>
    <w:rsid w:val="004D177A"/>
    <w:rsid w:val="004E1BEF"/>
    <w:rsid w:val="004E4CD7"/>
    <w:rsid w:val="00536522"/>
    <w:rsid w:val="00541CA2"/>
    <w:rsid w:val="005614BF"/>
    <w:rsid w:val="00570E1F"/>
    <w:rsid w:val="005734A7"/>
    <w:rsid w:val="00591A20"/>
    <w:rsid w:val="005A7139"/>
    <w:rsid w:val="005A735F"/>
    <w:rsid w:val="005B3324"/>
    <w:rsid w:val="005B67DD"/>
    <w:rsid w:val="005B730E"/>
    <w:rsid w:val="005D72EF"/>
    <w:rsid w:val="005D7DCD"/>
    <w:rsid w:val="005E7D35"/>
    <w:rsid w:val="005F3E3B"/>
    <w:rsid w:val="006018D3"/>
    <w:rsid w:val="00602D50"/>
    <w:rsid w:val="006043DB"/>
    <w:rsid w:val="0061019A"/>
    <w:rsid w:val="0062061F"/>
    <w:rsid w:val="00622A32"/>
    <w:rsid w:val="0062367B"/>
    <w:rsid w:val="00626646"/>
    <w:rsid w:val="006304B9"/>
    <w:rsid w:val="00633DD6"/>
    <w:rsid w:val="00634B35"/>
    <w:rsid w:val="0064394F"/>
    <w:rsid w:val="00643EE2"/>
    <w:rsid w:val="00654B9D"/>
    <w:rsid w:val="006622D7"/>
    <w:rsid w:val="00691075"/>
    <w:rsid w:val="006A336B"/>
    <w:rsid w:val="006B3743"/>
    <w:rsid w:val="006C6B25"/>
    <w:rsid w:val="006D0857"/>
    <w:rsid w:val="006F1ED2"/>
    <w:rsid w:val="006F2516"/>
    <w:rsid w:val="006F6FEF"/>
    <w:rsid w:val="006F76AE"/>
    <w:rsid w:val="00700515"/>
    <w:rsid w:val="00717EE2"/>
    <w:rsid w:val="00725438"/>
    <w:rsid w:val="00737CF1"/>
    <w:rsid w:val="00741A2A"/>
    <w:rsid w:val="007532D5"/>
    <w:rsid w:val="007663E5"/>
    <w:rsid w:val="00782F49"/>
    <w:rsid w:val="007967EC"/>
    <w:rsid w:val="00797D00"/>
    <w:rsid w:val="007A2CEE"/>
    <w:rsid w:val="007D208C"/>
    <w:rsid w:val="007D4063"/>
    <w:rsid w:val="007E126B"/>
    <w:rsid w:val="007E601D"/>
    <w:rsid w:val="007F0A04"/>
    <w:rsid w:val="008024E3"/>
    <w:rsid w:val="00804793"/>
    <w:rsid w:val="00812905"/>
    <w:rsid w:val="00852B5E"/>
    <w:rsid w:val="0086380C"/>
    <w:rsid w:val="00891DD6"/>
    <w:rsid w:val="008A2BE4"/>
    <w:rsid w:val="008A665F"/>
    <w:rsid w:val="008B2B7B"/>
    <w:rsid w:val="008B34DF"/>
    <w:rsid w:val="008B7713"/>
    <w:rsid w:val="008C13FC"/>
    <w:rsid w:val="008D2DEA"/>
    <w:rsid w:val="008D4F5E"/>
    <w:rsid w:val="008E053C"/>
    <w:rsid w:val="008E5EDE"/>
    <w:rsid w:val="00900BD2"/>
    <w:rsid w:val="0090788D"/>
    <w:rsid w:val="00917456"/>
    <w:rsid w:val="009244B4"/>
    <w:rsid w:val="00927645"/>
    <w:rsid w:val="0093377B"/>
    <w:rsid w:val="0093668F"/>
    <w:rsid w:val="0094470C"/>
    <w:rsid w:val="00960A72"/>
    <w:rsid w:val="00962ED5"/>
    <w:rsid w:val="00966051"/>
    <w:rsid w:val="009C69D3"/>
    <w:rsid w:val="009D041A"/>
    <w:rsid w:val="009E0771"/>
    <w:rsid w:val="009E7F1B"/>
    <w:rsid w:val="009F2A69"/>
    <w:rsid w:val="009F7284"/>
    <w:rsid w:val="00A04741"/>
    <w:rsid w:val="00A10274"/>
    <w:rsid w:val="00A36517"/>
    <w:rsid w:val="00A439E8"/>
    <w:rsid w:val="00A53C12"/>
    <w:rsid w:val="00A57FBE"/>
    <w:rsid w:val="00A62EF2"/>
    <w:rsid w:val="00A644B8"/>
    <w:rsid w:val="00A65D41"/>
    <w:rsid w:val="00A7183A"/>
    <w:rsid w:val="00A82A9C"/>
    <w:rsid w:val="00A93C59"/>
    <w:rsid w:val="00A94AC6"/>
    <w:rsid w:val="00AA27BF"/>
    <w:rsid w:val="00AB1CC9"/>
    <w:rsid w:val="00AB2917"/>
    <w:rsid w:val="00AC0AB8"/>
    <w:rsid w:val="00AC6D75"/>
    <w:rsid w:val="00AD10B9"/>
    <w:rsid w:val="00AE4A95"/>
    <w:rsid w:val="00AE7FE8"/>
    <w:rsid w:val="00AF25DD"/>
    <w:rsid w:val="00AF49EB"/>
    <w:rsid w:val="00AF4B14"/>
    <w:rsid w:val="00B0206D"/>
    <w:rsid w:val="00B05ECF"/>
    <w:rsid w:val="00B10FFB"/>
    <w:rsid w:val="00B17AD4"/>
    <w:rsid w:val="00B32B57"/>
    <w:rsid w:val="00B400DE"/>
    <w:rsid w:val="00B51906"/>
    <w:rsid w:val="00B51D6D"/>
    <w:rsid w:val="00B54A7B"/>
    <w:rsid w:val="00B55AC5"/>
    <w:rsid w:val="00B654E9"/>
    <w:rsid w:val="00B73BC9"/>
    <w:rsid w:val="00B875CF"/>
    <w:rsid w:val="00B926D3"/>
    <w:rsid w:val="00BA21C8"/>
    <w:rsid w:val="00BB4219"/>
    <w:rsid w:val="00BB74ED"/>
    <w:rsid w:val="00BD7778"/>
    <w:rsid w:val="00BE3DC1"/>
    <w:rsid w:val="00BE5DCD"/>
    <w:rsid w:val="00BE74B2"/>
    <w:rsid w:val="00BF2875"/>
    <w:rsid w:val="00C103A2"/>
    <w:rsid w:val="00C10C6F"/>
    <w:rsid w:val="00C16529"/>
    <w:rsid w:val="00C214F4"/>
    <w:rsid w:val="00C270A5"/>
    <w:rsid w:val="00C37249"/>
    <w:rsid w:val="00C45826"/>
    <w:rsid w:val="00C568D7"/>
    <w:rsid w:val="00C64095"/>
    <w:rsid w:val="00C73C19"/>
    <w:rsid w:val="00C8065D"/>
    <w:rsid w:val="00C9191A"/>
    <w:rsid w:val="00C96261"/>
    <w:rsid w:val="00CB4A7E"/>
    <w:rsid w:val="00CB7A5E"/>
    <w:rsid w:val="00CB7EE2"/>
    <w:rsid w:val="00CC22D2"/>
    <w:rsid w:val="00CD0953"/>
    <w:rsid w:val="00CD3BC9"/>
    <w:rsid w:val="00CE0C31"/>
    <w:rsid w:val="00CE0FB2"/>
    <w:rsid w:val="00CF2A70"/>
    <w:rsid w:val="00CF755B"/>
    <w:rsid w:val="00D07AFE"/>
    <w:rsid w:val="00D32B52"/>
    <w:rsid w:val="00D36983"/>
    <w:rsid w:val="00D5569A"/>
    <w:rsid w:val="00D63F81"/>
    <w:rsid w:val="00D64BBA"/>
    <w:rsid w:val="00D74C94"/>
    <w:rsid w:val="00D829FA"/>
    <w:rsid w:val="00D84035"/>
    <w:rsid w:val="00D851A4"/>
    <w:rsid w:val="00D903A6"/>
    <w:rsid w:val="00D95A87"/>
    <w:rsid w:val="00DA3EE2"/>
    <w:rsid w:val="00DC636E"/>
    <w:rsid w:val="00DE3156"/>
    <w:rsid w:val="00E36F66"/>
    <w:rsid w:val="00E40C4C"/>
    <w:rsid w:val="00E51DCB"/>
    <w:rsid w:val="00E5432D"/>
    <w:rsid w:val="00E62DCB"/>
    <w:rsid w:val="00E63B65"/>
    <w:rsid w:val="00E64C0B"/>
    <w:rsid w:val="00E819FB"/>
    <w:rsid w:val="00E9171D"/>
    <w:rsid w:val="00E92006"/>
    <w:rsid w:val="00E974A4"/>
    <w:rsid w:val="00E97821"/>
    <w:rsid w:val="00EB3B39"/>
    <w:rsid w:val="00EB5BBB"/>
    <w:rsid w:val="00EC7291"/>
    <w:rsid w:val="00ED1BEE"/>
    <w:rsid w:val="00ED59A7"/>
    <w:rsid w:val="00ED733C"/>
    <w:rsid w:val="00EE4F79"/>
    <w:rsid w:val="00EE72F9"/>
    <w:rsid w:val="00EF1078"/>
    <w:rsid w:val="00F1788D"/>
    <w:rsid w:val="00F204F6"/>
    <w:rsid w:val="00F21987"/>
    <w:rsid w:val="00F234A3"/>
    <w:rsid w:val="00F27C64"/>
    <w:rsid w:val="00F3418B"/>
    <w:rsid w:val="00F529DB"/>
    <w:rsid w:val="00F65A9C"/>
    <w:rsid w:val="00F75A9E"/>
    <w:rsid w:val="00F75B0D"/>
    <w:rsid w:val="00F802C8"/>
    <w:rsid w:val="00F82F3A"/>
    <w:rsid w:val="00F868F7"/>
    <w:rsid w:val="00F877EF"/>
    <w:rsid w:val="00FA2810"/>
    <w:rsid w:val="00FB33C9"/>
    <w:rsid w:val="00FC2F66"/>
    <w:rsid w:val="00FD4C1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Text pozn. pod Źarou Char1 Char1,Text pozn. pod Źarou Char2 Char Char1,Ca Char"/>
    <w:uiPriority w:val="99"/>
    <w:qFormat/>
    <w:rsid w:val="00A7183A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7183A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styleId="Nevyrieenzmienka">
    <w:name w:val="Unresolved Mention"/>
    <w:basedOn w:val="Predvolenpsmoodseku"/>
    <w:uiPriority w:val="99"/>
    <w:semiHidden/>
    <w:unhideWhenUsed/>
    <w:rsid w:val="00DE31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315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zalohove-platby" TargetMode="Externa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zalohove-platby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irucka-pre-prijimatela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5F3CA0DB0EA438AB16B2632A8A3C4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C058F5-701F-4CBB-81E2-7604E2B5D737}"/>
      </w:docPartPr>
      <w:docPartBody>
        <w:p w:rsidR="00A67E17" w:rsidRDefault="00A67E17" w:rsidP="00A67E17">
          <w:pPr>
            <w:pStyle w:val="B5F3CA0DB0EA438AB16B2632A8A3C4E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9BC7ACFB267448085E2C017BD40D4E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3A4733-3DAC-479B-A1B6-33303B5C6474}"/>
      </w:docPartPr>
      <w:docPartBody>
        <w:p w:rsidR="00A67E17" w:rsidRDefault="00A67E17" w:rsidP="00A67E17">
          <w:pPr>
            <w:pStyle w:val="19BC7ACFB267448085E2C017BD40D4E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4B0D4A9B4FE4C35BBDC080A737F99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3EFB994-E1CA-4CEA-B860-8C11784C1438}"/>
      </w:docPartPr>
      <w:docPartBody>
        <w:p w:rsidR="00A67E17" w:rsidRDefault="00A67E17" w:rsidP="00A67E17">
          <w:pPr>
            <w:pStyle w:val="34B0D4A9B4FE4C35BBDC080A737F99D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2D6AE5F153A49AD9B606EE3690BC0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211B0F-48FA-4A5C-941F-C4AF1CEBC441}"/>
      </w:docPartPr>
      <w:docPartBody>
        <w:p w:rsidR="00A67E17" w:rsidRDefault="00A67E17" w:rsidP="00A67E17">
          <w:pPr>
            <w:pStyle w:val="52D6AE5F153A49AD9B606EE3690BC0E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B295B520AB647D381B1F0FC0C0C686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4290F76-51D0-4458-9E69-3248E333FC1B}"/>
      </w:docPartPr>
      <w:docPartBody>
        <w:p w:rsidR="00A67E17" w:rsidRDefault="00A67E17" w:rsidP="00A67E17">
          <w:pPr>
            <w:pStyle w:val="7B295B520AB647D381B1F0FC0C0C686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E74802DA45C4E5087DB450A835FA7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282866D-EC54-43F1-9D55-37FA4D07EBFC}"/>
      </w:docPartPr>
      <w:docPartBody>
        <w:p w:rsidR="00A67E17" w:rsidRDefault="00A67E17" w:rsidP="00A67E17">
          <w:pPr>
            <w:pStyle w:val="FE74802DA45C4E5087DB450A835FA78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8E8C3914BE3043CCAD10E9A30E73DA9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338565-441A-42CF-BBB9-DF5E75C43350}"/>
      </w:docPartPr>
      <w:docPartBody>
        <w:p w:rsidR="00A67E17" w:rsidRDefault="00A67E17" w:rsidP="00A67E17">
          <w:pPr>
            <w:pStyle w:val="8E8C3914BE3043CCAD10E9A30E73DA9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5FD84F995524557B8233EE28D138E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59EF5FA-91A2-48EE-9B26-D6666D195138}"/>
      </w:docPartPr>
      <w:docPartBody>
        <w:p w:rsidR="00A67E17" w:rsidRDefault="00A67E17" w:rsidP="00A67E17">
          <w:pPr>
            <w:pStyle w:val="25FD84F995524557B8233EE28D138E6B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92412"/>
    <w:rsid w:val="000A443B"/>
    <w:rsid w:val="000D3E2D"/>
    <w:rsid w:val="000E128F"/>
    <w:rsid w:val="0018091D"/>
    <w:rsid w:val="0018273E"/>
    <w:rsid w:val="001929B8"/>
    <w:rsid w:val="00195A0D"/>
    <w:rsid w:val="001A7E1E"/>
    <w:rsid w:val="001C7BFD"/>
    <w:rsid w:val="00215E8B"/>
    <w:rsid w:val="00234B01"/>
    <w:rsid w:val="00264F15"/>
    <w:rsid w:val="002657A2"/>
    <w:rsid w:val="00292034"/>
    <w:rsid w:val="002D5D24"/>
    <w:rsid w:val="002E28B7"/>
    <w:rsid w:val="00300F8B"/>
    <w:rsid w:val="003061B4"/>
    <w:rsid w:val="003142BB"/>
    <w:rsid w:val="00351DF4"/>
    <w:rsid w:val="00374F6E"/>
    <w:rsid w:val="003B1112"/>
    <w:rsid w:val="003B3CC4"/>
    <w:rsid w:val="003B47FD"/>
    <w:rsid w:val="003D1D78"/>
    <w:rsid w:val="00466A72"/>
    <w:rsid w:val="004B0FD7"/>
    <w:rsid w:val="004C16FD"/>
    <w:rsid w:val="00510FC8"/>
    <w:rsid w:val="005419F7"/>
    <w:rsid w:val="005571C1"/>
    <w:rsid w:val="005B1FB7"/>
    <w:rsid w:val="005C08D0"/>
    <w:rsid w:val="005C1069"/>
    <w:rsid w:val="005C4B03"/>
    <w:rsid w:val="005F3E3B"/>
    <w:rsid w:val="00634948"/>
    <w:rsid w:val="006356C5"/>
    <w:rsid w:val="0068542A"/>
    <w:rsid w:val="006A56A2"/>
    <w:rsid w:val="006B7C82"/>
    <w:rsid w:val="006C09A5"/>
    <w:rsid w:val="006D0857"/>
    <w:rsid w:val="006D11A3"/>
    <w:rsid w:val="00700BA5"/>
    <w:rsid w:val="007158DE"/>
    <w:rsid w:val="007173CC"/>
    <w:rsid w:val="00752665"/>
    <w:rsid w:val="00797D00"/>
    <w:rsid w:val="007C1B8E"/>
    <w:rsid w:val="007F66DB"/>
    <w:rsid w:val="008A2BE4"/>
    <w:rsid w:val="00981569"/>
    <w:rsid w:val="009C36FA"/>
    <w:rsid w:val="009C69E1"/>
    <w:rsid w:val="009D7D8A"/>
    <w:rsid w:val="00A67E17"/>
    <w:rsid w:val="00A94B1C"/>
    <w:rsid w:val="00AF6AFF"/>
    <w:rsid w:val="00B025C2"/>
    <w:rsid w:val="00B17EC5"/>
    <w:rsid w:val="00B35332"/>
    <w:rsid w:val="00B417CB"/>
    <w:rsid w:val="00B47BB7"/>
    <w:rsid w:val="00B5399D"/>
    <w:rsid w:val="00B73BC9"/>
    <w:rsid w:val="00B86A3E"/>
    <w:rsid w:val="00B92984"/>
    <w:rsid w:val="00B93826"/>
    <w:rsid w:val="00BA2C5D"/>
    <w:rsid w:val="00BB69BE"/>
    <w:rsid w:val="00BD347B"/>
    <w:rsid w:val="00C22EEB"/>
    <w:rsid w:val="00C812BA"/>
    <w:rsid w:val="00C86D8F"/>
    <w:rsid w:val="00C97F64"/>
    <w:rsid w:val="00CA4CA4"/>
    <w:rsid w:val="00CD1EDD"/>
    <w:rsid w:val="00CF00A3"/>
    <w:rsid w:val="00CF19A3"/>
    <w:rsid w:val="00D059B5"/>
    <w:rsid w:val="00D423D6"/>
    <w:rsid w:val="00D753DF"/>
    <w:rsid w:val="00DD3643"/>
    <w:rsid w:val="00DE2C00"/>
    <w:rsid w:val="00DF5760"/>
    <w:rsid w:val="00E44943"/>
    <w:rsid w:val="00EB5153"/>
    <w:rsid w:val="00ED1BEE"/>
    <w:rsid w:val="00F469EF"/>
    <w:rsid w:val="00F568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67E17"/>
    <w:rPr>
      <w:color w:val="808080"/>
    </w:rPr>
  </w:style>
  <w:style w:type="paragraph" w:customStyle="1" w:styleId="B5F3CA0DB0EA438AB16B2632A8A3C4EF">
    <w:name w:val="B5F3CA0DB0EA438AB16B2632A8A3C4EF"/>
    <w:rsid w:val="00A67E17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19BC7ACFB267448085E2C017BD40D4EF">
    <w:name w:val="19BC7ACFB267448085E2C017BD40D4EF"/>
    <w:rsid w:val="00A67E17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34B0D4A9B4FE4C35BBDC080A737F99D1">
    <w:name w:val="34B0D4A9B4FE4C35BBDC080A737F99D1"/>
    <w:rsid w:val="00A67E17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52D6AE5F153A49AD9B606EE3690BC0ED">
    <w:name w:val="52D6AE5F153A49AD9B606EE3690BC0ED"/>
    <w:rsid w:val="00A67E17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7B295B520AB647D381B1F0FC0C0C6861">
    <w:name w:val="7B295B520AB647D381B1F0FC0C0C6861"/>
    <w:rsid w:val="00A67E17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FE74802DA45C4E5087DB450A835FA78C">
    <w:name w:val="FE74802DA45C4E5087DB450A835FA78C"/>
    <w:rsid w:val="00A67E17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8E8C3914BE3043CCAD10E9A30E73DA9B">
    <w:name w:val="8E8C3914BE3043CCAD10E9A30E73DA9B"/>
    <w:rsid w:val="00A67E17"/>
    <w:pPr>
      <w:spacing w:after="160" w:line="278" w:lineRule="auto"/>
    </w:pPr>
    <w:rPr>
      <w:kern w:val="2"/>
      <w:sz w:val="24"/>
      <w:szCs w:val="24"/>
      <w14:ligatures w14:val="standardContextual"/>
    </w:rPr>
  </w:style>
  <w:style w:type="paragraph" w:customStyle="1" w:styleId="25FD84F995524557B8233EE28D138E6B">
    <w:name w:val="25FD84F995524557B8233EE28D138E6B"/>
    <w:rsid w:val="00A67E17"/>
    <w:pPr>
      <w:spacing w:after="160"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DC35FC-8D82-4B90-BF3E-873164E31C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969</Words>
  <Characters>5527</Characters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2024-09-05T15:36:00Z</cp:lastPrinted>
  <dcterms:created xsi:type="dcterms:W3CDTF">2025-02-18T14:32:00Z</dcterms:created>
  <dcterms:modified xsi:type="dcterms:W3CDTF">2025-02-19T08:21:00Z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1,2,3,4,5,6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2023-09-22T10:53:11Z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dc26ca36-a4d6-47fb-9a55-e79bec0ca9ef</vt:lpwstr>
  </property>
  <property fmtid="{D5CDD505-2E9C-101B-9397-08002B2CF9AE}" pid="11" name="MSIP_Label_54743a8a-75f7-4ac9-9741-a35bd0337f21_ContentBits">
    <vt:lpwstr>2</vt:lpwstr>
  </property>
</Properties>
</file>