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1A3F8" w14:textId="5B858342" w:rsidR="00B7727F" w:rsidRPr="00614A18" w:rsidRDefault="00B7727F" w:rsidP="2FC8435A">
      <w:pPr>
        <w:jc w:val="both"/>
        <w:rPr>
          <w:b/>
          <w:bCs/>
          <w:i/>
          <w:iCs/>
          <w:sz w:val="20"/>
          <w:szCs w:val="20"/>
          <w:lang w:eastAsia="cs-CZ"/>
        </w:rPr>
      </w:pPr>
      <w:bookmarkStart w:id="0" w:name="_Hlk139985008"/>
      <w:r w:rsidRPr="2FC8435A">
        <w:rPr>
          <w:b/>
          <w:bCs/>
          <w:i/>
          <w:iCs/>
          <w:sz w:val="20"/>
          <w:szCs w:val="20"/>
          <w:lang w:eastAsia="cs-CZ"/>
        </w:rPr>
        <w:t xml:space="preserve">Príloha č. </w:t>
      </w:r>
      <w:r w:rsidR="0087508C" w:rsidRPr="2FC8435A">
        <w:rPr>
          <w:b/>
          <w:bCs/>
          <w:i/>
          <w:iCs/>
          <w:sz w:val="20"/>
          <w:szCs w:val="20"/>
          <w:lang w:eastAsia="cs-CZ"/>
        </w:rPr>
        <w:t>5</w:t>
      </w:r>
      <w:r w:rsidRPr="2FC8435A">
        <w:rPr>
          <w:b/>
          <w:bCs/>
          <w:i/>
          <w:iCs/>
          <w:sz w:val="20"/>
          <w:szCs w:val="20"/>
          <w:lang w:eastAsia="cs-CZ"/>
        </w:rPr>
        <w:t xml:space="preserve"> </w:t>
      </w:r>
      <w:bookmarkStart w:id="1" w:name="_Hlk139956896"/>
      <w:r w:rsidR="002138C7" w:rsidRPr="775628D7">
        <w:rPr>
          <w:b/>
          <w:bCs/>
          <w:i/>
          <w:iCs/>
          <w:sz w:val="20"/>
          <w:szCs w:val="20"/>
          <w:lang w:eastAsia="cs-CZ"/>
        </w:rPr>
        <w:t xml:space="preserve">Príručky pre žiadateľov o schválenie zmien operačného programu a  financovanie operačných fondov </w:t>
      </w:r>
      <w:r w:rsidR="002138C7">
        <w:rPr>
          <w:b/>
          <w:bCs/>
          <w:i/>
          <w:iCs/>
          <w:sz w:val="20"/>
          <w:szCs w:val="20"/>
          <w:lang w:eastAsia="cs-CZ"/>
        </w:rPr>
        <w:t>skupín výrobcov,</w:t>
      </w:r>
      <w:r w:rsidR="002138C7" w:rsidRPr="775628D7">
        <w:rPr>
          <w:b/>
          <w:bCs/>
          <w:i/>
          <w:iCs/>
          <w:sz w:val="20"/>
          <w:szCs w:val="20"/>
          <w:lang w:eastAsia="cs-CZ"/>
        </w:rPr>
        <w:t xml:space="preserve"> organizáci</w:t>
      </w:r>
      <w:r w:rsidR="002138C7">
        <w:rPr>
          <w:b/>
          <w:bCs/>
          <w:i/>
          <w:iCs/>
          <w:sz w:val="20"/>
          <w:szCs w:val="20"/>
          <w:lang w:eastAsia="cs-CZ"/>
        </w:rPr>
        <w:t>í</w:t>
      </w:r>
      <w:r w:rsidR="002138C7" w:rsidRPr="775628D7">
        <w:rPr>
          <w:b/>
          <w:bCs/>
          <w:i/>
          <w:iCs/>
          <w:sz w:val="20"/>
          <w:szCs w:val="20"/>
          <w:lang w:eastAsia="cs-CZ"/>
        </w:rPr>
        <w:t xml:space="preserve"> výrobcov a združen</w:t>
      </w:r>
      <w:r w:rsidR="002138C7">
        <w:rPr>
          <w:b/>
          <w:bCs/>
          <w:i/>
          <w:iCs/>
          <w:sz w:val="20"/>
          <w:szCs w:val="20"/>
          <w:lang w:eastAsia="cs-CZ"/>
        </w:rPr>
        <w:t>í</w:t>
      </w:r>
      <w:r w:rsidR="002138C7" w:rsidRPr="775628D7">
        <w:rPr>
          <w:b/>
          <w:bCs/>
          <w:i/>
          <w:iCs/>
          <w:sz w:val="20"/>
          <w:szCs w:val="20"/>
          <w:lang w:eastAsia="cs-CZ"/>
        </w:rPr>
        <w:t xml:space="preserve"> organizácií výrobcov  v sektore bravčového  mäsa na základe  nariadenia Európskeho parlamentu a Rady (EÚ) 2021/2115 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7B28F6C7">
        <w:rPr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 w:rsidRPr="7B28F6C7">
        <w:rPr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7B28F6C7">
        <w:rPr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 w:rsidRPr="7B28F6C7">
        <w:rPr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6C4FD6FB" w14:textId="58071AA1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  <w:r w:rsidR="00BE77CF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Z. z.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37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372"/>
      </w:tblGrid>
      <w:tr w:rsidR="000E4BE3" w:rsidRPr="0038134B" w14:paraId="40F48A15" w14:textId="77777777" w:rsidTr="00F66ABA">
        <w:trPr>
          <w:trHeight w:val="2422"/>
        </w:trPr>
        <w:tc>
          <w:tcPr>
            <w:tcW w:w="4372" w:type="dxa"/>
            <w:shd w:val="clear" w:color="auto" w:fill="D9D9D9" w:themeFill="background1" w:themeFillShade="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1057EBF6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21A7F4F5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</w:t>
            </w:r>
            <w:r w:rsidR="008856CB">
              <w:rPr>
                <w:b/>
                <w:bCs/>
                <w:sz w:val="22"/>
              </w:rPr>
              <w:t xml:space="preserve"> 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34CDA36A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856CB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3FFD9059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0"/>
        <w:gridCol w:w="5850"/>
      </w:tblGrid>
      <w:tr w:rsidR="000E4BE3" w:rsidRPr="0038134B" w14:paraId="46E56792" w14:textId="77777777" w:rsidTr="7B28F6C7">
        <w:trPr>
          <w:trHeight w:val="330"/>
        </w:trPr>
        <w:tc>
          <w:tcPr>
            <w:tcW w:w="4050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850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7B28F6C7">
        <w:trPr>
          <w:trHeight w:val="340"/>
        </w:trPr>
        <w:tc>
          <w:tcPr>
            <w:tcW w:w="4050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5850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35CC33DE" w14:textId="3DF77FE4" w:rsidR="7B28F6C7" w:rsidRDefault="7B28F6C7" w:rsidP="7B28F6C7">
      <w:pPr>
        <w:tabs>
          <w:tab w:val="left" w:pos="426"/>
        </w:tabs>
        <w:rPr>
          <w:rFonts w:ascii="Arial" w:hAnsi="Arial" w:cs="Arial"/>
          <w:b/>
          <w:bCs/>
        </w:rPr>
      </w:pPr>
    </w:p>
    <w:p w14:paraId="10504480" w14:textId="77777777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7B28F6C7">
        <w:rPr>
          <w:b/>
          <w:bCs/>
          <w:sz w:val="30"/>
          <w:szCs w:val="30"/>
        </w:rPr>
        <w:t>Údaje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7B28F6C7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7B28F6C7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7B28F6C7">
        <w:trPr>
          <w:cantSplit/>
          <w:trHeight w:val="420"/>
        </w:trPr>
        <w:tc>
          <w:tcPr>
            <w:tcW w:w="4277" w:type="dxa"/>
          </w:tcPr>
          <w:p w14:paraId="4F7EFAE4" w14:textId="315D699D" w:rsidR="00641A15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Min. % podiel podpory z OF  ( napr. pri NOV je 60 %) </w:t>
            </w:r>
          </w:p>
        </w:tc>
        <w:tc>
          <w:tcPr>
            <w:tcW w:w="1460" w:type="dxa"/>
          </w:tcPr>
          <w:p w14:paraId="556BCBCD" w14:textId="59EAC8CB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7B28F6C7">
        <w:trPr>
          <w:cantSplit/>
          <w:trHeight w:val="420"/>
        </w:trPr>
        <w:tc>
          <w:tcPr>
            <w:tcW w:w="4277" w:type="dxa"/>
          </w:tcPr>
          <w:p w14:paraId="311D2C5C" w14:textId="3F76D89C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Maximálne pomoc z OF </w:t>
            </w:r>
          </w:p>
        </w:tc>
        <w:tc>
          <w:tcPr>
            <w:tcW w:w="1460" w:type="dxa"/>
          </w:tcPr>
          <w:p w14:paraId="473B9D03" w14:textId="285C4D44" w:rsidR="00641A15" w:rsidRDefault="1B854D12" w:rsidP="7B28F6C7">
            <w:pPr>
              <w:jc w:val="center"/>
              <w:rPr>
                <w:b/>
                <w:bCs/>
              </w:rPr>
            </w:pPr>
            <w:r w:rsidRPr="7B28F6C7">
              <w:rPr>
                <w:b/>
                <w:bCs/>
              </w:rPr>
              <w:t>C= B</w:t>
            </w:r>
            <w:r w:rsidR="2425174F" w:rsidRPr="7B28F6C7">
              <w:rPr>
                <w:b/>
                <w:bCs/>
              </w:rPr>
              <w:t xml:space="preserve"> </w:t>
            </w:r>
            <w:r w:rsidRPr="7B28F6C7">
              <w:rPr>
                <w:b/>
                <w:bCs/>
              </w:rPr>
              <w:t>x</w:t>
            </w:r>
            <w:r w:rsidR="7EF47943" w:rsidRPr="7B28F6C7">
              <w:rPr>
                <w:b/>
                <w:bCs/>
              </w:rPr>
              <w:t xml:space="preserve"> </w:t>
            </w:r>
            <w:r w:rsidRPr="7B28F6C7">
              <w:rPr>
                <w:b/>
                <w:bCs/>
              </w:rPr>
              <w:t xml:space="preserve">A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7B28F6C7">
        <w:trPr>
          <w:cantSplit/>
          <w:trHeight w:val="420"/>
        </w:trPr>
        <w:tc>
          <w:tcPr>
            <w:tcW w:w="4277" w:type="dxa"/>
            <w:shd w:val="clear" w:color="auto" w:fill="auto"/>
          </w:tcPr>
          <w:p w14:paraId="5D853EBF" w14:textId="528942ED" w:rsidR="0003408B" w:rsidRPr="00F03F19" w:rsidRDefault="00641A15" w:rsidP="0016491A">
            <w:pPr>
              <w:rPr>
                <w:highlight w:val="yellow"/>
              </w:rPr>
            </w:pPr>
            <w:r w:rsidRPr="00F03F19"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0F94A5E9" w:rsidR="0003408B" w:rsidRPr="00F03F19" w:rsidRDefault="1B854D12" w:rsidP="7B28F6C7">
            <w:pPr>
              <w:jc w:val="center"/>
              <w:rPr>
                <w:highlight w:val="yellow"/>
              </w:rPr>
            </w:pPr>
            <w:r>
              <w:t>D= 80% x</w:t>
            </w:r>
            <w:r w:rsidR="3200C001">
              <w:t xml:space="preserve"> </w:t>
            </w:r>
            <w:r>
              <w:t>C</w:t>
            </w:r>
          </w:p>
        </w:tc>
        <w:tc>
          <w:tcPr>
            <w:tcW w:w="2835" w:type="dxa"/>
          </w:tcPr>
          <w:p w14:paraId="32CD3FB9" w14:textId="77777777" w:rsidR="0003408B" w:rsidRPr="00F03F19" w:rsidRDefault="0003408B" w:rsidP="0016491A">
            <w:pPr>
              <w:rPr>
                <w:bCs/>
                <w:szCs w:val="21"/>
                <w:highlight w:val="yellow"/>
              </w:rPr>
            </w:pPr>
          </w:p>
        </w:tc>
      </w:tr>
      <w:tr w:rsidR="0003408B" w:rsidRPr="00BF45C5" w14:paraId="5C65C252" w14:textId="77777777" w:rsidTr="7B28F6C7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7B28F6C7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6BE6FDF0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D-E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7B28F6C7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>
              <w:rPr>
                <w:bCs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21379F8C" w14:textId="77777777" w:rsidR="000E4BE3" w:rsidRPr="0038134B" w:rsidRDefault="000E4BE3" w:rsidP="000E4BE3">
      <w:pPr>
        <w:rPr>
          <w:bCs/>
          <w:sz w:val="21"/>
          <w:szCs w:val="21"/>
        </w:rPr>
      </w:pPr>
    </w:p>
    <w:p w14:paraId="6DF07D8C" w14:textId="23795729" w:rsidR="000E4BE3" w:rsidRPr="00711EEE" w:rsidRDefault="006627B1" w:rsidP="00711EEE">
      <w:pPr>
        <w:ind w:left="-360"/>
        <w:rPr>
          <w:b/>
          <w:sz w:val="28"/>
          <w:szCs w:val="21"/>
        </w:rPr>
      </w:pPr>
      <w:r w:rsidRPr="7B28F6C7">
        <w:rPr>
          <w:b/>
          <w:bCs/>
          <w:sz w:val="28"/>
          <w:szCs w:val="28"/>
        </w:rPr>
        <w:t>F</w:t>
      </w:r>
      <w:r w:rsidR="0067730F" w:rsidRPr="7B28F6C7">
        <w:rPr>
          <w:b/>
          <w:bCs/>
          <w:sz w:val="28"/>
          <w:szCs w:val="28"/>
        </w:rPr>
        <w:t>.</w:t>
      </w:r>
      <w:r w:rsidR="00C12FA7" w:rsidRPr="7B28F6C7">
        <w:rPr>
          <w:b/>
          <w:bCs/>
          <w:sz w:val="28"/>
          <w:szCs w:val="28"/>
        </w:rPr>
        <w:t xml:space="preserve"> </w:t>
      </w:r>
      <w:r w:rsidR="000E4BE3" w:rsidRPr="7B28F6C7">
        <w:rPr>
          <w:b/>
          <w:bCs/>
          <w:sz w:val="28"/>
          <w:szCs w:val="28"/>
        </w:rPr>
        <w:t>Vyhlásenie</w:t>
      </w:r>
      <w:r w:rsidR="00C12FA7" w:rsidRPr="7B28F6C7">
        <w:rPr>
          <w:b/>
          <w:bCs/>
          <w:sz w:val="28"/>
          <w:szCs w:val="28"/>
        </w:rPr>
        <w:t xml:space="preserve"> a</w:t>
      </w:r>
      <w:r w:rsidR="00FB469F" w:rsidRPr="7B28F6C7">
        <w:rPr>
          <w:b/>
          <w:bCs/>
          <w:sz w:val="28"/>
          <w:szCs w:val="28"/>
        </w:rPr>
        <w:t> </w:t>
      </w:r>
      <w:r w:rsidR="00C12FA7" w:rsidRPr="7B28F6C7">
        <w:rPr>
          <w:b/>
          <w:bCs/>
          <w:sz w:val="28"/>
          <w:szCs w:val="28"/>
        </w:rPr>
        <w:t>súhlas</w:t>
      </w:r>
      <w:r w:rsidR="00FB469F" w:rsidRPr="7B28F6C7">
        <w:rPr>
          <w:b/>
          <w:bCs/>
          <w:sz w:val="28"/>
          <w:szCs w:val="28"/>
        </w:rPr>
        <w:t xml:space="preserve"> žiadateľa </w:t>
      </w: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B5356B2" w14:textId="77777777" w:rsidR="00915968" w:rsidRPr="00CB56C1" w:rsidRDefault="00915968" w:rsidP="00915968">
      <w:pPr>
        <w:numPr>
          <w:ilvl w:val="0"/>
          <w:numId w:val="5"/>
        </w:numPr>
        <w:spacing w:line="300" w:lineRule="exact"/>
        <w:jc w:val="both"/>
      </w:pPr>
      <w:bookmarkStart w:id="2" w:name="_Hlk139985896"/>
      <w:r w:rsidRPr="00CB56C1">
        <w:t xml:space="preserve">som oboznámený s obsahom procesu schvaľovania predmetnej žiadosti; </w:t>
      </w:r>
    </w:p>
    <w:p w14:paraId="2731D42A" w14:textId="77777777" w:rsidR="00915968" w:rsidRPr="00CB56C1" w:rsidRDefault="00915968" w:rsidP="00915968">
      <w:pPr>
        <w:numPr>
          <w:ilvl w:val="0"/>
          <w:numId w:val="5"/>
        </w:numPr>
        <w:spacing w:line="300" w:lineRule="exact"/>
        <w:jc w:val="both"/>
      </w:pPr>
      <w:r w:rsidRPr="00CB56C1">
        <w:t>všetky údaje v tejto žiadosti a jej prílohách sú skutočné a pravdivé a  pri  elektronickom podaní žiadosti všetky jej prílohy súhlasia s originálom;</w:t>
      </w:r>
    </w:p>
    <w:p w14:paraId="3DA51F82" w14:textId="77777777" w:rsidR="00915968" w:rsidRPr="00CB56C1" w:rsidRDefault="00915968" w:rsidP="00915968">
      <w:pPr>
        <w:numPr>
          <w:ilvl w:val="0"/>
          <w:numId w:val="5"/>
        </w:numPr>
        <w:spacing w:line="300" w:lineRule="exact"/>
        <w:jc w:val="both"/>
      </w:pPr>
      <w:r w:rsidRPr="7020E193">
        <w:t>neexistuje u mňa a ani u mojich členov dvojité financovanie, ktoré je realizované na ten istý účel zo zdrojov EÚ, alebo neprijali sme a neprijmeme priamo ani nepriamo žiadne iné finančné prostriedky EÚ ani národné financie v súvislosti s intervenciami, ktoré spĺňajú podmienky udelenia podpory v  nariaden</w:t>
      </w:r>
      <w:r>
        <w:t>í</w:t>
      </w:r>
      <w:r w:rsidRPr="7020E193">
        <w:t xml:space="preserve"> EP a R (EÚ) 2021/2115, delegovaného nariadenia Komisie (EÚ) 2022/126 a sú v súlade so  SP a s nariadením vlády č. </w:t>
      </w:r>
      <w:r>
        <w:t>165/2023 Z. z.</w:t>
      </w:r>
      <w:r w:rsidRPr="7020E193">
        <w:t>;</w:t>
      </w:r>
    </w:p>
    <w:p w14:paraId="02B68650" w14:textId="77777777" w:rsidR="00915968" w:rsidRPr="00511CC2" w:rsidRDefault="00915968" w:rsidP="00915968">
      <w:pPr>
        <w:numPr>
          <w:ilvl w:val="0"/>
          <w:numId w:val="5"/>
        </w:numPr>
        <w:spacing w:line="300" w:lineRule="exact"/>
        <w:jc w:val="both"/>
      </w:pPr>
      <w:r w:rsidRPr="00511CC2">
        <w:t>spĺňam a budem dodržiavať podmienky týkajúce sa OP a OF v súlade s nariadením EP a R (EÚ) 2021/2115, delegovaným nariadením Komisie (EÚ) 2022/126</w:t>
      </w:r>
      <w:r>
        <w:t xml:space="preserve">, </w:t>
      </w:r>
      <w:r w:rsidRPr="00511CC2">
        <w:t>delegovan</w:t>
      </w:r>
      <w:r>
        <w:t>ým</w:t>
      </w:r>
      <w:r w:rsidRPr="00511CC2">
        <w:t xml:space="preserve"> nariaden</w:t>
      </w:r>
      <w:r>
        <w:t>ím</w:t>
      </w:r>
      <w:r w:rsidRPr="00511CC2">
        <w:t xml:space="preserve"> Komisie (EÚ) 2022/127 a v súlade so  SP a s nariadením vlády č. 165/2023</w:t>
      </w:r>
      <w:r>
        <w:t xml:space="preserve"> Z. z.</w:t>
      </w:r>
      <w:r w:rsidRPr="00511CC2">
        <w:t xml:space="preserve">;   </w:t>
      </w:r>
    </w:p>
    <w:p w14:paraId="2F4B5480" w14:textId="77777777" w:rsidR="00915968" w:rsidRPr="00511CC2" w:rsidRDefault="00915968" w:rsidP="00915968">
      <w:pPr>
        <w:pStyle w:val="Odsekzoznamu"/>
        <w:numPr>
          <w:ilvl w:val="0"/>
          <w:numId w:val="5"/>
        </w:numPr>
        <w:spacing w:line="300" w:lineRule="exact"/>
        <w:jc w:val="both"/>
      </w:pPr>
      <w:r w:rsidRPr="00511CC2">
        <w:t>ja a moji členovia budeme  spolupracovať v maximálne možnej miere a to tým, že poskytneme všetky informácie, ktoré bude platobná agentúra  požadovať;</w:t>
      </w:r>
    </w:p>
    <w:p w14:paraId="77F57722" w14:textId="77777777" w:rsidR="00915968" w:rsidRPr="00CB56C1" w:rsidRDefault="00915968" w:rsidP="00915968">
      <w:pPr>
        <w:numPr>
          <w:ilvl w:val="0"/>
          <w:numId w:val="5"/>
        </w:numPr>
        <w:spacing w:line="300" w:lineRule="exact"/>
        <w:jc w:val="both"/>
      </w:pPr>
      <w:r w:rsidRPr="7020E193"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1EE852E2" w14:textId="77777777" w:rsidR="00915968" w:rsidRPr="00CB56C1" w:rsidRDefault="00915968" w:rsidP="00915968">
      <w:pPr>
        <w:pStyle w:val="Odsekzoznamu"/>
        <w:numPr>
          <w:ilvl w:val="0"/>
          <w:numId w:val="5"/>
        </w:numPr>
        <w:spacing w:before="225" w:line="300" w:lineRule="exact"/>
        <w:jc w:val="both"/>
      </w:pPr>
      <w:r w:rsidRPr="7020E193">
        <w:t xml:space="preserve">k termínu podania žiadosti nie som v likvidácii a na môj majetok nebol vyhlásený konkurz, neprebieha konkurzné konanie, nie je vedené exekučné konanie, </w:t>
      </w:r>
      <w:r w:rsidRPr="7020E193">
        <w:lastRenderedPageBreak/>
        <w:t>reštrukturalizácia ani návrh na vyhlásenie konkurzu nebol zamietnutý pre nedostatok majetku; ni</w:t>
      </w:r>
      <w:r w:rsidRPr="7020E193">
        <w:rPr>
          <w:color w:val="000000" w:themeColor="text1"/>
        </w:rPr>
        <w:t>e som zrušený, a nemám byť zrušený uplynutím doby alebo splnením účelu, na ktorý som zriadený alebo založený, alebo dňom uvedeným v prijatom rozhodnutí mojich spoločníkov alebo mojich členov alebo v prijatom rozhodnutí  orgánu príslušného na prijatie takého rozhodnutia po dobu troch kalendárnych rokov nasledujúcich po skončení kalendárneho roka, na vykonávanie intervencií počas ktorého o poskytnutie tejto podpory žiadam  a mám vysporiadané finančné vzťahy so štátnym rozpočtom;</w:t>
      </w:r>
    </w:p>
    <w:p w14:paraId="51C06192" w14:textId="22D1702C" w:rsidR="00915968" w:rsidRDefault="00915968" w:rsidP="00915968">
      <w:pPr>
        <w:numPr>
          <w:ilvl w:val="0"/>
          <w:numId w:val="5"/>
        </w:numPr>
        <w:spacing w:line="300" w:lineRule="exact"/>
        <w:jc w:val="both"/>
      </w:pPr>
      <w:r w:rsidRPr="7020E193">
        <w:t>nesiem zodpovednosť za platbu, v prípade, ak niektorá položka operačného programu bola mnou zakúpená neoprávnene;</w:t>
      </w:r>
    </w:p>
    <w:p w14:paraId="57C90E1E" w14:textId="4AC2862E" w:rsidR="00C8463F" w:rsidRPr="00CB56C1" w:rsidRDefault="00C8463F" w:rsidP="00915968">
      <w:pPr>
        <w:numPr>
          <w:ilvl w:val="0"/>
          <w:numId w:val="5"/>
        </w:numPr>
        <w:spacing w:line="300" w:lineRule="exact"/>
        <w:jc w:val="both"/>
      </w:pPr>
      <w:r>
        <w:t>s</w:t>
      </w:r>
      <w:r w:rsidRPr="00C8463F"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5AC7D684" w14:textId="4D78AFE8" w:rsidR="7B28F6C7" w:rsidRDefault="7B28F6C7" w:rsidP="7B28F6C7">
      <w:pPr>
        <w:spacing w:line="300" w:lineRule="exact"/>
        <w:ind w:hanging="360"/>
        <w:jc w:val="both"/>
        <w:rPr>
          <w:lang w:eastAsia="cs-CZ"/>
        </w:rPr>
      </w:pPr>
    </w:p>
    <w:p w14:paraId="0910D673" w14:textId="4DA41195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</w:t>
      </w:r>
      <w:r w:rsidR="008856CB">
        <w:rPr>
          <w:b/>
          <w:bCs/>
          <w:sz w:val="22"/>
          <w:szCs w:val="22"/>
        </w:rPr>
        <w:t xml:space="preserve"> žiadateľa</w:t>
      </w:r>
      <w:r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95E49A7" w14:textId="31B9A0BE" w:rsidR="7B28F6C7" w:rsidRDefault="7B28F6C7" w:rsidP="7B28F6C7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3266D6D3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</w:t>
      </w:r>
      <w:r w:rsidR="008856CB">
        <w:rPr>
          <w:b/>
          <w:bCs/>
          <w:sz w:val="22"/>
          <w:szCs w:val="22"/>
        </w:rPr>
        <w:t> </w:t>
      </w:r>
      <w:r w:rsidRPr="0038134B">
        <w:rPr>
          <w:b/>
          <w:bCs/>
          <w:sz w:val="22"/>
          <w:szCs w:val="22"/>
        </w:rPr>
        <w:t>mene</w:t>
      </w:r>
      <w:r w:rsidR="008856CB">
        <w:rPr>
          <w:b/>
          <w:bCs/>
          <w:sz w:val="22"/>
          <w:szCs w:val="22"/>
        </w:rPr>
        <w:t xml:space="preserve"> žiadateľa</w:t>
      </w:r>
      <w:r w:rsidRPr="0038134B">
        <w:rPr>
          <w:b/>
          <w:bCs/>
          <w:sz w:val="22"/>
          <w:szCs w:val="22"/>
        </w:rPr>
        <w:t>: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5C4D862" w14:textId="54215956" w:rsidR="7B28F6C7" w:rsidRDefault="7B28F6C7" w:rsidP="7B28F6C7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F52CD39" w14:textId="1E8332CC" w:rsidR="000E4BE3" w:rsidRPr="0038134B" w:rsidRDefault="000E4BE3" w:rsidP="7B28F6C7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7B28F6C7">
        <w:rPr>
          <w:b/>
          <w:bCs/>
        </w:rPr>
        <w:t xml:space="preserve">Dátum a </w:t>
      </w:r>
      <w:r w:rsidRPr="7B28F6C7">
        <w:rPr>
          <w:b/>
          <w:bCs/>
          <w:sz w:val="22"/>
          <w:szCs w:val="22"/>
        </w:rPr>
        <w:t>miesto</w:t>
      </w:r>
      <w:r w:rsidRPr="7B28F6C7">
        <w:rPr>
          <w:b/>
          <w:bCs/>
        </w:rPr>
        <w:t>:</w:t>
      </w:r>
      <w:r>
        <w:tab/>
      </w:r>
    </w:p>
    <w:p w14:paraId="25A93DD8" w14:textId="63C8942A" w:rsidR="000E4BE3" w:rsidRPr="0038134B" w:rsidRDefault="000E4BE3" w:rsidP="7B28F6C7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</w:p>
    <w:p w14:paraId="03D24C6D" w14:textId="2F2F23D2" w:rsidR="000E4BE3" w:rsidRPr="0038134B" w:rsidRDefault="000E4BE3" w:rsidP="7B28F6C7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</w:p>
    <w:p w14:paraId="7EDA91C8" w14:textId="3D8E5276" w:rsidR="000E4BE3" w:rsidRPr="0038134B" w:rsidRDefault="11A88B21" w:rsidP="7B28F6C7">
      <w:pPr>
        <w:tabs>
          <w:tab w:val="left" w:pos="6379"/>
        </w:tabs>
        <w:spacing w:line="300" w:lineRule="exact"/>
        <w:jc w:val="both"/>
        <w:rPr>
          <w:b/>
          <w:bCs/>
        </w:rPr>
      </w:pPr>
      <w:r w:rsidRPr="7B28F6C7">
        <w:rPr>
          <w:b/>
          <w:bCs/>
        </w:rPr>
        <w:t xml:space="preserve">                                                                                                            </w:t>
      </w:r>
      <w:r w:rsidR="000E4BE3" w:rsidRPr="7B28F6C7">
        <w:rPr>
          <w:b/>
          <w:bCs/>
        </w:rPr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C8463F" w:rsidP="000E4BE3"/>
    <w:sectPr w:rsidR="00A35BC7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21A403" w14:textId="77777777" w:rsidR="00D36503" w:rsidRDefault="00D36503" w:rsidP="00423156">
      <w:r>
        <w:separator/>
      </w:r>
    </w:p>
  </w:endnote>
  <w:endnote w:type="continuationSeparator" w:id="0">
    <w:p w14:paraId="4E18219F" w14:textId="77777777" w:rsidR="00D36503" w:rsidRDefault="00D36503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73A38" w14:textId="77777777" w:rsidR="00D36503" w:rsidRDefault="00D36503" w:rsidP="00423156">
      <w:r>
        <w:separator/>
      </w:r>
    </w:p>
  </w:footnote>
  <w:footnote w:type="continuationSeparator" w:id="0">
    <w:p w14:paraId="515121D0" w14:textId="77777777" w:rsidR="00D36503" w:rsidRDefault="00D36503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D5E59"/>
    <w:rsid w:val="000E4BE3"/>
    <w:rsid w:val="00145987"/>
    <w:rsid w:val="001A30A2"/>
    <w:rsid w:val="001B098A"/>
    <w:rsid w:val="001B313C"/>
    <w:rsid w:val="002138C7"/>
    <w:rsid w:val="00290690"/>
    <w:rsid w:val="002E5089"/>
    <w:rsid w:val="003443FC"/>
    <w:rsid w:val="003A339F"/>
    <w:rsid w:val="003E0EC0"/>
    <w:rsid w:val="00423156"/>
    <w:rsid w:val="00457EC8"/>
    <w:rsid w:val="004A0D30"/>
    <w:rsid w:val="004B01E4"/>
    <w:rsid w:val="0051230B"/>
    <w:rsid w:val="00540A6A"/>
    <w:rsid w:val="00542370"/>
    <w:rsid w:val="00557BCA"/>
    <w:rsid w:val="005736A0"/>
    <w:rsid w:val="00601472"/>
    <w:rsid w:val="006049B2"/>
    <w:rsid w:val="00641A15"/>
    <w:rsid w:val="0065766A"/>
    <w:rsid w:val="006627B1"/>
    <w:rsid w:val="0067730F"/>
    <w:rsid w:val="00686B57"/>
    <w:rsid w:val="006A515D"/>
    <w:rsid w:val="006A6CB0"/>
    <w:rsid w:val="006C753C"/>
    <w:rsid w:val="00711EEE"/>
    <w:rsid w:val="00731FAD"/>
    <w:rsid w:val="00751489"/>
    <w:rsid w:val="00786655"/>
    <w:rsid w:val="007A6E93"/>
    <w:rsid w:val="0080688D"/>
    <w:rsid w:val="00820948"/>
    <w:rsid w:val="00832026"/>
    <w:rsid w:val="0087508C"/>
    <w:rsid w:val="008856CB"/>
    <w:rsid w:val="008D624E"/>
    <w:rsid w:val="008E7757"/>
    <w:rsid w:val="008F35C3"/>
    <w:rsid w:val="00915968"/>
    <w:rsid w:val="00950F3D"/>
    <w:rsid w:val="009F1D22"/>
    <w:rsid w:val="00A626AC"/>
    <w:rsid w:val="00A933C7"/>
    <w:rsid w:val="00AB2D98"/>
    <w:rsid w:val="00AC2024"/>
    <w:rsid w:val="00AC2294"/>
    <w:rsid w:val="00AF00CE"/>
    <w:rsid w:val="00B03280"/>
    <w:rsid w:val="00B063A4"/>
    <w:rsid w:val="00B4250E"/>
    <w:rsid w:val="00B753D2"/>
    <w:rsid w:val="00B7727F"/>
    <w:rsid w:val="00BB52E1"/>
    <w:rsid w:val="00BE77CF"/>
    <w:rsid w:val="00C0676F"/>
    <w:rsid w:val="00C12FA7"/>
    <w:rsid w:val="00C2543B"/>
    <w:rsid w:val="00C603A4"/>
    <w:rsid w:val="00C8463F"/>
    <w:rsid w:val="00CF7CBB"/>
    <w:rsid w:val="00D03B3A"/>
    <w:rsid w:val="00D36503"/>
    <w:rsid w:val="00D966D4"/>
    <w:rsid w:val="00E571DC"/>
    <w:rsid w:val="00EC73D0"/>
    <w:rsid w:val="00EF1203"/>
    <w:rsid w:val="00EF7362"/>
    <w:rsid w:val="00F03F19"/>
    <w:rsid w:val="00F36119"/>
    <w:rsid w:val="00F66ABA"/>
    <w:rsid w:val="00F9162C"/>
    <w:rsid w:val="00FB469F"/>
    <w:rsid w:val="00FC08AB"/>
    <w:rsid w:val="00FF6374"/>
    <w:rsid w:val="00FF79E5"/>
    <w:rsid w:val="11A88B21"/>
    <w:rsid w:val="16B45A61"/>
    <w:rsid w:val="173FC1C3"/>
    <w:rsid w:val="198F0AC7"/>
    <w:rsid w:val="1B854D12"/>
    <w:rsid w:val="2425174F"/>
    <w:rsid w:val="27D57816"/>
    <w:rsid w:val="2D645F51"/>
    <w:rsid w:val="2FC8435A"/>
    <w:rsid w:val="31083308"/>
    <w:rsid w:val="3200C001"/>
    <w:rsid w:val="345A7F00"/>
    <w:rsid w:val="3C3A0AD7"/>
    <w:rsid w:val="438C6BA9"/>
    <w:rsid w:val="4B9FD3AE"/>
    <w:rsid w:val="5A22149D"/>
    <w:rsid w:val="61640331"/>
    <w:rsid w:val="63F1E226"/>
    <w:rsid w:val="71821481"/>
    <w:rsid w:val="726CDA45"/>
    <w:rsid w:val="75798D8A"/>
    <w:rsid w:val="7B28F6C7"/>
    <w:rsid w:val="7EF47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1459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4598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4598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459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4598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746</Words>
  <Characters>4253</Characters>
  <Application>Microsoft Office Word</Application>
  <DocSecurity>0</DocSecurity>
  <Lines>35</Lines>
  <Paragraphs>9</Paragraphs>
  <ScaleCrop>false</ScaleCrop>
  <Company>PPA</Company>
  <LinksUpToDate>false</LinksUpToDate>
  <CharactersWithSpaces>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Pös Popelková Jana</cp:lastModifiedBy>
  <cp:revision>21</cp:revision>
  <dcterms:created xsi:type="dcterms:W3CDTF">2023-07-31T12:31:00Z</dcterms:created>
  <dcterms:modified xsi:type="dcterms:W3CDTF">2025-02-19T06:00:00Z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2023-09-19T13:10:37Z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a074ac4c-e95d-4099-8190-6a61ce861b17</vt:lpwstr>
  </property>
  <property fmtid="{D5CDD505-2E9C-101B-9397-08002B2CF9AE}" pid="8" name="MSIP_Label_71f49583-305d-4d31-a578-23419888fadf_ContentBits">
    <vt:lpwstr>0</vt:lpwstr>
  </property>
</Properties>
</file>