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5F0C" w:rsidRDefault="00B25F0C"/>
    <w:p w:rsidR="00FC4436" w:rsidRDefault="00FC4436" w:rsidP="00FC4436">
      <w:pPr>
        <w:tabs>
          <w:tab w:val="left" w:pos="5334"/>
        </w:tabs>
        <w:spacing w:after="0" w:line="26" w:lineRule="atLeast"/>
        <w:ind w:left="5335"/>
        <w:rPr>
          <w:rFonts w:ascii="Calibri" w:hAnsi="Calibri" w:cs="Arial"/>
          <w:b/>
          <w:lang w:eastAsia="sk-SK"/>
        </w:rPr>
      </w:pPr>
      <w:r>
        <w:rPr>
          <w:rFonts w:ascii="Calibri" w:hAnsi="Calibri" w:cs="Arial"/>
          <w:b/>
          <w:lang w:eastAsia="sk-SK"/>
        </w:rPr>
        <w:t>Pôdohospodárska platobná agentúra</w:t>
      </w:r>
    </w:p>
    <w:p w:rsidR="00FC4436" w:rsidRDefault="00FC4436" w:rsidP="00FC4436">
      <w:pPr>
        <w:tabs>
          <w:tab w:val="left" w:pos="5348"/>
        </w:tabs>
        <w:spacing w:after="0" w:line="26" w:lineRule="atLeast"/>
        <w:ind w:left="5335"/>
        <w:rPr>
          <w:rFonts w:ascii="Calibri" w:hAnsi="Calibri" w:cs="Arial"/>
          <w:lang w:eastAsia="sk-SK"/>
        </w:rPr>
      </w:pPr>
      <w:r>
        <w:rPr>
          <w:rFonts w:ascii="Calibri" w:hAnsi="Calibri" w:cs="Arial"/>
          <w:lang w:eastAsia="sk-SK"/>
        </w:rPr>
        <w:t>Odbor spracovania KNM a správy GSAA Hraničná 12</w:t>
      </w:r>
    </w:p>
    <w:p w:rsidR="00FC4436" w:rsidRPr="007D20AA" w:rsidRDefault="00FC4436" w:rsidP="00FC4436">
      <w:pPr>
        <w:tabs>
          <w:tab w:val="left" w:pos="5348"/>
        </w:tabs>
        <w:spacing w:after="0" w:line="26" w:lineRule="atLeast"/>
        <w:ind w:left="5335"/>
        <w:rPr>
          <w:rFonts w:ascii="Calibri" w:hAnsi="Calibri" w:cs="Arial"/>
          <w:lang w:eastAsia="sk-SK"/>
        </w:rPr>
      </w:pPr>
      <w:r>
        <w:rPr>
          <w:rFonts w:ascii="Calibri" w:hAnsi="Calibri" w:cs="Arial"/>
          <w:lang w:eastAsia="sk-SK"/>
        </w:rPr>
        <w:t>815 26 Bratislava 1</w:t>
      </w:r>
    </w:p>
    <w:p w:rsidR="00B25F0C" w:rsidRDefault="00B25F0C" w:rsidP="00FC4436">
      <w:pPr>
        <w:tabs>
          <w:tab w:val="left" w:pos="5348"/>
        </w:tabs>
        <w:spacing w:after="0" w:line="26" w:lineRule="atLeast"/>
      </w:pPr>
    </w:p>
    <w:p w:rsidR="00FC4436" w:rsidRDefault="00B25F0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C4436" w:rsidRDefault="00FC4436"/>
    <w:p w:rsidR="00B25F0C" w:rsidRDefault="00B25F0C" w:rsidP="00FC4436">
      <w:pPr>
        <w:ind w:left="6381"/>
      </w:pPr>
      <w:bookmarkStart w:id="0" w:name="_GoBack"/>
      <w:bookmarkEnd w:id="0"/>
      <w:r>
        <w:t>Dátum:</w:t>
      </w:r>
    </w:p>
    <w:p w:rsidR="00B25F0C" w:rsidRDefault="00B25F0C">
      <w:r>
        <w:t>VEC</w:t>
      </w:r>
    </w:p>
    <w:p w:rsidR="00B25F0C" w:rsidRDefault="00B25F0C">
      <w:pPr>
        <w:rPr>
          <w:b/>
          <w:u w:val="single"/>
        </w:rPr>
      </w:pPr>
      <w:r w:rsidRPr="00B25F0C">
        <w:rPr>
          <w:b/>
          <w:u w:val="single"/>
        </w:rPr>
        <w:t>Žiadosť o preklopenie HU v</w:t>
      </w:r>
      <w:r w:rsidR="00EA10BE">
        <w:rPr>
          <w:b/>
          <w:u w:val="single"/>
        </w:rPr>
        <w:t> </w:t>
      </w:r>
      <w:r w:rsidRPr="00B25F0C">
        <w:rPr>
          <w:b/>
          <w:u w:val="single"/>
        </w:rPr>
        <w:t>GSAA</w:t>
      </w:r>
      <w:r w:rsidR="00EA10BE">
        <w:rPr>
          <w:b/>
          <w:u w:val="single"/>
        </w:rPr>
        <w:t xml:space="preserve">  pre kampaň  roku : .................</w:t>
      </w:r>
    </w:p>
    <w:p w:rsidR="00B25F0C" w:rsidRDefault="00B25F0C">
      <w:pPr>
        <w:rPr>
          <w:b/>
          <w:u w:val="single"/>
        </w:rPr>
      </w:pPr>
    </w:p>
    <w:p w:rsidR="00B25F0C" w:rsidRDefault="00B25F0C">
      <w:r>
        <w:tab/>
        <w:t>Žiadam Vás o preklopenie hraníc užívania v GSAA  nasledovne:</w:t>
      </w:r>
    </w:p>
    <w:p w:rsidR="00B25F0C" w:rsidRDefault="00B25F0C"/>
    <w:p w:rsidR="00B25F0C" w:rsidRPr="00B25F0C" w:rsidRDefault="00B25F0C">
      <w:pPr>
        <w:rPr>
          <w:b/>
        </w:rPr>
      </w:pPr>
      <w:r w:rsidRPr="00B25F0C">
        <w:rPr>
          <w:b/>
        </w:rPr>
        <w:t xml:space="preserve">Pôvodný užívateľ HU </w:t>
      </w:r>
    </w:p>
    <w:p w:rsidR="00B25F0C" w:rsidRDefault="00B25F0C">
      <w:r>
        <w:t>Meno a priezvisko :</w:t>
      </w:r>
      <w:r>
        <w:tab/>
      </w:r>
      <w:r>
        <w:tab/>
        <w:t>............................................</w:t>
      </w:r>
    </w:p>
    <w:p w:rsidR="00B25F0C" w:rsidRDefault="00B25F0C">
      <w:r>
        <w:t>ID pôvodného užívateľa:</w:t>
      </w:r>
      <w:r>
        <w:tab/>
        <w:t>............................................</w:t>
      </w:r>
    </w:p>
    <w:p w:rsidR="00EA10BE" w:rsidRDefault="00EA10BE">
      <w:r>
        <w:t>Registračné číslo pôvodného žiadateľa : ................................</w:t>
      </w:r>
    </w:p>
    <w:p w:rsidR="00B25F0C" w:rsidRDefault="00B25F0C">
      <w:pPr>
        <w:rPr>
          <w:i/>
        </w:rPr>
      </w:pPr>
      <w:r>
        <w:t>Súhlas: „</w:t>
      </w:r>
      <w:r>
        <w:rPr>
          <w:i/>
        </w:rPr>
        <w:t xml:space="preserve">Súhlasím, aby  moje hranice užívania boli v GSAA preklopené na nového užívateľa – žiadateľa </w:t>
      </w:r>
    </w:p>
    <w:p w:rsidR="00B25F0C" w:rsidRDefault="00B25F0C">
      <w:pPr>
        <w:rPr>
          <w:i/>
        </w:rPr>
      </w:pPr>
      <w:r>
        <w:rPr>
          <w:i/>
        </w:rPr>
        <w:t>o priame platby“</w:t>
      </w:r>
      <w:r>
        <w:rPr>
          <w:i/>
        </w:rPr>
        <w:tab/>
        <w:t>.......................................</w:t>
      </w:r>
    </w:p>
    <w:p w:rsidR="00B25F0C" w:rsidRPr="00B25F0C" w:rsidRDefault="00B25F0C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p o d p i s </w:t>
      </w:r>
    </w:p>
    <w:p w:rsidR="00B25F0C" w:rsidRDefault="00B25F0C"/>
    <w:p w:rsidR="00B25F0C" w:rsidRDefault="00B25F0C">
      <w:pPr>
        <w:rPr>
          <w:b/>
        </w:rPr>
      </w:pPr>
      <w:r w:rsidRPr="00B25F0C">
        <w:rPr>
          <w:b/>
        </w:rPr>
        <w:t>Nový užívateľ HU</w:t>
      </w:r>
    </w:p>
    <w:p w:rsidR="00B25F0C" w:rsidRDefault="00B25F0C">
      <w:r>
        <w:t>Meno a priezvisko:</w:t>
      </w:r>
      <w:r>
        <w:tab/>
      </w:r>
      <w:r>
        <w:tab/>
        <w:t>...............................................</w:t>
      </w:r>
    </w:p>
    <w:p w:rsidR="00B25F0C" w:rsidRDefault="00B25F0C">
      <w:r>
        <w:t>ID nového užívateľa:</w:t>
      </w:r>
      <w:r>
        <w:tab/>
      </w:r>
      <w:r>
        <w:tab/>
        <w:t>...............................................</w:t>
      </w:r>
    </w:p>
    <w:p w:rsidR="00EA10BE" w:rsidRDefault="00EA10BE" w:rsidP="00EA10BE">
      <w:r>
        <w:t xml:space="preserve">Registračné číslo </w:t>
      </w:r>
      <w:r w:rsidR="00947EDC">
        <w:t xml:space="preserve">nového </w:t>
      </w:r>
      <w:r>
        <w:t xml:space="preserve"> žiadateľa : ................................</w:t>
      </w:r>
    </w:p>
    <w:p w:rsidR="00B25F0C" w:rsidRDefault="00B25F0C"/>
    <w:p w:rsidR="00B25F0C" w:rsidRDefault="00B25F0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B7F50">
        <w:tab/>
      </w:r>
      <w:r>
        <w:t>..............................................</w:t>
      </w:r>
    </w:p>
    <w:p w:rsidR="00B25F0C" w:rsidRPr="00B25F0C" w:rsidRDefault="00B25F0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i/>
        </w:rPr>
        <w:t xml:space="preserve">podpis žiadateľa </w:t>
      </w:r>
    </w:p>
    <w:sectPr w:rsidR="00B25F0C" w:rsidRPr="00B25F0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2FF0" w:rsidRDefault="00392FF0" w:rsidP="008A251E">
      <w:pPr>
        <w:spacing w:after="0" w:line="240" w:lineRule="auto"/>
      </w:pPr>
      <w:r>
        <w:separator/>
      </w:r>
    </w:p>
  </w:endnote>
  <w:endnote w:type="continuationSeparator" w:id="0">
    <w:p w:rsidR="00392FF0" w:rsidRDefault="00392FF0" w:rsidP="008A25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251E" w:rsidRDefault="008A251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251E" w:rsidRDefault="008A251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251E" w:rsidRDefault="008A25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2FF0" w:rsidRDefault="00392FF0" w:rsidP="008A251E">
      <w:pPr>
        <w:spacing w:after="0" w:line="240" w:lineRule="auto"/>
      </w:pPr>
      <w:r>
        <w:separator/>
      </w:r>
    </w:p>
  </w:footnote>
  <w:footnote w:type="continuationSeparator" w:id="0">
    <w:p w:rsidR="00392FF0" w:rsidRDefault="00392FF0" w:rsidP="008A25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251E" w:rsidRDefault="008A251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251E" w:rsidRDefault="008A251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251E" w:rsidRDefault="008A251E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F0C"/>
    <w:rsid w:val="00097B60"/>
    <w:rsid w:val="00295DB4"/>
    <w:rsid w:val="003716B0"/>
    <w:rsid w:val="00392FF0"/>
    <w:rsid w:val="005A7BB1"/>
    <w:rsid w:val="00785E91"/>
    <w:rsid w:val="007B0FE4"/>
    <w:rsid w:val="007B4DE6"/>
    <w:rsid w:val="007F592A"/>
    <w:rsid w:val="008A251E"/>
    <w:rsid w:val="00947EDC"/>
    <w:rsid w:val="00A754A1"/>
    <w:rsid w:val="00AE088D"/>
    <w:rsid w:val="00B25F0C"/>
    <w:rsid w:val="00C31CF8"/>
    <w:rsid w:val="00CE1DAC"/>
    <w:rsid w:val="00EA10BE"/>
    <w:rsid w:val="00EB7F50"/>
    <w:rsid w:val="00F7774A"/>
    <w:rsid w:val="00FC4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B5C35"/>
  <w15:chartTrackingRefBased/>
  <w15:docId w15:val="{FD4EE3F2-628E-48A6-B124-B95E95942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85E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5E91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8A25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A251E"/>
  </w:style>
  <w:style w:type="paragraph" w:styleId="Pta">
    <w:name w:val="footer"/>
    <w:basedOn w:val="Normlny"/>
    <w:link w:val="PtaChar"/>
    <w:uiPriority w:val="99"/>
    <w:unhideWhenUsed/>
    <w:rsid w:val="008A25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A25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072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Lipárová Andrea</dc:creator>
  <cp:keywords/>
  <dc:description/>
  <cp:lastModifiedBy>Tuhársky Radoslav</cp:lastModifiedBy>
  <cp:revision>10</cp:revision>
  <cp:lastPrinted>2018-02-09T08:34:00Z</cp:lastPrinted>
  <dcterms:created xsi:type="dcterms:W3CDTF">2021-03-22T15:04:00Z</dcterms:created>
  <dcterms:modified xsi:type="dcterms:W3CDTF">2022-01-07T14:15:00Z</dcterms:modified>
</cp:coreProperties>
</file>