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4AF5166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MAS_069/6.4/</w:t>
            </w:r>
            <w:r w:rsidR="00550CDA">
              <w:rPr>
                <w:rFonts w:cs="Times New Roman"/>
              </w:rPr>
              <w:t>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B471F32" w:rsidR="00412F6A" w:rsidRPr="00252F0F" w:rsidRDefault="00252F0F" w:rsidP="00252F0F">
            <w:pPr>
              <w:rPr>
                <w:rFonts w:cstheme="minorHAnsi"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Relaxačný apartmán </w:t>
            </w:r>
            <w:r w:rsidR="0085224D">
              <w:rPr>
                <w:rFonts w:cstheme="minorHAnsi"/>
                <w:bCs/>
                <w:iCs/>
              </w:rPr>
              <w:t>MARKÍZA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A97A4D5" w:rsidR="00412F6A" w:rsidRPr="00252F0F" w:rsidRDefault="00252F0F" w:rsidP="00252F0F">
            <w:pPr>
              <w:rPr>
                <w:rFonts w:cstheme="minorHAnsi"/>
                <w:bCs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Predmetom zákazky sú stavebné práce na vybudovanie relaxačného apartmánu </w:t>
            </w:r>
            <w:r w:rsidR="0085224D">
              <w:rPr>
                <w:rFonts w:cstheme="minorHAnsi"/>
                <w:bCs/>
                <w:iCs/>
              </w:rPr>
              <w:t>MARKÍZA</w:t>
            </w:r>
            <w:r w:rsidRPr="00252F0F">
              <w:rPr>
                <w:rFonts w:cstheme="minorHAnsi"/>
                <w:bCs/>
                <w:iCs/>
              </w:rPr>
              <w:t>. Objekt je prízemný, kde sa nachádza predsieň, samostatné WC a kúpeľňa, kuchyňa s jedálňou, prepojená s obývacou izbou a dve spálne pre hostí. Apartmánový dom je navrhnutý pre 6 osôb. Množstvo prác v zmysle výkazu výmer a projektovej dokumentácie,  ktoré sú súčasťou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0E8C515" w14:textId="1881CFE0" w:rsidR="00412F6A" w:rsidRDefault="0085224D" w:rsidP="00252F0F">
            <w:pPr>
              <w:rPr>
                <w:rFonts w:cs="Times New Roman"/>
                <w:sz w:val="20"/>
                <w:szCs w:val="20"/>
              </w:rPr>
            </w:pPr>
            <w:r w:rsidRPr="0085224D">
              <w:rPr>
                <w:rFonts w:cs="Times New Roman"/>
                <w:sz w:val="20"/>
                <w:szCs w:val="20"/>
              </w:rPr>
              <w:t>TOMI Advice s.r.o.</w:t>
            </w:r>
          </w:p>
          <w:p w14:paraId="0679F64E" w14:textId="77777777" w:rsidR="0085224D" w:rsidRDefault="0085224D" w:rsidP="00252F0F">
            <w:pPr>
              <w:rPr>
                <w:rFonts w:cs="Times New Roman"/>
                <w:sz w:val="20"/>
                <w:szCs w:val="20"/>
              </w:rPr>
            </w:pPr>
            <w:r w:rsidRPr="0085224D">
              <w:rPr>
                <w:rFonts w:cs="Times New Roman"/>
                <w:sz w:val="20"/>
                <w:szCs w:val="20"/>
              </w:rPr>
              <w:t>Námestie Baníkov 31, 048 01  Rožňava</w:t>
            </w:r>
          </w:p>
          <w:p w14:paraId="5891F431" w14:textId="074511ED" w:rsidR="0085224D" w:rsidRPr="001E61B7" w:rsidRDefault="0085224D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85224D">
              <w:rPr>
                <w:rFonts w:cs="Times New Roman"/>
                <w:sz w:val="20"/>
                <w:szCs w:val="20"/>
              </w:rPr>
              <w:t>55013546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80ABA86" w:rsidR="00BF529E" w:rsidRPr="00252F0F" w:rsidRDefault="0085224D" w:rsidP="00BF529E">
            <w:pPr>
              <w:rPr>
                <w:rFonts w:cstheme="minorHAnsi"/>
              </w:rPr>
            </w:pPr>
            <w:r w:rsidRPr="0085224D">
              <w:rPr>
                <w:rFonts w:cstheme="minorHAnsi"/>
              </w:rPr>
              <w:t>NFP309060FUT1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4973D9E2" w:rsidR="00BF529E" w:rsidRPr="00252F0F" w:rsidRDefault="0085224D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Zuzana Fabianová</w:t>
            </w:r>
            <w:r w:rsidR="00252F0F" w:rsidRPr="00252F0F">
              <w:rPr>
                <w:rFonts w:cstheme="minorHAnsi"/>
              </w:rPr>
              <w:t xml:space="preserve">, </w:t>
            </w:r>
            <w:r w:rsidRPr="0085224D">
              <w:rPr>
                <w:rFonts w:cstheme="minorHAnsi"/>
              </w:rPr>
              <w:t>+421904168862, advicetomi@gmail.com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281C0DE" w:rsidR="00BF529E" w:rsidRPr="00252F0F" w:rsidRDefault="00AB6726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001526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D82147C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2419C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6.5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A8FA11E" w14:textId="5E174581" w:rsidR="0085224D" w:rsidRDefault="00252F0F" w:rsidP="0085224D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</w:t>
      </w:r>
      <w:r w:rsidR="0085224D">
        <w:rPr>
          <w:sz w:val="20"/>
          <w:szCs w:val="20"/>
        </w:rPr>
        <w:tab/>
      </w:r>
      <w:r w:rsidR="0085224D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 w:rsidR="0085224D">
        <w:rPr>
          <w:sz w:val="20"/>
          <w:szCs w:val="20"/>
        </w:rPr>
        <w:t>Zuzana Fabianová</w:t>
      </w:r>
      <w:r>
        <w:rPr>
          <w:sz w:val="20"/>
          <w:szCs w:val="20"/>
        </w:rPr>
        <w:t xml:space="preserve"> </w:t>
      </w:r>
    </w:p>
    <w:p w14:paraId="3A9123C6" w14:textId="7A726DD4" w:rsidR="00683506" w:rsidRPr="001E61B7" w:rsidRDefault="00252F0F" w:rsidP="0085224D">
      <w:pPr>
        <w:spacing w:after="0" w:line="240" w:lineRule="auto"/>
        <w:ind w:left="4956" w:firstLine="708"/>
        <w:jc w:val="both"/>
        <w:rPr>
          <w:sz w:val="20"/>
          <w:szCs w:val="20"/>
        </w:rPr>
      </w:pPr>
      <w:r>
        <w:rPr>
          <w:sz w:val="20"/>
          <w:szCs w:val="20"/>
        </w:rPr>
        <w:t>konateľ</w:t>
      </w:r>
      <w:r w:rsidR="0085224D">
        <w:rPr>
          <w:sz w:val="20"/>
          <w:szCs w:val="20"/>
        </w:rPr>
        <w:t>ka</w:t>
      </w:r>
      <w:r>
        <w:rPr>
          <w:sz w:val="20"/>
          <w:szCs w:val="20"/>
        </w:rPr>
        <w:t xml:space="preserve"> spoločnosti </w:t>
      </w:r>
      <w:r w:rsidR="0085224D">
        <w:rPr>
          <w:sz w:val="20"/>
          <w:szCs w:val="20"/>
        </w:rPr>
        <w:t>TOMI Advice</w:t>
      </w:r>
      <w:r>
        <w:rPr>
          <w:sz w:val="20"/>
          <w:szCs w:val="20"/>
        </w:rPr>
        <w:t xml:space="preserve"> s.r.o.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156B9" w14:textId="77777777" w:rsidR="00535680" w:rsidRDefault="00535680" w:rsidP="00295267">
      <w:pPr>
        <w:spacing w:after="0" w:line="240" w:lineRule="auto"/>
      </w:pPr>
      <w:r>
        <w:separator/>
      </w:r>
    </w:p>
  </w:endnote>
  <w:endnote w:type="continuationSeparator" w:id="0">
    <w:p w14:paraId="7383C40B" w14:textId="77777777" w:rsidR="00535680" w:rsidRDefault="0053568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7FE5E" w14:textId="77777777" w:rsidR="00535680" w:rsidRDefault="00535680" w:rsidP="00295267">
      <w:pPr>
        <w:spacing w:after="0" w:line="240" w:lineRule="auto"/>
      </w:pPr>
      <w:r>
        <w:separator/>
      </w:r>
    </w:p>
  </w:footnote>
  <w:footnote w:type="continuationSeparator" w:id="0">
    <w:p w14:paraId="02ED4C4F" w14:textId="77777777" w:rsidR="00535680" w:rsidRDefault="00535680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C4824"/>
    <w:rsid w:val="001E61B7"/>
    <w:rsid w:val="0022138F"/>
    <w:rsid w:val="002419C0"/>
    <w:rsid w:val="0024524B"/>
    <w:rsid w:val="00252F0F"/>
    <w:rsid w:val="00276793"/>
    <w:rsid w:val="00283E98"/>
    <w:rsid w:val="00295267"/>
    <w:rsid w:val="002A7693"/>
    <w:rsid w:val="002C5778"/>
    <w:rsid w:val="002D2894"/>
    <w:rsid w:val="002D5E7B"/>
    <w:rsid w:val="002E59CE"/>
    <w:rsid w:val="002E64CB"/>
    <w:rsid w:val="002F3F63"/>
    <w:rsid w:val="00305555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35680"/>
    <w:rsid w:val="005440AD"/>
    <w:rsid w:val="00550CDA"/>
    <w:rsid w:val="00582DFA"/>
    <w:rsid w:val="005E251F"/>
    <w:rsid w:val="00666B34"/>
    <w:rsid w:val="00683506"/>
    <w:rsid w:val="006F5B15"/>
    <w:rsid w:val="0073567E"/>
    <w:rsid w:val="00786E8C"/>
    <w:rsid w:val="007B7C0D"/>
    <w:rsid w:val="007D1A6E"/>
    <w:rsid w:val="007E1D3F"/>
    <w:rsid w:val="007F62E4"/>
    <w:rsid w:val="00837B56"/>
    <w:rsid w:val="00844649"/>
    <w:rsid w:val="0085224D"/>
    <w:rsid w:val="00867090"/>
    <w:rsid w:val="0087641E"/>
    <w:rsid w:val="00984754"/>
    <w:rsid w:val="009B3EED"/>
    <w:rsid w:val="00A14970"/>
    <w:rsid w:val="00A51724"/>
    <w:rsid w:val="00A51F88"/>
    <w:rsid w:val="00A820CC"/>
    <w:rsid w:val="00A95809"/>
    <w:rsid w:val="00AB6726"/>
    <w:rsid w:val="00AC0137"/>
    <w:rsid w:val="00AE18A8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F4B"/>
    <w:rsid w:val="00C10F67"/>
    <w:rsid w:val="00C11E37"/>
    <w:rsid w:val="00C20CC3"/>
    <w:rsid w:val="00C644D4"/>
    <w:rsid w:val="00CD6FE5"/>
    <w:rsid w:val="00CD71FC"/>
    <w:rsid w:val="00D015E2"/>
    <w:rsid w:val="00D601C4"/>
    <w:rsid w:val="00D66423"/>
    <w:rsid w:val="00DB2071"/>
    <w:rsid w:val="00DD6425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2025-05-06T08:44:00Z</dcterms:created>
  <dcterms:modified xsi:type="dcterms:W3CDTF">2025-05-06T13:02:00Z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