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080"/>
        <w:gridCol w:w="160"/>
        <w:gridCol w:w="560"/>
        <w:gridCol w:w="2566"/>
        <w:gridCol w:w="1239"/>
      </w:tblGrid>
      <w:tr w:rsidR="006F3B4E" w:rsidTr="003038E2">
        <w:trPr>
          <w:trHeight w:val="315"/>
        </w:trPr>
        <w:tc>
          <w:tcPr>
            <w:tcW w:w="86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Pr="0086069B" w:rsidRDefault="00C21647" w:rsidP="00C2164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Tabuľka </w:t>
            </w:r>
            <w:r w:rsidR="00185135">
              <w:rPr>
                <w:b/>
              </w:rPr>
              <w:t xml:space="preserve">okresov podľa miery </w:t>
            </w:r>
            <w:r>
              <w:rPr>
                <w:b/>
              </w:rPr>
              <w:t xml:space="preserve">evidovanej nezamestnanosti </w:t>
            </w:r>
            <w:r w:rsidR="00185135">
              <w:rPr>
                <w:b/>
              </w:rPr>
              <w:t xml:space="preserve">v SR za december 2009 </w:t>
            </w:r>
            <w:r>
              <w:rPr>
                <w:b/>
              </w:rPr>
              <w:t>– pre účely bodového hodnotenia projektov v rámci opatrenia 3.1 Diverzifikácia smerom k nepoľnohospodárskym činnostiam</w:t>
            </w:r>
          </w:p>
        </w:tc>
      </w:tr>
      <w:tr w:rsidR="006F3B4E" w:rsidTr="00DC4D43">
        <w:trPr>
          <w:trHeight w:val="74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:rsidR="006F3B4E" w:rsidRDefault="006F3B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</w:tr>
      <w:tr w:rsidR="0086069B" w:rsidTr="00DC4D43">
        <w:trPr>
          <w:trHeight w:val="2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Rimavská Sobota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33,29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41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Nové Zámky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12,71 </w:t>
            </w:r>
          </w:p>
        </w:tc>
      </w:tr>
      <w:tr w:rsidR="0086069B" w:rsidTr="00DC4D43">
        <w:trPr>
          <w:trHeight w:val="257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Revúca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30,05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42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Myjava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12,70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Rožňava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27,75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Turčianske Teplice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11,89 </w:t>
            </w:r>
          </w:p>
        </w:tc>
      </w:tr>
      <w:tr w:rsidR="0086069B" w:rsidTr="00DC4D43">
        <w:trPr>
          <w:trHeight w:val="1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Kežmarok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25,68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Skalica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11,55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Sabinov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25,40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Zlaté Moravce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11,52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Trebišov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25,24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Topoľčany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11,32 </w:t>
            </w:r>
          </w:p>
        </w:tc>
      </w:tr>
      <w:tr w:rsidR="0086069B" w:rsidTr="00DC4D43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Veľký Krtíš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23,69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Prievidza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11,16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Poltár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23,59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Ružomberok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1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Lučenec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23,29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Čadca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Krupina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22,43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Liptovský Mikuláš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11,07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Snina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22,31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Poprad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10,84 </w:t>
            </w:r>
          </w:p>
        </w:tc>
      </w:tr>
      <w:tr w:rsidR="0086069B" w:rsidTr="00DC4D43">
        <w:trPr>
          <w:trHeight w:val="2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Bardejov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Martin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10,12 </w:t>
            </w:r>
          </w:p>
        </w:tc>
      </w:tr>
      <w:tr w:rsidR="0086069B" w:rsidTr="00DC4D43">
        <w:trPr>
          <w:trHeight w:val="17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Gelnica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21,94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9,87 </w:t>
            </w:r>
          </w:p>
        </w:tc>
      </w:tr>
      <w:tr w:rsidR="0086069B" w:rsidTr="00DC4D43">
        <w:trPr>
          <w:trHeight w:val="26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Medzilaborce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Šaľa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9,79 </w:t>
            </w:r>
          </w:p>
        </w:tc>
      </w:tr>
      <w:tr w:rsidR="0086069B" w:rsidTr="00DC4D43">
        <w:trPr>
          <w:trHeight w:val="1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Svidník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Bánovce nad Bebravou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9,71 </w:t>
            </w:r>
          </w:p>
        </w:tc>
      </w:tr>
      <w:tr w:rsidR="0086069B" w:rsidTr="00DC4D43">
        <w:trPr>
          <w:trHeight w:val="12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Košice - okolie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Nové Mesto nad Váhom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9,62 </w:t>
            </w:r>
          </w:p>
        </w:tc>
      </w:tr>
      <w:tr w:rsidR="0086069B" w:rsidTr="00DC4D43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Žarnovica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21,45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Zvolen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9,39 </w:t>
            </w:r>
          </w:p>
        </w:tc>
      </w:tr>
      <w:tr w:rsidR="0086069B" w:rsidTr="00DC4D43">
        <w:trPr>
          <w:trHeight w:val="14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Vranov nad Topľou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21,37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Dunajská Streda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Sobrance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59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Detva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Ilava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8,89 </w:t>
            </w:r>
          </w:p>
        </w:tc>
      </w:tr>
      <w:tr w:rsidR="0086069B" w:rsidTr="00DC4D43">
        <w:trPr>
          <w:trHeight w:val="12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Brezno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Banská Bystrica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8,43 </w:t>
            </w:r>
          </w:p>
        </w:tc>
      </w:tr>
      <w:tr w:rsidR="0086069B" w:rsidTr="00DC4D43">
        <w:trPr>
          <w:trHeight w:val="2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Michalovce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Púchov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8,42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Stropkov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17,93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Banská Štiavnica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Malacky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Levoča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7,82 </w:t>
            </w:r>
          </w:p>
        </w:tc>
      </w:tr>
      <w:tr w:rsidR="0086069B" w:rsidTr="00DC4D43">
        <w:trPr>
          <w:trHeight w:val="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Prešov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16,26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Piešťany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7,80 </w:t>
            </w:r>
          </w:p>
        </w:tc>
      </w:tr>
      <w:tr w:rsidR="0086069B" w:rsidTr="00DC4D43">
        <w:trPr>
          <w:trHeight w:val="20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Spišská Nová Ves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Nitra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7,71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Humenné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Hlohovec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7,65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Bytča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15,82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Žilina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7,38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Komárno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Trenčín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7,12 </w:t>
            </w:r>
          </w:p>
        </w:tc>
      </w:tr>
      <w:tr w:rsidR="0086069B" w:rsidTr="00DC4D43">
        <w:trPr>
          <w:trHeight w:val="2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Žiar nad Hronom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Trnava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6,24 </w:t>
            </w:r>
          </w:p>
        </w:tc>
      </w:tr>
      <w:tr w:rsidR="0086069B" w:rsidTr="00DC4D43">
        <w:trPr>
          <w:trHeight w:val="18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Levice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Galanta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6,16 </w:t>
            </w:r>
          </w:p>
        </w:tc>
      </w:tr>
      <w:tr w:rsidR="0086069B" w:rsidTr="00DC4D43">
        <w:trPr>
          <w:trHeight w:val="1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Dolný Kubín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14,58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Pezinok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5,68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Považská Bystrica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13,55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Senec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5,05 </w:t>
            </w:r>
          </w:p>
        </w:tc>
      </w:tr>
      <w:tr w:rsidR="0086069B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Kysucké Nové Mesto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13,42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4,00 </w:t>
            </w:r>
          </w:p>
        </w:tc>
      </w:tr>
      <w:tr w:rsidR="0086069B" w:rsidTr="00DC4D43">
        <w:trPr>
          <w:trHeight w:val="24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Námestovo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13,39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3,84 </w:t>
            </w:r>
          </w:p>
        </w:tc>
      </w:tr>
      <w:tr w:rsidR="0086069B" w:rsidTr="00DC4D43">
        <w:trPr>
          <w:trHeight w:val="1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Tvrdošín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13,20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11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Senica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Stará Ľubovńa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069B" w:rsidRPr="00BF48E3" w:rsidRDefault="0086069B" w:rsidP="0086069B">
            <w:r w:rsidRPr="00BF48E3">
              <w:t>Bratislava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2,71 </w:t>
            </w:r>
          </w:p>
        </w:tc>
      </w:tr>
      <w:tr w:rsidR="006F3B4E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6F3B4E" w:rsidRPr="00BF48E3" w:rsidRDefault="006F3B4E" w:rsidP="0086069B">
            <w:pPr>
              <w:jc w:val="center"/>
            </w:pPr>
            <w:r w:rsidRPr="00BF48E3"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r w:rsidRPr="00BF48E3">
              <w:t>Partizánske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pPr>
              <w:jc w:val="right"/>
            </w:pPr>
            <w:r w:rsidRPr="00BF48E3">
              <w:t xml:space="preserve">12,75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F3B4E" w:rsidRPr="00BF48E3" w:rsidRDefault="006F3B4E">
            <w:pPr>
              <w:jc w:val="center"/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3B4E" w:rsidRPr="00BF48E3" w:rsidRDefault="006F3B4E">
            <w:pPr>
              <w:jc w:val="right"/>
            </w:pPr>
          </w:p>
        </w:tc>
      </w:tr>
    </w:tbl>
    <w:p w:rsidR="006F3B4E" w:rsidRDefault="006F3B4E"/>
    <w:sectPr w:rsidR="006F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4E"/>
    <w:rsid w:val="00185135"/>
    <w:rsid w:val="002C1D7D"/>
    <w:rsid w:val="003038E2"/>
    <w:rsid w:val="006F3B4E"/>
    <w:rsid w:val="0086069B"/>
    <w:rsid w:val="00A822D7"/>
    <w:rsid w:val="00BF48E3"/>
    <w:rsid w:val="00C21647"/>
    <w:rsid w:val="00CF1BAA"/>
    <w:rsid w:val="00D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71169E-8CC2-469C-9687-A1AE6679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9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>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Poradie okresov podľa miery evidovanej nezamestnanosti v SR - december 2009</dc:title>
  <dc:subject/>
  <dc:creator>zacek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