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Pr="00097A98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  <w:r w:rsidRPr="00097A98">
        <w:rPr>
          <w:rFonts w:ascii="Arial" w:hAnsi="Arial" w:cs="Arial"/>
          <w:b/>
          <w:smallCaps/>
          <w:color w:val="000000"/>
        </w:rPr>
        <w:t>príloha č.</w:t>
      </w:r>
      <w:r w:rsidR="00243C85">
        <w:rPr>
          <w:rFonts w:ascii="Arial" w:hAnsi="Arial" w:cs="Arial"/>
          <w:b/>
          <w:smallCaps/>
          <w:color w:val="000000"/>
        </w:rPr>
        <w:t xml:space="preserve"> </w:t>
      </w:r>
      <w:r>
        <w:rPr>
          <w:rFonts w:ascii="Arial" w:hAnsi="Arial" w:cs="Arial"/>
          <w:b/>
          <w:smallCaps/>
          <w:color w:val="000000"/>
        </w:rPr>
        <w:t>9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potvrdenie o prijatí</w:t>
      </w:r>
    </w:p>
    <w:p w:rsid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žiadosti o nenávratný finančný príspevok a pridelení kódu projektu</w:t>
      </w:r>
    </w:p>
    <w:p w:rsidR="000F7AE9" w:rsidRPr="00243C85" w:rsidRDefault="000F7AE9" w:rsidP="000F7AE9">
      <w:pPr>
        <w:pStyle w:val="Zarkazkladnhotextu"/>
        <w:spacing w:line="300" w:lineRule="exact"/>
        <w:ind w:left="0"/>
        <w:jc w:val="center"/>
        <w:rPr>
          <w:rFonts w:ascii="Arial" w:hAnsi="Arial" w:cs="Arial"/>
          <w:b/>
          <w:smallCaps/>
          <w:snapToGrid w:val="0"/>
          <w:color w:val="000000" w:themeColor="text1"/>
        </w:rPr>
      </w:pPr>
      <w:r w:rsidRPr="00243C85">
        <w:rPr>
          <w:rFonts w:ascii="Arial" w:hAnsi="Arial" w:cs="Arial"/>
          <w:b/>
          <w:bCs/>
          <w:color w:val="000000" w:themeColor="text1"/>
          <w:u w:val="single"/>
        </w:rPr>
        <w:t>platná od 06. 03. 2012 a účinná od 26. 03. 2012</w:t>
      </w:r>
    </w:p>
    <w:p w:rsidR="000F7AE9" w:rsidRPr="00C87BC4" w:rsidRDefault="000F7AE9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290398" w:rsidRDefault="00290398" w:rsidP="001A4351"/>
    <w:p w:rsidR="001A4351" w:rsidRDefault="001A4351" w:rsidP="001A4351"/>
    <w:p w:rsidR="001A4351" w:rsidRDefault="001A4351" w:rsidP="001A4351"/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lastRenderedPageBreak/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Pr="006D29D5" w:rsidRDefault="00156EF0" w:rsidP="00243C85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  <w:r w:rsidR="00452652" w:rsidRPr="00243C85">
        <w:rPr>
          <w:rStyle w:val="Odkaznapoznmkupodiarou"/>
          <w:rFonts w:ascii="Times New Roman" w:hAnsi="Times New Roman"/>
          <w:bCs/>
          <w:color w:val="000000" w:themeColor="text1"/>
          <w:sz w:val="20"/>
          <w:szCs w:val="20"/>
        </w:rPr>
        <w:footnoteReference w:id="1"/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7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"/>
        <w:gridCol w:w="2554"/>
        <w:gridCol w:w="6123"/>
      </w:tblGrid>
      <w:tr w:rsidR="00156EF0" w:rsidRPr="00192DEE" w:rsidTr="00243C85">
        <w:trPr>
          <w:trHeight w:val="593"/>
          <w:jc w:val="center"/>
        </w:trPr>
        <w:tc>
          <w:tcPr>
            <w:tcW w:w="9723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 w:rsidTr="00243C85">
        <w:trPr>
          <w:trHeight w:val="593"/>
          <w:jc w:val="center"/>
        </w:trPr>
        <w:tc>
          <w:tcPr>
            <w:tcW w:w="9723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 w:rsidTr="00243C85">
        <w:trPr>
          <w:trHeight w:val="270"/>
          <w:jc w:val="center"/>
        </w:trPr>
        <w:tc>
          <w:tcPr>
            <w:tcW w:w="3600" w:type="dxa"/>
            <w:gridSpan w:val="2"/>
          </w:tcPr>
          <w:p w:rsidR="00156EF0" w:rsidRPr="00EE6C36" w:rsidRDefault="00156EF0" w:rsidP="00243C85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6123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243C85">
        <w:trPr>
          <w:trHeight w:val="270"/>
          <w:jc w:val="center"/>
        </w:trPr>
        <w:tc>
          <w:tcPr>
            <w:tcW w:w="3600" w:type="dxa"/>
            <w:gridSpan w:val="2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6123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243C85">
        <w:trPr>
          <w:trHeight w:val="390"/>
          <w:jc w:val="center"/>
        </w:trPr>
        <w:tc>
          <w:tcPr>
            <w:tcW w:w="1046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677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5E6" w:rsidRDefault="008D65E6" w:rsidP="00324E97">
      <w:pPr>
        <w:spacing w:after="0" w:line="240" w:lineRule="auto"/>
      </w:pPr>
      <w:r>
        <w:separator/>
      </w:r>
    </w:p>
  </w:endnote>
  <w:endnote w:type="continuationSeparator" w:id="0">
    <w:p w:rsidR="008D65E6" w:rsidRDefault="008D65E6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5E6" w:rsidRDefault="008D65E6" w:rsidP="00324E97">
      <w:pPr>
        <w:spacing w:after="0" w:line="240" w:lineRule="auto"/>
      </w:pPr>
      <w:r>
        <w:separator/>
      </w:r>
    </w:p>
  </w:footnote>
  <w:footnote w:type="continuationSeparator" w:id="0">
    <w:p w:rsidR="008D65E6" w:rsidRDefault="008D65E6" w:rsidP="00324E97">
      <w:pPr>
        <w:spacing w:after="0" w:line="240" w:lineRule="auto"/>
      </w:pPr>
      <w:r>
        <w:continuationSeparator/>
      </w:r>
    </w:p>
  </w:footnote>
  <w:footnote w:id="1">
    <w:p w:rsidR="00000000" w:rsidRDefault="00452652">
      <w:pPr>
        <w:pStyle w:val="Textpoznmkypodiarou"/>
      </w:pPr>
      <w:r w:rsidRPr="00243C85">
        <w:rPr>
          <w:rStyle w:val="Odkaznapoznmkupodiarou"/>
          <w:rFonts w:ascii="Times New Roman" w:hAnsi="Times New Roman"/>
          <w:color w:val="000000" w:themeColor="text1"/>
          <w:sz w:val="18"/>
          <w:szCs w:val="18"/>
        </w:rPr>
        <w:footnoteRef/>
      </w:r>
      <w:r w:rsidRPr="00243C85">
        <w:rPr>
          <w:rFonts w:ascii="Times New Roman" w:hAnsi="Times New Roman"/>
          <w:color w:val="000000" w:themeColor="text1"/>
          <w:sz w:val="18"/>
          <w:szCs w:val="18"/>
        </w:rPr>
        <w:t xml:space="preserve"> Resp. osoba  na základe inštitútu plnomocenstva, alebo zastúpenia podľa stanov a pod.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97A98"/>
    <w:rsid w:val="000B6513"/>
    <w:rsid w:val="000F149B"/>
    <w:rsid w:val="000F1E2B"/>
    <w:rsid w:val="000F7AE9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43C85"/>
    <w:rsid w:val="00290398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52652"/>
    <w:rsid w:val="00472D57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66699"/>
    <w:rsid w:val="008714B1"/>
    <w:rsid w:val="00872DCA"/>
    <w:rsid w:val="008B1DD2"/>
    <w:rsid w:val="008D65E6"/>
    <w:rsid w:val="00921DA5"/>
    <w:rsid w:val="0092386D"/>
    <w:rsid w:val="00931300"/>
    <w:rsid w:val="0094119F"/>
    <w:rsid w:val="00965308"/>
    <w:rsid w:val="00965AD9"/>
    <w:rsid w:val="009F571B"/>
    <w:rsid w:val="009F60B5"/>
    <w:rsid w:val="00AA65BB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55BED"/>
    <w:rsid w:val="00C87BC4"/>
    <w:rsid w:val="00CA3117"/>
    <w:rsid w:val="00CA3FDA"/>
    <w:rsid w:val="00CB6AC0"/>
    <w:rsid w:val="00CD69B8"/>
    <w:rsid w:val="00D05743"/>
    <w:rsid w:val="00D3021D"/>
    <w:rsid w:val="00D42B33"/>
    <w:rsid w:val="00D66F37"/>
    <w:rsid w:val="00D74C59"/>
    <w:rsid w:val="00D92976"/>
    <w:rsid w:val="00DB324B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B232E98-783A-4A23-978D-16C000506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rPr>
      <w:rFonts w:cs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hAnsi="Times New Roman" w:cs="Times New Roman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cs="Times New Roman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eastAsia="Times New Roman" w:cs="Times New Roman"/>
      <w:lang w:val="x-none"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eastAsia="Times New Roman" w:cs="Times New Roman"/>
      <w:lang w:val="x-none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265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52652"/>
    <w:rPr>
      <w:rFonts w:cs="Times New Roman"/>
      <w:sz w:val="20"/>
      <w:szCs w:val="20"/>
      <w:lang w:val="x-none"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452652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3DAD32-94DD-4692-AE6A-04A362596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1825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