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212" w:rsidRPr="003108B6" w:rsidRDefault="00A47212" w:rsidP="00625338">
      <w:pPr>
        <w:pBdr>
          <w:top w:val="single" w:sz="4" w:space="1" w:color="C0C0C0"/>
          <w:left w:val="single" w:sz="4" w:space="4" w:color="C0C0C0"/>
          <w:bottom w:val="single" w:sz="4" w:space="1" w:color="C0C0C0"/>
          <w:right w:val="single" w:sz="4" w:space="4" w:color="C0C0C0"/>
        </w:pBdr>
        <w:shd w:val="clear" w:color="auto" w:fill="D9D9D9"/>
        <w:jc w:val="center"/>
        <w:rPr>
          <w:b/>
          <w:color w:val="0000FF"/>
          <w:sz w:val="22"/>
          <w:szCs w:val="22"/>
        </w:rPr>
      </w:pPr>
      <w:bookmarkStart w:id="0" w:name="_GoBack"/>
      <w:bookmarkEnd w:id="0"/>
    </w:p>
    <w:p w:rsidR="00BE064B" w:rsidRPr="00B861C0" w:rsidRDefault="00BE064B" w:rsidP="00625338">
      <w:pPr>
        <w:pBdr>
          <w:top w:val="single" w:sz="4" w:space="1" w:color="C0C0C0"/>
          <w:left w:val="single" w:sz="4" w:space="4" w:color="C0C0C0"/>
          <w:bottom w:val="single" w:sz="4" w:space="1" w:color="C0C0C0"/>
          <w:right w:val="single" w:sz="4" w:space="4" w:color="C0C0C0"/>
        </w:pBdr>
        <w:shd w:val="clear" w:color="auto" w:fill="D9D9D9"/>
        <w:jc w:val="center"/>
        <w:rPr>
          <w:b/>
          <w:caps/>
          <w:sz w:val="22"/>
          <w:szCs w:val="22"/>
        </w:rPr>
      </w:pPr>
      <w:r w:rsidRPr="00B861C0">
        <w:rPr>
          <w:b/>
          <w:sz w:val="22"/>
          <w:szCs w:val="22"/>
        </w:rPr>
        <w:t>Z</w:t>
      </w:r>
      <w:r w:rsidRPr="00B861C0">
        <w:rPr>
          <w:b/>
          <w:caps/>
          <w:sz w:val="22"/>
          <w:szCs w:val="22"/>
        </w:rPr>
        <w:t xml:space="preserve">mluva o poskytnutí nenávratného finančného príspevku </w:t>
      </w:r>
    </w:p>
    <w:p w:rsidR="00BE064B" w:rsidRPr="00B861C0" w:rsidRDefault="00BE064B" w:rsidP="00625338">
      <w:pPr>
        <w:pBdr>
          <w:top w:val="single" w:sz="4" w:space="1" w:color="C0C0C0"/>
          <w:left w:val="single" w:sz="4" w:space="4" w:color="C0C0C0"/>
          <w:bottom w:val="single" w:sz="4" w:space="1" w:color="C0C0C0"/>
          <w:right w:val="single" w:sz="4" w:space="4" w:color="C0C0C0"/>
        </w:pBdr>
        <w:shd w:val="clear" w:color="auto" w:fill="D9D9D9"/>
        <w:jc w:val="center"/>
        <w:rPr>
          <w:b/>
          <w:caps/>
          <w:color w:val="0000FF"/>
          <w:sz w:val="22"/>
          <w:szCs w:val="22"/>
        </w:rPr>
      </w:pPr>
      <w:r w:rsidRPr="00913FAA">
        <w:rPr>
          <w:b/>
          <w:caps/>
          <w:sz w:val="22"/>
          <w:szCs w:val="22"/>
          <w:highlight w:val="cyan"/>
        </w:rPr>
        <w:t>Č</w:t>
      </w:r>
      <w:r w:rsidRPr="00913FAA">
        <w:rPr>
          <w:b/>
          <w:caps/>
          <w:color w:val="0000FF"/>
          <w:sz w:val="22"/>
          <w:szCs w:val="22"/>
          <w:highlight w:val="cyan"/>
        </w:rPr>
        <w:t>.</w:t>
      </w:r>
      <w:r w:rsidR="002A7602" w:rsidRPr="00913FAA">
        <w:rPr>
          <w:b/>
          <w:caps/>
          <w:color w:val="0000FF"/>
          <w:sz w:val="22"/>
          <w:szCs w:val="22"/>
          <w:highlight w:val="cyan"/>
        </w:rPr>
        <w:t>...</w:t>
      </w:r>
      <w:r w:rsidR="00276406" w:rsidRPr="00913FAA">
        <w:rPr>
          <w:b/>
          <w:caps/>
          <w:color w:val="0000FF"/>
          <w:sz w:val="22"/>
          <w:szCs w:val="22"/>
          <w:highlight w:val="cyan"/>
        </w:rPr>
        <w:t>[</w:t>
      </w:r>
      <w:r w:rsidR="002A7602" w:rsidRPr="00913FAA">
        <w:rPr>
          <w:b/>
          <w:caps/>
          <w:color w:val="0000FF"/>
          <w:sz w:val="22"/>
          <w:szCs w:val="22"/>
          <w:highlight w:val="cyan"/>
        </w:rPr>
        <w:t xml:space="preserve">číslo vygeneruje </w:t>
      </w:r>
      <w:r w:rsidR="00E87C15" w:rsidRPr="00913FAA">
        <w:rPr>
          <w:b/>
          <w:caps/>
          <w:color w:val="0000FF"/>
          <w:sz w:val="22"/>
          <w:szCs w:val="22"/>
          <w:highlight w:val="cyan"/>
        </w:rPr>
        <w:t xml:space="preserve">SYSTÉM </w:t>
      </w:r>
      <w:r w:rsidR="002A7602" w:rsidRPr="00913FAA">
        <w:rPr>
          <w:b/>
          <w:caps/>
          <w:color w:val="0000FF"/>
          <w:sz w:val="22"/>
          <w:szCs w:val="22"/>
          <w:highlight w:val="cyan"/>
        </w:rPr>
        <w:t>PPA]</w:t>
      </w:r>
    </w:p>
    <w:p w:rsidR="00625338" w:rsidRPr="00B861C0" w:rsidRDefault="00625338" w:rsidP="00625338">
      <w:pPr>
        <w:pBdr>
          <w:top w:val="single" w:sz="4" w:space="1" w:color="C0C0C0"/>
          <w:left w:val="single" w:sz="4" w:space="4" w:color="C0C0C0"/>
          <w:bottom w:val="single" w:sz="4" w:space="1" w:color="C0C0C0"/>
          <w:right w:val="single" w:sz="4" w:space="4" w:color="C0C0C0"/>
        </w:pBdr>
        <w:shd w:val="clear" w:color="auto" w:fill="D9D9D9"/>
        <w:jc w:val="center"/>
        <w:rPr>
          <w:b/>
          <w:caps/>
          <w:sz w:val="22"/>
          <w:szCs w:val="22"/>
        </w:rPr>
      </w:pPr>
    </w:p>
    <w:p w:rsidR="005751E8" w:rsidRPr="00B861C0" w:rsidRDefault="005751E8"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rPr>
      </w:pPr>
      <w:r w:rsidRPr="00B861C0">
        <w:rPr>
          <w:sz w:val="22"/>
          <w:szCs w:val="22"/>
        </w:rPr>
        <w:t>u</w:t>
      </w:r>
      <w:r w:rsidR="00BE064B" w:rsidRPr="00B861C0">
        <w:rPr>
          <w:sz w:val="22"/>
          <w:szCs w:val="22"/>
        </w:rPr>
        <w:t xml:space="preserve">zatvorená </w:t>
      </w:r>
      <w:r w:rsidR="00366D29" w:rsidRPr="00B861C0">
        <w:rPr>
          <w:sz w:val="22"/>
          <w:szCs w:val="22"/>
        </w:rPr>
        <w:t>v súlade s n</w:t>
      </w:r>
      <w:r w:rsidRPr="00B861C0">
        <w:rPr>
          <w:sz w:val="22"/>
          <w:szCs w:val="22"/>
        </w:rPr>
        <w:t>ari</w:t>
      </w:r>
      <w:r w:rsidR="00366D29" w:rsidRPr="00B861C0">
        <w:rPr>
          <w:sz w:val="22"/>
          <w:szCs w:val="22"/>
        </w:rPr>
        <w:t xml:space="preserve">adením Rady (ES) č. </w:t>
      </w:r>
      <w:r w:rsidR="00B47C44" w:rsidRPr="00B861C0">
        <w:rPr>
          <w:sz w:val="22"/>
          <w:szCs w:val="22"/>
        </w:rPr>
        <w:t>1198/2006</w:t>
      </w:r>
      <w:r w:rsidR="00856D89">
        <w:rPr>
          <w:sz w:val="22"/>
          <w:szCs w:val="22"/>
        </w:rPr>
        <w:t xml:space="preserve"> v platnom znení</w:t>
      </w:r>
      <w:r w:rsidR="000065CB" w:rsidRPr="00B861C0">
        <w:rPr>
          <w:sz w:val="22"/>
          <w:szCs w:val="22"/>
        </w:rPr>
        <w:t xml:space="preserve">, </w:t>
      </w:r>
      <w:r w:rsidR="00B47C44" w:rsidRPr="00B861C0">
        <w:rPr>
          <w:sz w:val="22"/>
          <w:szCs w:val="22"/>
        </w:rPr>
        <w:t>nariadením Komisie (ES) č. 498/2007</w:t>
      </w:r>
      <w:r w:rsidR="00856D89">
        <w:rPr>
          <w:sz w:val="22"/>
          <w:szCs w:val="22"/>
        </w:rPr>
        <w:t xml:space="preserve"> v platnom znení</w:t>
      </w:r>
      <w:r w:rsidR="00B47C44" w:rsidRPr="00B861C0">
        <w:rPr>
          <w:sz w:val="22"/>
          <w:szCs w:val="22"/>
        </w:rPr>
        <w:t>,</w:t>
      </w:r>
      <w:r w:rsidR="006A3F16">
        <w:rPr>
          <w:sz w:val="22"/>
          <w:szCs w:val="22"/>
        </w:rPr>
        <w:t xml:space="preserve"> </w:t>
      </w:r>
      <w:r w:rsidR="00B47C44" w:rsidRPr="00B861C0">
        <w:rPr>
          <w:sz w:val="22"/>
          <w:szCs w:val="22"/>
        </w:rPr>
        <w:t xml:space="preserve">Operačným programom Rybné hospodárstvo SR 2007 – 2013, </w:t>
      </w:r>
      <w:r w:rsidR="00A06E77" w:rsidRPr="00B861C0">
        <w:rPr>
          <w:sz w:val="22"/>
          <w:szCs w:val="22"/>
        </w:rPr>
        <w:t xml:space="preserve"> Systémom finančného riaden</w:t>
      </w:r>
      <w:r w:rsidR="00B47C44" w:rsidRPr="00B861C0">
        <w:rPr>
          <w:sz w:val="22"/>
          <w:szCs w:val="22"/>
        </w:rPr>
        <w:t>ia Európskeho  fondu pre rybné hospodárstvo</w:t>
      </w:r>
      <w:r w:rsidR="00A06E77" w:rsidRPr="00B861C0">
        <w:rPr>
          <w:sz w:val="22"/>
          <w:szCs w:val="22"/>
        </w:rPr>
        <w:t xml:space="preserve"> </w:t>
      </w:r>
      <w:r w:rsidR="0031239A" w:rsidRPr="00B861C0">
        <w:rPr>
          <w:sz w:val="22"/>
          <w:szCs w:val="22"/>
        </w:rPr>
        <w:t>na programové obdobie 2007 – 2013</w:t>
      </w:r>
      <w:r w:rsidR="008F63AB" w:rsidRPr="00B861C0">
        <w:rPr>
          <w:sz w:val="22"/>
          <w:szCs w:val="22"/>
        </w:rPr>
        <w:t>,</w:t>
      </w:r>
      <w:r w:rsidRPr="00B861C0">
        <w:rPr>
          <w:sz w:val="22"/>
          <w:szCs w:val="22"/>
        </w:rPr>
        <w:t xml:space="preserve"> </w:t>
      </w:r>
    </w:p>
    <w:p w:rsidR="005751E8" w:rsidRPr="00B861C0" w:rsidRDefault="00BE064B"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rPr>
      </w:pPr>
      <w:r w:rsidRPr="00B861C0">
        <w:rPr>
          <w:sz w:val="22"/>
          <w:szCs w:val="22"/>
        </w:rPr>
        <w:t>podľa ustanovenia § 269 ods. 2 Obchodného zákonníka č. 513/1991 Zb. v znení neskorších predpisov</w:t>
      </w:r>
      <w:r w:rsidR="008F63AB" w:rsidRPr="00B861C0">
        <w:rPr>
          <w:sz w:val="22"/>
          <w:szCs w:val="22"/>
        </w:rPr>
        <w:t xml:space="preserve">, </w:t>
      </w:r>
      <w:r w:rsidRPr="00B861C0">
        <w:rPr>
          <w:sz w:val="22"/>
          <w:szCs w:val="22"/>
        </w:rPr>
        <w:t xml:space="preserve"> ustanovenia § 20 ods. 2 </w:t>
      </w:r>
      <w:r w:rsidR="005751E8" w:rsidRPr="00B861C0">
        <w:rPr>
          <w:sz w:val="22"/>
          <w:szCs w:val="22"/>
        </w:rPr>
        <w:t>zákona č. 523/2004 Z.</w:t>
      </w:r>
      <w:r w:rsidR="00E21F02" w:rsidRPr="00B861C0">
        <w:rPr>
          <w:sz w:val="22"/>
          <w:szCs w:val="22"/>
        </w:rPr>
        <w:t xml:space="preserve"> </w:t>
      </w:r>
      <w:r w:rsidR="005751E8" w:rsidRPr="00B861C0">
        <w:rPr>
          <w:sz w:val="22"/>
          <w:szCs w:val="22"/>
        </w:rPr>
        <w:t>z. o rozpočtových pravidlách verejnej správy a o zmene a doplnení niektorých zákonov v znení neskorších predpisov</w:t>
      </w:r>
      <w:r w:rsidR="008F63AB" w:rsidRPr="00B861C0">
        <w:rPr>
          <w:sz w:val="22"/>
          <w:szCs w:val="22"/>
        </w:rPr>
        <w:t xml:space="preserve"> a podľa ustanovení §§ 12 a 15 zákona č. 528/2008 Z. z. o pomoci a podpore poskytovanej z fondov Európskeho spoločenstva</w:t>
      </w:r>
      <w:r w:rsidR="00A6614B" w:rsidRPr="00B861C0">
        <w:rPr>
          <w:sz w:val="22"/>
          <w:szCs w:val="22"/>
        </w:rPr>
        <w:t xml:space="preserve"> v</w:t>
      </w:r>
      <w:r w:rsidR="00F30B74" w:rsidRPr="00B861C0">
        <w:rPr>
          <w:sz w:val="22"/>
          <w:szCs w:val="22"/>
        </w:rPr>
        <w:t xml:space="preserve"> platnom </w:t>
      </w:r>
      <w:r w:rsidR="00A6614B" w:rsidRPr="00B861C0">
        <w:rPr>
          <w:sz w:val="22"/>
          <w:szCs w:val="22"/>
        </w:rPr>
        <w:t xml:space="preserve">znení </w:t>
      </w:r>
      <w:r w:rsidR="005751E8" w:rsidRPr="00B861C0">
        <w:rPr>
          <w:sz w:val="22"/>
          <w:szCs w:val="22"/>
        </w:rPr>
        <w:t>(ďalej len „zmluva</w:t>
      </w:r>
      <w:r w:rsidR="008413CF" w:rsidRPr="00B861C0">
        <w:rPr>
          <w:sz w:val="22"/>
          <w:szCs w:val="22"/>
        </w:rPr>
        <w:t>“</w:t>
      </w:r>
      <w:r w:rsidR="005751E8" w:rsidRPr="00B861C0">
        <w:rPr>
          <w:sz w:val="22"/>
          <w:szCs w:val="22"/>
        </w:rPr>
        <w:t>)</w:t>
      </w:r>
    </w:p>
    <w:p w:rsidR="005751E8" w:rsidRPr="00B861C0" w:rsidRDefault="005751E8" w:rsidP="00625338">
      <w:pPr>
        <w:pStyle w:val="Zkladntext"/>
        <w:pBdr>
          <w:top w:val="single" w:sz="4" w:space="1" w:color="C0C0C0"/>
          <w:left w:val="single" w:sz="4" w:space="4" w:color="C0C0C0"/>
          <w:bottom w:val="single" w:sz="4" w:space="1" w:color="C0C0C0"/>
          <w:right w:val="single" w:sz="4" w:space="4" w:color="C0C0C0"/>
        </w:pBdr>
        <w:shd w:val="clear" w:color="auto" w:fill="D9D9D9"/>
        <w:rPr>
          <w:sz w:val="22"/>
          <w:szCs w:val="22"/>
          <w:highlight w:val="yellow"/>
        </w:rPr>
      </w:pPr>
    </w:p>
    <w:p w:rsidR="005751E8" w:rsidRPr="00B861C0" w:rsidRDefault="005751E8" w:rsidP="005751E8">
      <w:pPr>
        <w:pStyle w:val="Zkladntext"/>
        <w:rPr>
          <w:sz w:val="22"/>
          <w:szCs w:val="22"/>
          <w:highlight w:val="yellow"/>
        </w:rPr>
      </w:pPr>
    </w:p>
    <w:p w:rsidR="005751E8" w:rsidRPr="00B861C0" w:rsidRDefault="005751E8" w:rsidP="005751E8">
      <w:pPr>
        <w:pStyle w:val="Zkladntext"/>
        <w:rPr>
          <w:sz w:val="22"/>
          <w:szCs w:val="22"/>
          <w:highlight w:val="yellow"/>
        </w:rPr>
      </w:pPr>
    </w:p>
    <w:p w:rsidR="005438DB" w:rsidRPr="00B861C0" w:rsidRDefault="005438DB" w:rsidP="005751E8">
      <w:pPr>
        <w:pStyle w:val="Zkladntext"/>
        <w:rPr>
          <w:sz w:val="22"/>
          <w:szCs w:val="22"/>
          <w:highlight w:val="yellow"/>
        </w:rPr>
      </w:pPr>
    </w:p>
    <w:p w:rsidR="003108B6" w:rsidRPr="00B861C0" w:rsidRDefault="003108B6" w:rsidP="005751E8">
      <w:pPr>
        <w:pStyle w:val="Zkladntext"/>
        <w:rPr>
          <w:sz w:val="22"/>
          <w:szCs w:val="22"/>
          <w:highlight w:val="yellow"/>
        </w:rPr>
      </w:pPr>
    </w:p>
    <w:p w:rsidR="005751E8" w:rsidRPr="00B861C0" w:rsidRDefault="005751E8" w:rsidP="000264B2">
      <w:pPr>
        <w:pStyle w:val="Zkladntext"/>
        <w:shd w:val="clear" w:color="auto" w:fill="FFFFFF"/>
        <w:tabs>
          <w:tab w:val="left" w:pos="3420"/>
        </w:tabs>
        <w:rPr>
          <w:b/>
          <w:caps/>
          <w:sz w:val="22"/>
          <w:szCs w:val="22"/>
        </w:rPr>
      </w:pPr>
      <w:r w:rsidRPr="00B861C0">
        <w:rPr>
          <w:b/>
          <w:caps/>
          <w:sz w:val="22"/>
          <w:szCs w:val="22"/>
        </w:rPr>
        <w:t xml:space="preserve">Zmluvné strany </w:t>
      </w:r>
    </w:p>
    <w:p w:rsidR="005751E8" w:rsidRPr="00B861C0" w:rsidRDefault="005751E8" w:rsidP="00D540D0">
      <w:pPr>
        <w:pStyle w:val="Zkladntext"/>
        <w:jc w:val="left"/>
        <w:rPr>
          <w:b/>
          <w:caps/>
          <w:sz w:val="22"/>
          <w:szCs w:val="22"/>
        </w:rPr>
      </w:pPr>
    </w:p>
    <w:p w:rsidR="003108B6" w:rsidRPr="00B861C0" w:rsidRDefault="003108B6" w:rsidP="00D540D0">
      <w:pPr>
        <w:pStyle w:val="Zkladntext"/>
        <w:jc w:val="left"/>
        <w:rPr>
          <w:b/>
          <w:caps/>
          <w:sz w:val="22"/>
          <w:szCs w:val="22"/>
        </w:rPr>
      </w:pPr>
    </w:p>
    <w:p w:rsidR="00266D32" w:rsidRPr="00B861C0" w:rsidRDefault="00AD68D2" w:rsidP="00D540D0">
      <w:pPr>
        <w:pStyle w:val="Zkladntext"/>
        <w:jc w:val="both"/>
        <w:rPr>
          <w:sz w:val="22"/>
          <w:szCs w:val="22"/>
        </w:rPr>
      </w:pPr>
      <w:r w:rsidRPr="00B861C0">
        <w:rPr>
          <w:b/>
          <w:sz w:val="22"/>
          <w:szCs w:val="22"/>
        </w:rPr>
        <w:t xml:space="preserve">Poskytovateľ </w:t>
      </w:r>
      <w:r w:rsidR="00864E39">
        <w:rPr>
          <w:b/>
          <w:sz w:val="22"/>
          <w:szCs w:val="22"/>
        </w:rPr>
        <w:t>pomoci</w:t>
      </w:r>
      <w:r w:rsidR="00D540D0" w:rsidRPr="00B861C0">
        <w:rPr>
          <w:sz w:val="22"/>
          <w:szCs w:val="22"/>
        </w:rPr>
        <w:t>:</w:t>
      </w:r>
      <w:r w:rsidR="003108B6" w:rsidRPr="00B861C0">
        <w:rPr>
          <w:sz w:val="22"/>
          <w:szCs w:val="22"/>
        </w:rPr>
        <w:t xml:space="preserve">        </w:t>
      </w:r>
      <w:r w:rsidR="00FA2B5C">
        <w:rPr>
          <w:sz w:val="22"/>
          <w:szCs w:val="22"/>
        </w:rPr>
        <w:t xml:space="preserve">  </w:t>
      </w:r>
      <w:r w:rsidR="00FA534B" w:rsidRPr="00B861C0">
        <w:rPr>
          <w:sz w:val="22"/>
          <w:szCs w:val="22"/>
        </w:rPr>
        <w:t xml:space="preserve"> </w:t>
      </w:r>
      <w:r w:rsidR="00D540D0" w:rsidRPr="00B861C0">
        <w:rPr>
          <w:sz w:val="22"/>
          <w:szCs w:val="22"/>
        </w:rPr>
        <w:t>Ministerstvo pôdohospodárstva</w:t>
      </w:r>
      <w:r w:rsidR="00D7428E" w:rsidRPr="00B861C0">
        <w:rPr>
          <w:sz w:val="22"/>
          <w:szCs w:val="22"/>
        </w:rPr>
        <w:t xml:space="preserve"> a rozvoja vidieka SR</w:t>
      </w:r>
    </w:p>
    <w:p w:rsidR="00DF04F8" w:rsidRPr="00B861C0" w:rsidRDefault="00D540D0" w:rsidP="00D540D0">
      <w:pPr>
        <w:pStyle w:val="Zkladntext"/>
        <w:jc w:val="both"/>
        <w:rPr>
          <w:sz w:val="22"/>
          <w:szCs w:val="22"/>
        </w:rPr>
      </w:pPr>
      <w:r w:rsidRPr="00B861C0">
        <w:rPr>
          <w:sz w:val="22"/>
          <w:szCs w:val="22"/>
        </w:rPr>
        <w:t xml:space="preserve">               </w:t>
      </w:r>
      <w:r w:rsidR="000264B2" w:rsidRPr="00B861C0">
        <w:rPr>
          <w:sz w:val="22"/>
          <w:szCs w:val="22"/>
        </w:rPr>
        <w:t xml:space="preserve">                              </w:t>
      </w:r>
      <w:r w:rsidR="005A4444" w:rsidRPr="00B861C0">
        <w:rPr>
          <w:sz w:val="22"/>
          <w:szCs w:val="22"/>
        </w:rPr>
        <w:t xml:space="preserve"> </w:t>
      </w:r>
      <w:r w:rsidR="00FA534B" w:rsidRPr="00B861C0">
        <w:rPr>
          <w:sz w:val="22"/>
          <w:szCs w:val="22"/>
        </w:rPr>
        <w:t xml:space="preserve"> </w:t>
      </w:r>
      <w:proofErr w:type="spellStart"/>
      <w:r w:rsidRPr="00B861C0">
        <w:rPr>
          <w:sz w:val="22"/>
          <w:szCs w:val="22"/>
        </w:rPr>
        <w:t>Dobr</w:t>
      </w:r>
      <w:r w:rsidR="00D82B71" w:rsidRPr="00B861C0">
        <w:rPr>
          <w:sz w:val="22"/>
          <w:szCs w:val="22"/>
        </w:rPr>
        <w:t>ovičova</w:t>
      </w:r>
      <w:proofErr w:type="spellEnd"/>
      <w:r w:rsidR="00D82B71" w:rsidRPr="00B861C0">
        <w:rPr>
          <w:sz w:val="22"/>
          <w:szCs w:val="22"/>
        </w:rPr>
        <w:t xml:space="preserve"> 12, 812 66 Bratislava 1</w:t>
      </w:r>
    </w:p>
    <w:p w:rsidR="00E554DC" w:rsidRPr="00B861C0" w:rsidRDefault="00D540D0"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00223B34" w:rsidRPr="00B861C0">
        <w:rPr>
          <w:sz w:val="22"/>
          <w:szCs w:val="22"/>
        </w:rPr>
        <w:t xml:space="preserve">  </w:t>
      </w:r>
      <w:r w:rsidR="00BB1009" w:rsidRPr="00B861C0">
        <w:rPr>
          <w:sz w:val="22"/>
          <w:szCs w:val="22"/>
        </w:rPr>
        <w:t xml:space="preserve">  </w:t>
      </w:r>
      <w:r w:rsidR="002862AB" w:rsidRPr="00B861C0">
        <w:rPr>
          <w:sz w:val="22"/>
          <w:szCs w:val="22"/>
        </w:rPr>
        <w:t xml:space="preserve">        </w:t>
      </w:r>
      <w:r w:rsidR="00E554DC" w:rsidRPr="00B861C0">
        <w:rPr>
          <w:sz w:val="22"/>
          <w:szCs w:val="22"/>
        </w:rPr>
        <w:t xml:space="preserve">na základe Splnomocnenia o delegovaní právomocí </w:t>
      </w:r>
    </w:p>
    <w:p w:rsidR="00D540D0" w:rsidRPr="00B861C0" w:rsidRDefault="007D5FAB" w:rsidP="00E554DC">
      <w:pPr>
        <w:pStyle w:val="Zkladntext"/>
        <w:ind w:left="2124" w:firstLine="708"/>
        <w:jc w:val="both"/>
        <w:rPr>
          <w:sz w:val="22"/>
          <w:szCs w:val="22"/>
        </w:rPr>
      </w:pPr>
      <w:r w:rsidRPr="00B861C0">
        <w:rPr>
          <w:sz w:val="22"/>
          <w:szCs w:val="22"/>
        </w:rPr>
        <w:t>č. 178/2012</w:t>
      </w:r>
      <w:r w:rsidR="009363AD" w:rsidRPr="00B861C0">
        <w:rPr>
          <w:sz w:val="22"/>
          <w:szCs w:val="22"/>
        </w:rPr>
        <w:t xml:space="preserve"> – 610/MPRVSR</w:t>
      </w:r>
      <w:r w:rsidR="00E079CB" w:rsidRPr="00B861C0">
        <w:rPr>
          <w:sz w:val="22"/>
          <w:szCs w:val="22"/>
        </w:rPr>
        <w:t xml:space="preserve"> v zastúpení</w:t>
      </w:r>
    </w:p>
    <w:p w:rsidR="00625338" w:rsidRPr="00B861C0" w:rsidRDefault="00D82B71"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p>
    <w:p w:rsidR="00D540D0" w:rsidRPr="00B861C0" w:rsidRDefault="000264B2" w:rsidP="00D540D0">
      <w:pPr>
        <w:pStyle w:val="Zkladntext"/>
        <w:jc w:val="both"/>
        <w:rPr>
          <w:b/>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D540D0" w:rsidRPr="00B861C0">
        <w:rPr>
          <w:b/>
          <w:sz w:val="22"/>
          <w:szCs w:val="22"/>
        </w:rPr>
        <w:t>Pôdohospodárska platobná agentúra</w:t>
      </w:r>
    </w:p>
    <w:p w:rsidR="00D540D0" w:rsidRPr="00B861C0" w:rsidRDefault="00D540D0" w:rsidP="00D540D0">
      <w:pPr>
        <w:pStyle w:val="Zkladntext"/>
        <w:jc w:val="both"/>
        <w:rPr>
          <w:sz w:val="22"/>
          <w:szCs w:val="22"/>
        </w:rPr>
      </w:pPr>
      <w:r w:rsidRPr="00B861C0">
        <w:rPr>
          <w:b/>
          <w:sz w:val="22"/>
          <w:szCs w:val="22"/>
        </w:rPr>
        <w:tab/>
      </w:r>
      <w:r w:rsidRPr="00B861C0">
        <w:rPr>
          <w:b/>
          <w:sz w:val="22"/>
          <w:szCs w:val="22"/>
        </w:rPr>
        <w:tab/>
      </w:r>
      <w:r w:rsidRPr="00B861C0">
        <w:rPr>
          <w:b/>
          <w:sz w:val="22"/>
          <w:szCs w:val="22"/>
        </w:rPr>
        <w:tab/>
      </w:r>
      <w:r w:rsidRPr="00B861C0">
        <w:rPr>
          <w:b/>
          <w:sz w:val="22"/>
          <w:szCs w:val="22"/>
        </w:rPr>
        <w:tab/>
      </w:r>
      <w:r w:rsidR="00622872" w:rsidRPr="00B861C0">
        <w:rPr>
          <w:sz w:val="22"/>
          <w:szCs w:val="22"/>
        </w:rPr>
        <w:t>sídlo</w:t>
      </w:r>
      <w:r w:rsidRPr="00B861C0">
        <w:rPr>
          <w:sz w:val="22"/>
          <w:szCs w:val="22"/>
        </w:rPr>
        <w:t xml:space="preserve">: </w:t>
      </w:r>
      <w:proofErr w:type="spellStart"/>
      <w:r w:rsidRPr="00B861C0">
        <w:rPr>
          <w:sz w:val="22"/>
          <w:szCs w:val="22"/>
        </w:rPr>
        <w:t>Dobrovičova</w:t>
      </w:r>
      <w:proofErr w:type="spellEnd"/>
      <w:r w:rsidRPr="00B861C0">
        <w:rPr>
          <w:sz w:val="22"/>
          <w:szCs w:val="22"/>
        </w:rPr>
        <w:t xml:space="preserve"> 12, 815 26 Bratislava 1</w:t>
      </w:r>
    </w:p>
    <w:p w:rsidR="00D540D0" w:rsidRPr="00B861C0" w:rsidRDefault="000264B2"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622872" w:rsidRPr="00B861C0">
        <w:rPr>
          <w:sz w:val="22"/>
          <w:szCs w:val="22"/>
        </w:rPr>
        <w:t>IČO</w:t>
      </w:r>
      <w:r w:rsidR="00D540D0" w:rsidRPr="00B861C0">
        <w:rPr>
          <w:sz w:val="22"/>
          <w:szCs w:val="22"/>
        </w:rPr>
        <w:t>: 30 794 323</w:t>
      </w:r>
    </w:p>
    <w:p w:rsidR="00D540D0" w:rsidRPr="00B861C0" w:rsidRDefault="00DF04F8" w:rsidP="007D5FAB">
      <w:pPr>
        <w:pStyle w:val="Zkladntext"/>
        <w:ind w:left="2832"/>
        <w:jc w:val="both"/>
        <w:rPr>
          <w:sz w:val="22"/>
          <w:szCs w:val="22"/>
        </w:rPr>
      </w:pPr>
      <w:r w:rsidRPr="00B861C0">
        <w:rPr>
          <w:sz w:val="22"/>
          <w:szCs w:val="22"/>
        </w:rPr>
        <w:t>štatutárny orgán</w:t>
      </w:r>
      <w:r w:rsidR="00D540D0" w:rsidRPr="00B861C0">
        <w:rPr>
          <w:sz w:val="22"/>
          <w:szCs w:val="22"/>
        </w:rPr>
        <w:t xml:space="preserve">: </w:t>
      </w:r>
      <w:r w:rsidR="007D5FAB" w:rsidRPr="00B861C0">
        <w:rPr>
          <w:sz w:val="22"/>
          <w:szCs w:val="22"/>
        </w:rPr>
        <w:t xml:space="preserve">MVDr. Stanislav </w:t>
      </w:r>
      <w:proofErr w:type="spellStart"/>
      <w:r w:rsidR="007D5FAB" w:rsidRPr="00B861C0">
        <w:rPr>
          <w:sz w:val="22"/>
          <w:szCs w:val="22"/>
        </w:rPr>
        <w:t>Grobár</w:t>
      </w:r>
      <w:proofErr w:type="spellEnd"/>
      <w:r w:rsidR="003108B6" w:rsidRPr="00B861C0">
        <w:rPr>
          <w:sz w:val="22"/>
          <w:szCs w:val="22"/>
        </w:rPr>
        <w:t>,</w:t>
      </w:r>
      <w:r w:rsidR="006960C4" w:rsidRPr="00B861C0">
        <w:rPr>
          <w:sz w:val="22"/>
          <w:szCs w:val="22"/>
        </w:rPr>
        <w:t xml:space="preserve"> </w:t>
      </w:r>
      <w:r w:rsidR="00E95165" w:rsidRPr="00B861C0">
        <w:rPr>
          <w:sz w:val="22"/>
          <w:szCs w:val="22"/>
        </w:rPr>
        <w:t>generálny riadite</w:t>
      </w:r>
      <w:r w:rsidR="003F49F4" w:rsidRPr="00B861C0">
        <w:rPr>
          <w:sz w:val="22"/>
          <w:szCs w:val="22"/>
        </w:rPr>
        <w:t>ľ</w:t>
      </w:r>
      <w:r w:rsidR="007D5FAB" w:rsidRPr="00B861C0">
        <w:rPr>
          <w:sz w:val="22"/>
          <w:szCs w:val="22"/>
        </w:rPr>
        <w:t xml:space="preserve"> zastúpený Ing. Ľubomírom </w:t>
      </w:r>
      <w:proofErr w:type="spellStart"/>
      <w:r w:rsidR="007D5FAB" w:rsidRPr="00B861C0">
        <w:rPr>
          <w:sz w:val="22"/>
          <w:szCs w:val="22"/>
        </w:rPr>
        <w:t>Partikom</w:t>
      </w:r>
      <w:proofErr w:type="spellEnd"/>
      <w:r w:rsidR="007D5FAB" w:rsidRPr="00B861C0">
        <w:rPr>
          <w:sz w:val="22"/>
          <w:szCs w:val="22"/>
        </w:rPr>
        <w:t>, výkonným riaditeľom</w:t>
      </w:r>
    </w:p>
    <w:p w:rsidR="00625338" w:rsidRPr="00B861C0" w:rsidRDefault="00625338" w:rsidP="000264B2">
      <w:pPr>
        <w:ind w:left="2832"/>
        <w:rPr>
          <w:sz w:val="22"/>
          <w:szCs w:val="22"/>
        </w:rPr>
      </w:pPr>
      <w:r w:rsidRPr="00B861C0">
        <w:rPr>
          <w:sz w:val="22"/>
          <w:szCs w:val="22"/>
        </w:rPr>
        <w:t>ro</w:t>
      </w:r>
      <w:r w:rsidR="00223B34" w:rsidRPr="00B861C0">
        <w:rPr>
          <w:sz w:val="22"/>
          <w:szCs w:val="22"/>
        </w:rPr>
        <w:t>zpočtová organizácia zriadená zákonom č. 473/2003 Z.</w:t>
      </w:r>
      <w:r w:rsidR="00622872" w:rsidRPr="00B861C0">
        <w:rPr>
          <w:sz w:val="22"/>
          <w:szCs w:val="22"/>
        </w:rPr>
        <w:t xml:space="preserve"> </w:t>
      </w:r>
      <w:r w:rsidR="00223B34" w:rsidRPr="00B861C0">
        <w:rPr>
          <w:sz w:val="22"/>
          <w:szCs w:val="22"/>
        </w:rPr>
        <w:t>z. v znení</w:t>
      </w:r>
    </w:p>
    <w:p w:rsidR="00223B34" w:rsidRPr="00B861C0" w:rsidRDefault="00223B34" w:rsidP="000264B2">
      <w:pPr>
        <w:ind w:left="2832"/>
        <w:rPr>
          <w:sz w:val="22"/>
          <w:szCs w:val="22"/>
        </w:rPr>
      </w:pPr>
      <w:r w:rsidRPr="00B861C0">
        <w:rPr>
          <w:sz w:val="22"/>
          <w:szCs w:val="22"/>
        </w:rPr>
        <w:t>neskorších predpisov s pôsobnosťou podľa zákona č. 543/2007 Z.</w:t>
      </w:r>
      <w:r w:rsidR="00622872" w:rsidRPr="00B861C0">
        <w:rPr>
          <w:sz w:val="22"/>
          <w:szCs w:val="22"/>
        </w:rPr>
        <w:t xml:space="preserve"> </w:t>
      </w:r>
      <w:r w:rsidRPr="00B861C0">
        <w:rPr>
          <w:sz w:val="22"/>
          <w:szCs w:val="22"/>
        </w:rPr>
        <w:t>z.</w:t>
      </w:r>
    </w:p>
    <w:p w:rsidR="00D540D0" w:rsidRPr="00B861C0" w:rsidRDefault="000264B2" w:rsidP="00D540D0">
      <w:pPr>
        <w:pStyle w:val="Zkladntext"/>
        <w:jc w:val="both"/>
        <w:rPr>
          <w:sz w:val="22"/>
          <w:szCs w:val="22"/>
        </w:rPr>
      </w:pPr>
      <w:r w:rsidRPr="00B861C0">
        <w:rPr>
          <w:sz w:val="22"/>
          <w:szCs w:val="22"/>
        </w:rPr>
        <w:tab/>
      </w:r>
      <w:r w:rsidRPr="00B861C0">
        <w:rPr>
          <w:sz w:val="22"/>
          <w:szCs w:val="22"/>
        </w:rPr>
        <w:tab/>
      </w:r>
      <w:r w:rsidRPr="00B861C0">
        <w:rPr>
          <w:sz w:val="22"/>
          <w:szCs w:val="22"/>
        </w:rPr>
        <w:tab/>
      </w:r>
      <w:r w:rsidRPr="00B861C0">
        <w:rPr>
          <w:sz w:val="22"/>
          <w:szCs w:val="22"/>
        </w:rPr>
        <w:tab/>
      </w:r>
      <w:r w:rsidR="00D540D0" w:rsidRPr="00B861C0">
        <w:rPr>
          <w:sz w:val="22"/>
          <w:szCs w:val="22"/>
        </w:rPr>
        <w:t>(ďalej len „</w:t>
      </w:r>
      <w:r w:rsidR="00D82B71" w:rsidRPr="00B861C0">
        <w:rPr>
          <w:b/>
          <w:sz w:val="22"/>
          <w:szCs w:val="22"/>
        </w:rPr>
        <w:t>poskytovateľ</w:t>
      </w:r>
      <w:r w:rsidR="00D540D0" w:rsidRPr="00B861C0">
        <w:rPr>
          <w:sz w:val="22"/>
          <w:szCs w:val="22"/>
        </w:rPr>
        <w:t>“)</w:t>
      </w:r>
    </w:p>
    <w:p w:rsidR="00D540D0" w:rsidRPr="00B861C0" w:rsidRDefault="00D540D0" w:rsidP="00D540D0">
      <w:pPr>
        <w:pStyle w:val="Zkladntext"/>
        <w:jc w:val="both"/>
        <w:rPr>
          <w:sz w:val="22"/>
          <w:szCs w:val="22"/>
        </w:rPr>
      </w:pPr>
    </w:p>
    <w:p w:rsidR="005751E8" w:rsidRPr="00B861C0" w:rsidRDefault="005751E8" w:rsidP="005751E8">
      <w:pPr>
        <w:pStyle w:val="Zkladntext"/>
        <w:rPr>
          <w:caps/>
          <w:sz w:val="22"/>
          <w:szCs w:val="22"/>
          <w:highlight w:val="yellow"/>
        </w:rPr>
      </w:pPr>
    </w:p>
    <w:p w:rsidR="005751E8" w:rsidRPr="00913FAA" w:rsidRDefault="00106DC1" w:rsidP="003108B6">
      <w:pPr>
        <w:pStyle w:val="Zkladntext"/>
        <w:jc w:val="both"/>
        <w:rPr>
          <w:b/>
          <w:color w:val="0000FF"/>
          <w:sz w:val="22"/>
          <w:szCs w:val="22"/>
          <w:highlight w:val="cyan"/>
        </w:rPr>
      </w:pPr>
      <w:r w:rsidRPr="00913FAA">
        <w:rPr>
          <w:b/>
          <w:sz w:val="22"/>
          <w:szCs w:val="22"/>
          <w:highlight w:val="cyan"/>
        </w:rPr>
        <w:t>P</w:t>
      </w:r>
      <w:r w:rsidR="00622872" w:rsidRPr="00913FAA">
        <w:rPr>
          <w:b/>
          <w:sz w:val="22"/>
          <w:szCs w:val="22"/>
          <w:highlight w:val="cyan"/>
        </w:rPr>
        <w:t>rijímateľ</w:t>
      </w:r>
      <w:r w:rsidR="000264B2" w:rsidRPr="00913FAA">
        <w:rPr>
          <w:b/>
          <w:sz w:val="22"/>
          <w:szCs w:val="22"/>
          <w:highlight w:val="cyan"/>
        </w:rPr>
        <w:t>:</w:t>
      </w:r>
      <w:r w:rsidR="000264B2" w:rsidRPr="00913FAA">
        <w:rPr>
          <w:b/>
          <w:sz w:val="22"/>
          <w:szCs w:val="22"/>
          <w:highlight w:val="cyan"/>
        </w:rPr>
        <w:tab/>
      </w:r>
      <w:r w:rsidR="005A4444" w:rsidRPr="00913FAA">
        <w:rPr>
          <w:b/>
          <w:sz w:val="22"/>
          <w:szCs w:val="22"/>
          <w:highlight w:val="cyan"/>
        </w:rPr>
        <w:t xml:space="preserve">    </w:t>
      </w:r>
      <w:r w:rsidRPr="00913FAA">
        <w:rPr>
          <w:b/>
          <w:sz w:val="22"/>
          <w:szCs w:val="22"/>
          <w:highlight w:val="cyan"/>
        </w:rPr>
        <w:t xml:space="preserve">               </w:t>
      </w:r>
      <w:r w:rsidR="005438DB" w:rsidRPr="00913FAA">
        <w:rPr>
          <w:b/>
          <w:sz w:val="22"/>
          <w:szCs w:val="22"/>
          <w:highlight w:val="cyan"/>
        </w:rPr>
        <w:t xml:space="preserve">      </w:t>
      </w:r>
      <w:r w:rsidR="005A4444" w:rsidRPr="00913FAA">
        <w:rPr>
          <w:b/>
          <w:sz w:val="22"/>
          <w:szCs w:val="22"/>
          <w:highlight w:val="cyan"/>
        </w:rPr>
        <w:t xml:space="preserve"> </w:t>
      </w:r>
      <w:r w:rsidR="003108B6" w:rsidRPr="00913FAA">
        <w:rPr>
          <w:b/>
          <w:color w:val="0000FF"/>
          <w:sz w:val="22"/>
          <w:szCs w:val="22"/>
          <w:highlight w:val="cyan"/>
        </w:rPr>
        <w:t>[</w:t>
      </w:r>
      <w:r w:rsidR="00625338" w:rsidRPr="00913FAA">
        <w:rPr>
          <w:b/>
          <w:color w:val="0000FF"/>
          <w:sz w:val="22"/>
          <w:szCs w:val="22"/>
          <w:highlight w:val="cyan"/>
        </w:rPr>
        <w:t>obchodné meno/názov:</w:t>
      </w:r>
      <w:r w:rsidR="003108B6" w:rsidRPr="00913FAA">
        <w:rPr>
          <w:b/>
          <w:color w:val="0000FF"/>
          <w:sz w:val="22"/>
          <w:szCs w:val="22"/>
          <w:highlight w:val="cyan"/>
        </w:rPr>
        <w:t xml:space="preserve"> </w:t>
      </w:r>
      <w:r w:rsidR="005438DB" w:rsidRPr="00913FAA">
        <w:rPr>
          <w:b/>
          <w:color w:val="0000FF"/>
          <w:sz w:val="22"/>
          <w:szCs w:val="22"/>
          <w:highlight w:val="cyan"/>
        </w:rPr>
        <w:t>ú</w:t>
      </w:r>
      <w:r w:rsidR="00BB1009" w:rsidRPr="00913FAA">
        <w:rPr>
          <w:b/>
          <w:color w:val="0000FF"/>
          <w:sz w:val="22"/>
          <w:szCs w:val="22"/>
          <w:highlight w:val="cyan"/>
        </w:rPr>
        <w:t>daje sa uvedú</w:t>
      </w:r>
      <w:r w:rsidR="007F7CB5" w:rsidRPr="00913FAA">
        <w:rPr>
          <w:b/>
          <w:color w:val="0000FF"/>
          <w:sz w:val="22"/>
          <w:szCs w:val="22"/>
          <w:highlight w:val="cyan"/>
        </w:rPr>
        <w:t xml:space="preserve"> v súlade s</w:t>
      </w:r>
      <w:r w:rsidR="00517AB8" w:rsidRPr="00913FAA">
        <w:rPr>
          <w:b/>
          <w:color w:val="0000FF"/>
          <w:sz w:val="22"/>
          <w:szCs w:val="22"/>
          <w:highlight w:val="cyan"/>
        </w:rPr>
        <w:t> </w:t>
      </w:r>
      <w:r w:rsidR="007F7CB5" w:rsidRPr="00913FAA">
        <w:rPr>
          <w:b/>
          <w:color w:val="0000FF"/>
          <w:sz w:val="22"/>
          <w:szCs w:val="22"/>
          <w:highlight w:val="cyan"/>
        </w:rPr>
        <w:t>OR</w:t>
      </w:r>
      <w:r w:rsidR="00517AB8" w:rsidRPr="00913FAA">
        <w:rPr>
          <w:b/>
          <w:color w:val="0000FF"/>
          <w:sz w:val="22"/>
          <w:szCs w:val="22"/>
          <w:highlight w:val="cyan"/>
        </w:rPr>
        <w:t>,ŽR</w:t>
      </w:r>
      <w:r w:rsidR="003108B6" w:rsidRPr="00913FAA">
        <w:rPr>
          <w:b/>
          <w:color w:val="0000FF"/>
          <w:sz w:val="22"/>
          <w:szCs w:val="22"/>
          <w:highlight w:val="cyan"/>
        </w:rPr>
        <w:t xml:space="preserve"> alebo </w:t>
      </w:r>
      <w:r w:rsidR="003108B6" w:rsidRPr="00913FAA">
        <w:rPr>
          <w:b/>
          <w:color w:val="0000FF"/>
          <w:sz w:val="22"/>
          <w:szCs w:val="22"/>
          <w:highlight w:val="cyan"/>
        </w:rPr>
        <w:tab/>
      </w:r>
      <w:r w:rsidR="003108B6" w:rsidRPr="00913FAA">
        <w:rPr>
          <w:b/>
          <w:color w:val="0000FF"/>
          <w:sz w:val="22"/>
          <w:szCs w:val="22"/>
          <w:highlight w:val="cyan"/>
        </w:rPr>
        <w:tab/>
      </w:r>
      <w:r w:rsidR="003108B6" w:rsidRPr="00913FAA">
        <w:rPr>
          <w:b/>
          <w:color w:val="0000FF"/>
          <w:sz w:val="22"/>
          <w:szCs w:val="22"/>
          <w:highlight w:val="cyan"/>
        </w:rPr>
        <w:tab/>
      </w:r>
      <w:r w:rsidR="003108B6" w:rsidRPr="00913FAA">
        <w:rPr>
          <w:b/>
          <w:color w:val="0000FF"/>
          <w:sz w:val="22"/>
          <w:szCs w:val="22"/>
          <w:highlight w:val="cyan"/>
        </w:rPr>
        <w:tab/>
      </w:r>
      <w:r w:rsidR="005438DB" w:rsidRPr="00913FAA">
        <w:rPr>
          <w:b/>
          <w:color w:val="0000FF"/>
          <w:sz w:val="22"/>
          <w:szCs w:val="22"/>
          <w:highlight w:val="cyan"/>
        </w:rPr>
        <w:t xml:space="preserve"> </w:t>
      </w:r>
      <w:r w:rsidR="003108B6" w:rsidRPr="00913FAA">
        <w:rPr>
          <w:b/>
          <w:color w:val="0000FF"/>
          <w:sz w:val="22"/>
          <w:szCs w:val="22"/>
          <w:highlight w:val="cyan"/>
        </w:rPr>
        <w:t xml:space="preserve">iným </w:t>
      </w:r>
      <w:r w:rsidR="009F717B" w:rsidRPr="00913FAA">
        <w:rPr>
          <w:b/>
          <w:color w:val="0000FF"/>
          <w:sz w:val="22"/>
          <w:szCs w:val="22"/>
          <w:highlight w:val="cyan"/>
        </w:rPr>
        <w:t>registrom</w:t>
      </w:r>
      <w:r w:rsidR="00517AB8" w:rsidRPr="00913FAA">
        <w:rPr>
          <w:b/>
          <w:color w:val="0000FF"/>
          <w:sz w:val="22"/>
          <w:szCs w:val="22"/>
          <w:highlight w:val="cyan"/>
        </w:rPr>
        <w:t xml:space="preserve"> </w:t>
      </w:r>
      <w:r w:rsidR="007F7CB5" w:rsidRPr="00913FAA">
        <w:rPr>
          <w:b/>
          <w:color w:val="0000FF"/>
          <w:sz w:val="22"/>
          <w:szCs w:val="22"/>
          <w:highlight w:val="cyan"/>
        </w:rPr>
        <w:t>]</w:t>
      </w:r>
    </w:p>
    <w:p w:rsidR="00625338" w:rsidRPr="00913FAA" w:rsidRDefault="00625338" w:rsidP="00625338">
      <w:pPr>
        <w:pStyle w:val="Zkladntext"/>
        <w:jc w:val="both"/>
        <w:rPr>
          <w:color w:val="0000FF"/>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005438DB" w:rsidRPr="00913FAA">
        <w:rPr>
          <w:sz w:val="22"/>
          <w:szCs w:val="22"/>
          <w:highlight w:val="cyan"/>
        </w:rPr>
        <w:t xml:space="preserve"> </w:t>
      </w:r>
      <w:r w:rsidR="002534BA" w:rsidRPr="00913FAA">
        <w:rPr>
          <w:sz w:val="22"/>
          <w:szCs w:val="22"/>
          <w:highlight w:val="cyan"/>
        </w:rPr>
        <w:t>s</w:t>
      </w:r>
      <w:r w:rsidRPr="00913FAA">
        <w:rPr>
          <w:sz w:val="22"/>
          <w:szCs w:val="22"/>
          <w:highlight w:val="cyan"/>
        </w:rPr>
        <w:t>ídlo</w:t>
      </w:r>
      <w:r w:rsidR="002534BA" w:rsidRPr="00913FAA">
        <w:rPr>
          <w:sz w:val="22"/>
          <w:szCs w:val="22"/>
          <w:highlight w:val="cyan"/>
        </w:rPr>
        <w:t>/trvalý pobyt</w:t>
      </w:r>
      <w:r w:rsidRPr="00913FAA">
        <w:rPr>
          <w:sz w:val="22"/>
          <w:szCs w:val="22"/>
          <w:highlight w:val="cyan"/>
        </w:rPr>
        <w:t>:</w:t>
      </w:r>
      <w:r w:rsidR="005438DB" w:rsidRPr="00913FAA">
        <w:rPr>
          <w:sz w:val="22"/>
          <w:szCs w:val="22"/>
          <w:highlight w:val="cyan"/>
        </w:rPr>
        <w:t xml:space="preserve"> </w:t>
      </w:r>
      <w:r w:rsidR="005438DB" w:rsidRPr="00913FAA">
        <w:rPr>
          <w:color w:val="0000FF"/>
          <w:sz w:val="22"/>
          <w:szCs w:val="22"/>
          <w:highlight w:val="cyan"/>
        </w:rPr>
        <w:t>[u</w:t>
      </w:r>
      <w:r w:rsidR="00517AB8" w:rsidRPr="00913FAA">
        <w:rPr>
          <w:color w:val="0000FF"/>
          <w:sz w:val="22"/>
          <w:szCs w:val="22"/>
          <w:highlight w:val="cyan"/>
        </w:rPr>
        <w:t xml:space="preserve">vedie </w:t>
      </w:r>
      <w:r w:rsidR="009F717B" w:rsidRPr="00913FAA">
        <w:rPr>
          <w:color w:val="0000FF"/>
          <w:sz w:val="22"/>
          <w:szCs w:val="22"/>
          <w:highlight w:val="cyan"/>
        </w:rPr>
        <w:t xml:space="preserve">sa presná </w:t>
      </w:r>
      <w:r w:rsidR="00517AB8" w:rsidRPr="00913FAA">
        <w:rPr>
          <w:color w:val="0000FF"/>
          <w:sz w:val="22"/>
          <w:szCs w:val="22"/>
          <w:highlight w:val="cyan"/>
        </w:rPr>
        <w:t>adresa vrátane PSČ]</w:t>
      </w:r>
    </w:p>
    <w:p w:rsidR="00625338" w:rsidRPr="00913FAA" w:rsidRDefault="000264B2" w:rsidP="00625338">
      <w:pPr>
        <w:pStyle w:val="Zkladntext"/>
        <w:jc w:val="both"/>
        <w:rPr>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005438DB" w:rsidRPr="00913FAA">
        <w:rPr>
          <w:sz w:val="22"/>
          <w:szCs w:val="22"/>
          <w:highlight w:val="cyan"/>
        </w:rPr>
        <w:t xml:space="preserve"> </w:t>
      </w:r>
      <w:r w:rsidR="00625338" w:rsidRPr="00913FAA">
        <w:rPr>
          <w:sz w:val="22"/>
          <w:szCs w:val="22"/>
          <w:highlight w:val="cyan"/>
        </w:rPr>
        <w:t>IČO</w:t>
      </w:r>
      <w:r w:rsidR="008413CF" w:rsidRPr="00913FAA">
        <w:rPr>
          <w:sz w:val="22"/>
          <w:szCs w:val="22"/>
          <w:highlight w:val="cyan"/>
        </w:rPr>
        <w:t>/</w:t>
      </w:r>
      <w:r w:rsidR="002862AB" w:rsidRPr="00913FAA">
        <w:rPr>
          <w:sz w:val="22"/>
          <w:szCs w:val="22"/>
          <w:highlight w:val="cyan"/>
        </w:rPr>
        <w:t>dátum narodenia</w:t>
      </w:r>
      <w:r w:rsidR="00625338" w:rsidRPr="00913FAA">
        <w:rPr>
          <w:sz w:val="22"/>
          <w:szCs w:val="22"/>
          <w:highlight w:val="cyan"/>
        </w:rPr>
        <w:t>:</w:t>
      </w:r>
    </w:p>
    <w:p w:rsidR="00517AB8" w:rsidRPr="00913FAA" w:rsidRDefault="00DF04F8" w:rsidP="00625338">
      <w:pPr>
        <w:pStyle w:val="Zkladntext"/>
        <w:jc w:val="both"/>
        <w:rPr>
          <w:color w:val="0000FF"/>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005438DB" w:rsidRPr="00913FAA">
        <w:rPr>
          <w:sz w:val="22"/>
          <w:szCs w:val="22"/>
          <w:highlight w:val="cyan"/>
        </w:rPr>
        <w:t xml:space="preserve"> </w:t>
      </w:r>
      <w:r w:rsidRPr="00913FAA">
        <w:rPr>
          <w:sz w:val="22"/>
          <w:szCs w:val="22"/>
          <w:highlight w:val="cyan"/>
        </w:rPr>
        <w:t>štatutárny orgán</w:t>
      </w:r>
      <w:r w:rsidR="00625338" w:rsidRPr="00913FAA">
        <w:rPr>
          <w:sz w:val="22"/>
          <w:szCs w:val="22"/>
          <w:highlight w:val="cyan"/>
        </w:rPr>
        <w:t>:</w:t>
      </w:r>
      <w:r w:rsidR="00517AB8" w:rsidRPr="00913FAA">
        <w:rPr>
          <w:sz w:val="22"/>
          <w:szCs w:val="22"/>
          <w:highlight w:val="cyan"/>
        </w:rPr>
        <w:t xml:space="preserve">  </w:t>
      </w:r>
      <w:r w:rsidR="005438DB" w:rsidRPr="00913FAA">
        <w:rPr>
          <w:sz w:val="22"/>
          <w:szCs w:val="22"/>
          <w:highlight w:val="cyan"/>
        </w:rPr>
        <w:t xml:space="preserve"> </w:t>
      </w:r>
      <w:r w:rsidR="005438DB" w:rsidRPr="00913FAA">
        <w:rPr>
          <w:color w:val="0000FF"/>
          <w:sz w:val="22"/>
          <w:szCs w:val="22"/>
          <w:highlight w:val="cyan"/>
        </w:rPr>
        <w:t>[</w:t>
      </w:r>
      <w:r w:rsidR="00517AB8" w:rsidRPr="00913FAA">
        <w:rPr>
          <w:color w:val="0000FF"/>
          <w:sz w:val="22"/>
          <w:szCs w:val="22"/>
          <w:highlight w:val="cyan"/>
        </w:rPr>
        <w:t>uvedie sa meno , priezvisko</w:t>
      </w:r>
      <w:r w:rsidR="00394EC7" w:rsidRPr="00913FAA">
        <w:rPr>
          <w:color w:val="0000FF"/>
          <w:sz w:val="22"/>
          <w:szCs w:val="22"/>
          <w:highlight w:val="cyan"/>
        </w:rPr>
        <w:t>,</w:t>
      </w:r>
      <w:r w:rsidR="00517AB8" w:rsidRPr="00913FAA">
        <w:rPr>
          <w:color w:val="0000FF"/>
          <w:sz w:val="22"/>
          <w:szCs w:val="22"/>
          <w:highlight w:val="cyan"/>
        </w:rPr>
        <w:t xml:space="preserve"> titul </w:t>
      </w:r>
      <w:r w:rsidR="00D931C8" w:rsidRPr="00913FAA">
        <w:rPr>
          <w:color w:val="0000FF"/>
          <w:sz w:val="22"/>
          <w:szCs w:val="22"/>
          <w:highlight w:val="cyan"/>
        </w:rPr>
        <w:t>(</w:t>
      </w:r>
      <w:r w:rsidR="00517AB8" w:rsidRPr="00913FAA">
        <w:rPr>
          <w:color w:val="0000FF"/>
          <w:sz w:val="22"/>
          <w:szCs w:val="22"/>
          <w:highlight w:val="cyan"/>
        </w:rPr>
        <w:t xml:space="preserve">ak je zapísaný </w:t>
      </w:r>
      <w:r w:rsidR="005438DB" w:rsidRPr="00913FAA">
        <w:rPr>
          <w:color w:val="0000FF"/>
          <w:sz w:val="22"/>
          <w:szCs w:val="22"/>
          <w:highlight w:val="cyan"/>
        </w:rPr>
        <w:tab/>
      </w:r>
      <w:r w:rsidR="005438DB" w:rsidRPr="00913FAA">
        <w:rPr>
          <w:color w:val="0000FF"/>
          <w:sz w:val="22"/>
          <w:szCs w:val="22"/>
          <w:highlight w:val="cyan"/>
        </w:rPr>
        <w:tab/>
      </w:r>
      <w:r w:rsidR="005438DB" w:rsidRPr="00913FAA">
        <w:rPr>
          <w:color w:val="0000FF"/>
          <w:sz w:val="22"/>
          <w:szCs w:val="22"/>
          <w:highlight w:val="cyan"/>
        </w:rPr>
        <w:tab/>
      </w:r>
      <w:r w:rsidR="005438DB" w:rsidRPr="00913FAA">
        <w:rPr>
          <w:color w:val="0000FF"/>
          <w:sz w:val="22"/>
          <w:szCs w:val="22"/>
          <w:highlight w:val="cyan"/>
        </w:rPr>
        <w:tab/>
        <w:t xml:space="preserve"> </w:t>
      </w:r>
      <w:r w:rsidR="00517AB8" w:rsidRPr="00913FAA">
        <w:rPr>
          <w:color w:val="0000FF"/>
          <w:sz w:val="22"/>
          <w:szCs w:val="22"/>
          <w:highlight w:val="cyan"/>
        </w:rPr>
        <w:t>v OR</w:t>
      </w:r>
      <w:r w:rsidR="00D931C8" w:rsidRPr="00913FAA">
        <w:rPr>
          <w:color w:val="0000FF"/>
          <w:sz w:val="22"/>
          <w:szCs w:val="22"/>
          <w:highlight w:val="cyan"/>
        </w:rPr>
        <w:t>)</w:t>
      </w:r>
      <w:r w:rsidR="00517AB8" w:rsidRPr="00913FAA">
        <w:rPr>
          <w:color w:val="0000FF"/>
          <w:sz w:val="22"/>
          <w:szCs w:val="22"/>
          <w:highlight w:val="cyan"/>
        </w:rPr>
        <w:t>, funkcia]</w:t>
      </w:r>
    </w:p>
    <w:p w:rsidR="00625338" w:rsidRPr="00913FAA" w:rsidRDefault="000264B2" w:rsidP="00625338">
      <w:pPr>
        <w:pStyle w:val="Zkladntext"/>
        <w:jc w:val="both"/>
        <w:rPr>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005438DB" w:rsidRPr="00913FAA">
        <w:rPr>
          <w:sz w:val="22"/>
          <w:szCs w:val="22"/>
          <w:highlight w:val="cyan"/>
        </w:rPr>
        <w:t xml:space="preserve"> </w:t>
      </w:r>
      <w:r w:rsidR="002077A4" w:rsidRPr="00913FAA">
        <w:rPr>
          <w:sz w:val="22"/>
          <w:szCs w:val="22"/>
          <w:highlight w:val="cyan"/>
        </w:rPr>
        <w:t>kontaktné údaje -</w:t>
      </w:r>
      <w:r w:rsidR="00625338" w:rsidRPr="00913FAA">
        <w:rPr>
          <w:sz w:val="22"/>
          <w:szCs w:val="22"/>
          <w:highlight w:val="cyan"/>
        </w:rPr>
        <w:t xml:space="preserve"> tel./fax/e-mail</w:t>
      </w:r>
      <w:r w:rsidR="002077A4" w:rsidRPr="00913FAA">
        <w:rPr>
          <w:sz w:val="22"/>
          <w:szCs w:val="22"/>
          <w:highlight w:val="cyan"/>
        </w:rPr>
        <w:t>:</w:t>
      </w:r>
    </w:p>
    <w:p w:rsidR="00625338" w:rsidRPr="00913FAA" w:rsidRDefault="000264B2" w:rsidP="00625338">
      <w:pPr>
        <w:pStyle w:val="Zkladntext"/>
        <w:jc w:val="both"/>
        <w:rPr>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005438DB" w:rsidRPr="00913FAA">
        <w:rPr>
          <w:sz w:val="22"/>
          <w:szCs w:val="22"/>
          <w:highlight w:val="cyan"/>
        </w:rPr>
        <w:t xml:space="preserve"> </w:t>
      </w:r>
      <w:r w:rsidR="00622872" w:rsidRPr="00913FAA">
        <w:rPr>
          <w:sz w:val="22"/>
          <w:szCs w:val="22"/>
          <w:highlight w:val="cyan"/>
        </w:rPr>
        <w:t>registrácia</w:t>
      </w:r>
      <w:r w:rsidR="00625338" w:rsidRPr="00913FAA">
        <w:rPr>
          <w:sz w:val="22"/>
          <w:szCs w:val="22"/>
          <w:highlight w:val="cyan"/>
        </w:rPr>
        <w:t>:</w:t>
      </w:r>
      <w:r w:rsidR="008413CF" w:rsidRPr="00913FAA">
        <w:rPr>
          <w:sz w:val="22"/>
          <w:szCs w:val="22"/>
          <w:highlight w:val="cyan"/>
        </w:rPr>
        <w:t xml:space="preserve"> </w:t>
      </w:r>
      <w:r w:rsidR="00622872" w:rsidRPr="00913FAA">
        <w:rPr>
          <w:sz w:val="22"/>
          <w:szCs w:val="22"/>
          <w:highlight w:val="cyan"/>
        </w:rPr>
        <w:t xml:space="preserve"> </w:t>
      </w:r>
      <w:r w:rsidR="008413CF" w:rsidRPr="00913FAA">
        <w:rPr>
          <w:sz w:val="22"/>
          <w:szCs w:val="22"/>
          <w:highlight w:val="cyan"/>
        </w:rPr>
        <w:t xml:space="preserve">obchodný register Okresného súdu </w:t>
      </w:r>
      <w:r w:rsidR="00BB1009" w:rsidRPr="00913FAA">
        <w:rPr>
          <w:sz w:val="22"/>
          <w:szCs w:val="22"/>
          <w:highlight w:val="cyan"/>
        </w:rPr>
        <w:t xml:space="preserve">v </w:t>
      </w:r>
      <w:r w:rsidR="008413CF" w:rsidRPr="00913FAA">
        <w:rPr>
          <w:sz w:val="22"/>
          <w:szCs w:val="22"/>
          <w:highlight w:val="cyan"/>
        </w:rPr>
        <w:t>............,</w:t>
      </w:r>
    </w:p>
    <w:p w:rsidR="002077A4" w:rsidRPr="00913FAA" w:rsidRDefault="002077A4" w:rsidP="002077A4">
      <w:pPr>
        <w:pStyle w:val="Zkladntext"/>
        <w:jc w:val="both"/>
        <w:rPr>
          <w:sz w:val="22"/>
          <w:szCs w:val="22"/>
          <w:highlight w:val="cyan"/>
        </w:rPr>
      </w:pPr>
      <w:r w:rsidRPr="00913FAA">
        <w:rPr>
          <w:sz w:val="22"/>
          <w:szCs w:val="22"/>
          <w:highlight w:val="cyan"/>
        </w:rPr>
        <w:t xml:space="preserve">                                                                      </w:t>
      </w:r>
      <w:r w:rsidR="005438DB" w:rsidRPr="00913FAA">
        <w:rPr>
          <w:sz w:val="22"/>
          <w:szCs w:val="22"/>
          <w:highlight w:val="cyan"/>
        </w:rPr>
        <w:t xml:space="preserve"> </w:t>
      </w:r>
      <w:r w:rsidRPr="00913FAA">
        <w:rPr>
          <w:sz w:val="22"/>
          <w:szCs w:val="22"/>
          <w:highlight w:val="cyan"/>
        </w:rPr>
        <w:t xml:space="preserve"> </w:t>
      </w:r>
      <w:r w:rsidR="008413CF" w:rsidRPr="00913FAA">
        <w:rPr>
          <w:sz w:val="22"/>
          <w:szCs w:val="22"/>
          <w:highlight w:val="cyan"/>
        </w:rPr>
        <w:t>oddiel...........,</w:t>
      </w:r>
      <w:r w:rsidRPr="00913FAA">
        <w:rPr>
          <w:sz w:val="22"/>
          <w:szCs w:val="22"/>
          <w:highlight w:val="cyan"/>
        </w:rPr>
        <w:t xml:space="preserve"> vložka č. : ................, </w:t>
      </w:r>
    </w:p>
    <w:p w:rsidR="00BB1009" w:rsidRPr="00913FAA" w:rsidRDefault="00BB1009" w:rsidP="002077A4">
      <w:pPr>
        <w:pStyle w:val="Zkladntext"/>
        <w:jc w:val="both"/>
        <w:rPr>
          <w:sz w:val="22"/>
          <w:szCs w:val="22"/>
          <w:highlight w:val="cyan"/>
        </w:rPr>
      </w:pPr>
      <w:r w:rsidRPr="00913FAA">
        <w:rPr>
          <w:sz w:val="22"/>
          <w:szCs w:val="22"/>
          <w:highlight w:val="cyan"/>
        </w:rPr>
        <w:t xml:space="preserve">                                                                    </w:t>
      </w:r>
      <w:r w:rsidR="005438DB" w:rsidRPr="00913FAA">
        <w:rPr>
          <w:sz w:val="22"/>
          <w:szCs w:val="22"/>
          <w:highlight w:val="cyan"/>
        </w:rPr>
        <w:t xml:space="preserve">    </w:t>
      </w:r>
      <w:r w:rsidR="00203494" w:rsidRPr="00913FAA">
        <w:rPr>
          <w:sz w:val="22"/>
          <w:szCs w:val="22"/>
          <w:highlight w:val="cyan"/>
        </w:rPr>
        <w:t>živnostenský register Obvodného úradu</w:t>
      </w:r>
      <w:r w:rsidRPr="00913FAA">
        <w:rPr>
          <w:sz w:val="22"/>
          <w:szCs w:val="22"/>
          <w:highlight w:val="cyan"/>
        </w:rPr>
        <w:t xml:space="preserve"> </w:t>
      </w:r>
      <w:r w:rsidR="00203494" w:rsidRPr="00913FAA">
        <w:rPr>
          <w:sz w:val="22"/>
          <w:szCs w:val="22"/>
          <w:highlight w:val="cyan"/>
        </w:rPr>
        <w:t>v............</w:t>
      </w:r>
    </w:p>
    <w:p w:rsidR="00203494" w:rsidRPr="00913FAA" w:rsidRDefault="00203494" w:rsidP="002077A4">
      <w:pPr>
        <w:pStyle w:val="Zkladntext"/>
        <w:jc w:val="both"/>
        <w:rPr>
          <w:sz w:val="22"/>
          <w:szCs w:val="22"/>
          <w:highlight w:val="cyan"/>
        </w:rPr>
      </w:pP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r>
      <w:r w:rsidRPr="00913FAA">
        <w:rPr>
          <w:sz w:val="22"/>
          <w:szCs w:val="22"/>
          <w:highlight w:val="cyan"/>
        </w:rPr>
        <w:tab/>
        <w:t xml:space="preserve">     </w:t>
      </w:r>
      <w:r w:rsidR="005438DB" w:rsidRPr="00913FAA">
        <w:rPr>
          <w:sz w:val="22"/>
          <w:szCs w:val="22"/>
          <w:highlight w:val="cyan"/>
        </w:rPr>
        <w:t xml:space="preserve">  </w:t>
      </w:r>
      <w:r w:rsidRPr="00913FAA">
        <w:rPr>
          <w:sz w:val="22"/>
          <w:szCs w:val="22"/>
          <w:highlight w:val="cyan"/>
        </w:rPr>
        <w:t xml:space="preserve"> č............................zo dňa ......................</w:t>
      </w:r>
    </w:p>
    <w:p w:rsidR="002077A4" w:rsidRPr="00913FAA" w:rsidRDefault="002077A4" w:rsidP="002077A4">
      <w:pPr>
        <w:pStyle w:val="Zkladntext"/>
        <w:ind w:left="3960" w:hanging="1128"/>
        <w:jc w:val="both"/>
        <w:rPr>
          <w:sz w:val="22"/>
          <w:szCs w:val="22"/>
          <w:highlight w:val="cyan"/>
        </w:rPr>
      </w:pPr>
      <w:r w:rsidRPr="00913FAA">
        <w:rPr>
          <w:sz w:val="22"/>
          <w:szCs w:val="22"/>
          <w:highlight w:val="cyan"/>
        </w:rPr>
        <w:t xml:space="preserve">                     evidencia SHR </w:t>
      </w:r>
      <w:r w:rsidR="008413CF" w:rsidRPr="00913FAA">
        <w:rPr>
          <w:sz w:val="22"/>
          <w:szCs w:val="22"/>
          <w:highlight w:val="cyan"/>
        </w:rPr>
        <w:t>č. ...............</w:t>
      </w:r>
      <w:r w:rsidRPr="00913FAA">
        <w:rPr>
          <w:sz w:val="22"/>
          <w:szCs w:val="22"/>
          <w:highlight w:val="cyan"/>
        </w:rPr>
        <w:t>, zo dňa ..............</w:t>
      </w:r>
    </w:p>
    <w:p w:rsidR="008413CF" w:rsidRPr="00913FAA" w:rsidRDefault="002077A4" w:rsidP="002077A4">
      <w:pPr>
        <w:pStyle w:val="Zkladntext"/>
        <w:ind w:left="3960" w:hanging="1128"/>
        <w:jc w:val="both"/>
        <w:rPr>
          <w:sz w:val="22"/>
          <w:szCs w:val="22"/>
          <w:highlight w:val="cyan"/>
        </w:rPr>
      </w:pPr>
      <w:r w:rsidRPr="00913FAA">
        <w:rPr>
          <w:sz w:val="22"/>
          <w:szCs w:val="22"/>
          <w:highlight w:val="cyan"/>
        </w:rPr>
        <w:t xml:space="preserve">                     v obci/meste ........................</w:t>
      </w:r>
    </w:p>
    <w:p w:rsidR="004421F6" w:rsidRPr="00913FAA" w:rsidRDefault="004421F6" w:rsidP="002077A4">
      <w:pPr>
        <w:pStyle w:val="Zkladntext"/>
        <w:ind w:left="3960" w:hanging="1128"/>
        <w:jc w:val="both"/>
        <w:rPr>
          <w:color w:val="0000FF"/>
          <w:sz w:val="22"/>
          <w:szCs w:val="22"/>
          <w:highlight w:val="cyan"/>
        </w:rPr>
      </w:pPr>
      <w:r w:rsidRPr="00913FAA">
        <w:rPr>
          <w:sz w:val="22"/>
          <w:szCs w:val="22"/>
          <w:highlight w:val="cyan"/>
        </w:rPr>
        <w:t xml:space="preserve">                     </w:t>
      </w:r>
      <w:r w:rsidRPr="00913FAA">
        <w:rPr>
          <w:color w:val="0000FF"/>
          <w:sz w:val="22"/>
          <w:szCs w:val="22"/>
          <w:highlight w:val="cyan"/>
        </w:rPr>
        <w:t>(prípadne iná registrácia)</w:t>
      </w:r>
    </w:p>
    <w:p w:rsidR="005438DB" w:rsidRPr="00B861C0" w:rsidRDefault="00BB1009" w:rsidP="00625338">
      <w:pPr>
        <w:pStyle w:val="Zkladntext"/>
        <w:jc w:val="both"/>
        <w:rPr>
          <w:sz w:val="22"/>
          <w:szCs w:val="22"/>
        </w:rPr>
      </w:pP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t xml:space="preserve">       </w:t>
      </w:r>
      <w:r w:rsidR="005438DB" w:rsidRPr="00913FAA">
        <w:rPr>
          <w:color w:val="0000FF"/>
          <w:sz w:val="22"/>
          <w:szCs w:val="22"/>
          <w:highlight w:val="cyan"/>
        </w:rPr>
        <w:t xml:space="preserve"> [</w:t>
      </w:r>
      <w:r w:rsidR="003E3709" w:rsidRPr="00913FAA">
        <w:rPr>
          <w:color w:val="0000FF"/>
          <w:sz w:val="22"/>
          <w:szCs w:val="22"/>
          <w:highlight w:val="cyan"/>
        </w:rPr>
        <w:t xml:space="preserve">uvedie sa aktuálna registrácia podnikateľa, ostatné  </w:t>
      </w:r>
      <w:r w:rsidR="005438DB" w:rsidRPr="00913FAA">
        <w:rPr>
          <w:color w:val="0000FF"/>
          <w:sz w:val="22"/>
          <w:szCs w:val="22"/>
          <w:highlight w:val="cyan"/>
        </w:rPr>
        <w:tab/>
      </w:r>
      <w:r w:rsidR="005438DB" w:rsidRPr="00913FAA">
        <w:rPr>
          <w:color w:val="0000FF"/>
          <w:sz w:val="22"/>
          <w:szCs w:val="22"/>
          <w:highlight w:val="cyan"/>
        </w:rPr>
        <w:tab/>
      </w:r>
      <w:r w:rsidR="005438DB" w:rsidRPr="00913FAA">
        <w:rPr>
          <w:color w:val="0000FF"/>
          <w:sz w:val="22"/>
          <w:szCs w:val="22"/>
          <w:highlight w:val="cyan"/>
        </w:rPr>
        <w:tab/>
      </w:r>
      <w:r w:rsidR="005438DB" w:rsidRPr="00913FAA">
        <w:rPr>
          <w:color w:val="0000FF"/>
          <w:sz w:val="22"/>
          <w:szCs w:val="22"/>
          <w:highlight w:val="cyan"/>
        </w:rPr>
        <w:tab/>
      </w:r>
      <w:r w:rsidR="005438DB" w:rsidRPr="00913FAA">
        <w:rPr>
          <w:color w:val="0000FF"/>
          <w:sz w:val="22"/>
          <w:szCs w:val="22"/>
          <w:highlight w:val="cyan"/>
        </w:rPr>
        <w:tab/>
        <w:t xml:space="preserve">       druhy</w:t>
      </w:r>
      <w:r w:rsidR="003E3709" w:rsidRPr="00913FAA">
        <w:rPr>
          <w:color w:val="0000FF"/>
          <w:sz w:val="22"/>
          <w:szCs w:val="22"/>
          <w:highlight w:val="cyan"/>
        </w:rPr>
        <w:t xml:space="preserve"> registrácie sa vymažú</w:t>
      </w:r>
      <w:r w:rsidRPr="00913FAA">
        <w:rPr>
          <w:color w:val="0000FF"/>
          <w:sz w:val="22"/>
          <w:szCs w:val="22"/>
          <w:highlight w:val="cyan"/>
        </w:rPr>
        <w:t>]</w:t>
      </w:r>
    </w:p>
    <w:p w:rsidR="00DF413A" w:rsidRPr="00B861C0" w:rsidRDefault="000264B2" w:rsidP="00DF413A">
      <w:pPr>
        <w:pStyle w:val="Zkladntext"/>
        <w:jc w:val="both"/>
        <w:rPr>
          <w:sz w:val="22"/>
          <w:szCs w:val="22"/>
        </w:rPr>
      </w:pPr>
      <w:r w:rsidRPr="00B861C0">
        <w:rPr>
          <w:caps/>
          <w:sz w:val="22"/>
          <w:szCs w:val="22"/>
        </w:rPr>
        <w:tab/>
      </w:r>
      <w:r w:rsidRPr="00B861C0">
        <w:rPr>
          <w:caps/>
          <w:sz w:val="22"/>
          <w:szCs w:val="22"/>
        </w:rPr>
        <w:tab/>
      </w:r>
      <w:r w:rsidRPr="00B861C0">
        <w:rPr>
          <w:caps/>
          <w:sz w:val="22"/>
          <w:szCs w:val="22"/>
        </w:rPr>
        <w:tab/>
      </w:r>
      <w:r w:rsidRPr="00B861C0">
        <w:rPr>
          <w:caps/>
          <w:sz w:val="22"/>
          <w:szCs w:val="22"/>
        </w:rPr>
        <w:tab/>
      </w:r>
      <w:r w:rsidR="00625338" w:rsidRPr="00B861C0">
        <w:rPr>
          <w:caps/>
          <w:sz w:val="22"/>
          <w:szCs w:val="22"/>
        </w:rPr>
        <w:t>(</w:t>
      </w:r>
      <w:r w:rsidR="00625338" w:rsidRPr="00B861C0">
        <w:rPr>
          <w:sz w:val="22"/>
          <w:szCs w:val="22"/>
        </w:rPr>
        <w:t xml:space="preserve">ďalej len „ </w:t>
      </w:r>
      <w:r w:rsidR="00625338" w:rsidRPr="00B861C0">
        <w:rPr>
          <w:b/>
          <w:sz w:val="22"/>
          <w:szCs w:val="22"/>
        </w:rPr>
        <w:t>prijímateľ</w:t>
      </w:r>
      <w:r w:rsidR="00625338" w:rsidRPr="00B861C0">
        <w:rPr>
          <w:sz w:val="22"/>
          <w:szCs w:val="22"/>
        </w:rPr>
        <w:t>“)</w:t>
      </w:r>
    </w:p>
    <w:p w:rsidR="00622872" w:rsidRPr="00B861C0" w:rsidRDefault="00622872" w:rsidP="008F63AB">
      <w:pPr>
        <w:pStyle w:val="Zkladntext"/>
        <w:jc w:val="left"/>
        <w:rPr>
          <w:sz w:val="22"/>
          <w:szCs w:val="22"/>
          <w:highlight w:val="yellow"/>
        </w:rPr>
      </w:pPr>
    </w:p>
    <w:p w:rsidR="00B3439F" w:rsidRPr="00B861C0" w:rsidRDefault="00B3439F" w:rsidP="008F63AB">
      <w:pPr>
        <w:pStyle w:val="Zkladntext"/>
        <w:jc w:val="left"/>
        <w:rPr>
          <w:sz w:val="22"/>
          <w:szCs w:val="22"/>
          <w:highlight w:val="yellow"/>
        </w:rPr>
      </w:pPr>
    </w:p>
    <w:p w:rsidR="00E120C9" w:rsidRPr="00B861C0" w:rsidRDefault="00E120C9" w:rsidP="008F63AB">
      <w:pPr>
        <w:pStyle w:val="Zkladntext"/>
        <w:jc w:val="left"/>
        <w:rPr>
          <w:sz w:val="22"/>
          <w:szCs w:val="22"/>
          <w:highlight w:val="yellow"/>
        </w:rPr>
      </w:pPr>
    </w:p>
    <w:p w:rsidR="005751E8" w:rsidRPr="006F7F8A" w:rsidRDefault="005751E8" w:rsidP="005751E8">
      <w:pPr>
        <w:pStyle w:val="Zkladntext"/>
        <w:rPr>
          <w:b/>
          <w:caps/>
          <w:sz w:val="22"/>
          <w:szCs w:val="22"/>
        </w:rPr>
      </w:pPr>
      <w:r w:rsidRPr="006F7F8A">
        <w:rPr>
          <w:b/>
          <w:caps/>
          <w:sz w:val="22"/>
          <w:szCs w:val="22"/>
        </w:rPr>
        <w:t>Čl. I.</w:t>
      </w:r>
    </w:p>
    <w:p w:rsidR="005751E8" w:rsidRPr="006F7F8A" w:rsidRDefault="005751E8" w:rsidP="005751E8">
      <w:pPr>
        <w:pStyle w:val="Zkladntext"/>
        <w:rPr>
          <w:b/>
          <w:caps/>
          <w:sz w:val="22"/>
          <w:szCs w:val="22"/>
        </w:rPr>
      </w:pPr>
      <w:r w:rsidRPr="006F7F8A">
        <w:rPr>
          <w:b/>
          <w:caps/>
          <w:sz w:val="22"/>
          <w:szCs w:val="22"/>
        </w:rPr>
        <w:t>Predmet Zmluvy</w:t>
      </w:r>
    </w:p>
    <w:p w:rsidR="003E3709" w:rsidRPr="006F7F8A" w:rsidRDefault="003E3709" w:rsidP="00D7190B">
      <w:pPr>
        <w:pStyle w:val="Zkladntext"/>
        <w:jc w:val="left"/>
        <w:rPr>
          <w:caps/>
          <w:sz w:val="22"/>
          <w:szCs w:val="22"/>
        </w:rPr>
      </w:pPr>
    </w:p>
    <w:p w:rsidR="00025C2C" w:rsidRPr="006F7F8A" w:rsidRDefault="006E5040" w:rsidP="006E5040">
      <w:pPr>
        <w:pStyle w:val="Zkladntext"/>
        <w:ind w:left="720" w:hanging="720"/>
        <w:jc w:val="both"/>
        <w:rPr>
          <w:caps/>
          <w:sz w:val="22"/>
          <w:szCs w:val="22"/>
        </w:rPr>
      </w:pPr>
      <w:r w:rsidRPr="006F7F8A">
        <w:rPr>
          <w:caps/>
          <w:sz w:val="22"/>
          <w:szCs w:val="22"/>
        </w:rPr>
        <w:t>1.</w:t>
      </w:r>
      <w:r w:rsidRPr="006F7F8A">
        <w:rPr>
          <w:caps/>
          <w:sz w:val="22"/>
          <w:szCs w:val="22"/>
        </w:rPr>
        <w:tab/>
      </w:r>
      <w:r w:rsidR="00D7190B" w:rsidRPr="006F7F8A">
        <w:rPr>
          <w:caps/>
          <w:sz w:val="22"/>
          <w:szCs w:val="22"/>
        </w:rPr>
        <w:t>P</w:t>
      </w:r>
      <w:r w:rsidR="00D7190B" w:rsidRPr="006F7F8A">
        <w:rPr>
          <w:sz w:val="22"/>
          <w:szCs w:val="22"/>
        </w:rPr>
        <w:t>redmetom zmluvy je úprava zmluvných podmienok, práv a povinností zmluvných strán</w:t>
      </w:r>
      <w:r w:rsidR="00745C47" w:rsidRPr="006F7F8A">
        <w:rPr>
          <w:sz w:val="22"/>
          <w:szCs w:val="22"/>
        </w:rPr>
        <w:t xml:space="preserve"> pri poskytnutí nenávratného finančného príspevku </w:t>
      </w:r>
      <w:r w:rsidR="00622872" w:rsidRPr="006F7F8A">
        <w:rPr>
          <w:sz w:val="22"/>
          <w:szCs w:val="22"/>
        </w:rPr>
        <w:t>(ďalej len „NFP“</w:t>
      </w:r>
      <w:r w:rsidR="006071A6" w:rsidRPr="006F7F8A">
        <w:rPr>
          <w:sz w:val="22"/>
          <w:szCs w:val="22"/>
        </w:rPr>
        <w:t>, prípadne aj „platba“)</w:t>
      </w:r>
      <w:r w:rsidR="00691FB7" w:rsidRPr="006F7F8A">
        <w:rPr>
          <w:sz w:val="22"/>
          <w:szCs w:val="22"/>
        </w:rPr>
        <w:t xml:space="preserve"> </w:t>
      </w:r>
      <w:r w:rsidR="0045048C" w:rsidRPr="006F7F8A">
        <w:rPr>
          <w:sz w:val="22"/>
          <w:szCs w:val="22"/>
        </w:rPr>
        <w:t xml:space="preserve">zo strany </w:t>
      </w:r>
      <w:r w:rsidR="00E079CB" w:rsidRPr="006F7F8A">
        <w:rPr>
          <w:sz w:val="22"/>
          <w:szCs w:val="22"/>
        </w:rPr>
        <w:t>poskytovateľa</w:t>
      </w:r>
      <w:r w:rsidR="00106DC1" w:rsidRPr="006F7F8A">
        <w:rPr>
          <w:sz w:val="22"/>
          <w:szCs w:val="22"/>
        </w:rPr>
        <w:t xml:space="preserve"> </w:t>
      </w:r>
      <w:r w:rsidR="00745C47" w:rsidRPr="006F7F8A">
        <w:rPr>
          <w:sz w:val="22"/>
          <w:szCs w:val="22"/>
        </w:rPr>
        <w:t>prijímateľovi za účelom</w:t>
      </w:r>
      <w:r w:rsidR="00276F91" w:rsidRPr="006F7F8A">
        <w:rPr>
          <w:sz w:val="22"/>
          <w:szCs w:val="22"/>
        </w:rPr>
        <w:t xml:space="preserve"> </w:t>
      </w:r>
      <w:r w:rsidR="00745C47" w:rsidRPr="006F7F8A">
        <w:rPr>
          <w:sz w:val="22"/>
          <w:szCs w:val="22"/>
        </w:rPr>
        <w:t xml:space="preserve">spolufinancovania skutočne vynaložených oprávnených výdavkov na realizáciu </w:t>
      </w:r>
      <w:r w:rsidR="00025C2C" w:rsidRPr="006F7F8A">
        <w:rPr>
          <w:sz w:val="22"/>
          <w:szCs w:val="22"/>
        </w:rPr>
        <w:t xml:space="preserve">schváleného projektu v zmysle </w:t>
      </w:r>
      <w:r w:rsidR="00106DC1" w:rsidRPr="006F7F8A">
        <w:rPr>
          <w:sz w:val="22"/>
          <w:szCs w:val="22"/>
        </w:rPr>
        <w:t>Operačného programu Rybné hospodárstvo SR 2007 - 2013 (ďalej len „OP RH</w:t>
      </w:r>
      <w:r w:rsidR="00622872" w:rsidRPr="006F7F8A">
        <w:rPr>
          <w:sz w:val="22"/>
          <w:szCs w:val="22"/>
        </w:rPr>
        <w:t>“)</w:t>
      </w:r>
      <w:r w:rsidR="00025C2C" w:rsidRPr="006F7F8A">
        <w:rPr>
          <w:sz w:val="22"/>
          <w:szCs w:val="22"/>
        </w:rPr>
        <w:t>:</w:t>
      </w:r>
    </w:p>
    <w:p w:rsidR="005A2539" w:rsidRPr="006F7F8A" w:rsidRDefault="00E01670" w:rsidP="006E5040">
      <w:pPr>
        <w:pStyle w:val="Zkladntext"/>
        <w:ind w:left="720"/>
        <w:jc w:val="both"/>
        <w:rPr>
          <w:b/>
          <w:sz w:val="22"/>
          <w:szCs w:val="22"/>
        </w:rPr>
      </w:pPr>
      <w:r w:rsidRPr="006F7F8A">
        <w:rPr>
          <w:b/>
          <w:sz w:val="22"/>
          <w:szCs w:val="22"/>
        </w:rPr>
        <w:t xml:space="preserve">prioritná </w:t>
      </w:r>
      <w:r w:rsidR="00622872" w:rsidRPr="006F7F8A">
        <w:rPr>
          <w:b/>
          <w:sz w:val="22"/>
          <w:szCs w:val="22"/>
        </w:rPr>
        <w:t>os č.</w:t>
      </w:r>
      <w:r w:rsidR="005A2539" w:rsidRPr="006F7F8A">
        <w:rPr>
          <w:b/>
          <w:sz w:val="22"/>
          <w:szCs w:val="22"/>
        </w:rPr>
        <w:t>:</w:t>
      </w:r>
      <w:r w:rsidR="005438DB" w:rsidRPr="006F7F8A">
        <w:rPr>
          <w:b/>
          <w:sz w:val="22"/>
          <w:szCs w:val="22"/>
        </w:rPr>
        <w:tab/>
      </w:r>
      <w:r w:rsidR="005438DB" w:rsidRPr="006F7F8A">
        <w:rPr>
          <w:b/>
          <w:sz w:val="22"/>
          <w:szCs w:val="22"/>
        </w:rPr>
        <w:tab/>
      </w:r>
      <w:r w:rsidR="00622872" w:rsidRPr="006F7F8A">
        <w:rPr>
          <w:b/>
          <w:sz w:val="22"/>
          <w:szCs w:val="22"/>
        </w:rPr>
        <w:tab/>
      </w:r>
      <w:r w:rsidR="004B0CFD" w:rsidRPr="006F7F8A">
        <w:rPr>
          <w:b/>
          <w:sz w:val="22"/>
          <w:szCs w:val="22"/>
        </w:rPr>
        <w:t xml:space="preserve">2. </w:t>
      </w:r>
      <w:r w:rsidR="004B0CFD" w:rsidRPr="006F7F8A">
        <w:rPr>
          <w:b/>
          <w:sz w:val="22"/>
          <w:szCs w:val="22"/>
        </w:rPr>
        <w:tab/>
      </w:r>
      <w:proofErr w:type="spellStart"/>
      <w:r w:rsidR="005B4957" w:rsidRPr="006F7F8A">
        <w:rPr>
          <w:b/>
          <w:sz w:val="22"/>
          <w:szCs w:val="22"/>
        </w:rPr>
        <w:t>Akvakultúra</w:t>
      </w:r>
      <w:proofErr w:type="spellEnd"/>
      <w:r w:rsidR="005B4957" w:rsidRPr="006F7F8A">
        <w:rPr>
          <w:b/>
          <w:sz w:val="22"/>
          <w:szCs w:val="22"/>
        </w:rPr>
        <w:t xml:space="preserve">, spracovanie a uvádzanie produktov </w:t>
      </w:r>
      <w:r w:rsidR="005438DB" w:rsidRPr="006F7F8A">
        <w:rPr>
          <w:b/>
          <w:sz w:val="22"/>
          <w:szCs w:val="22"/>
        </w:rPr>
        <w:tab/>
      </w:r>
      <w:r w:rsidR="005438DB" w:rsidRPr="006F7F8A">
        <w:rPr>
          <w:b/>
          <w:sz w:val="22"/>
          <w:szCs w:val="22"/>
        </w:rPr>
        <w:tab/>
      </w:r>
      <w:r w:rsidR="005438DB" w:rsidRPr="006F7F8A">
        <w:rPr>
          <w:b/>
          <w:sz w:val="22"/>
          <w:szCs w:val="22"/>
        </w:rPr>
        <w:tab/>
      </w:r>
      <w:r w:rsidR="005438DB" w:rsidRPr="006F7F8A">
        <w:rPr>
          <w:b/>
          <w:sz w:val="22"/>
          <w:szCs w:val="22"/>
        </w:rPr>
        <w:tab/>
        <w:t xml:space="preserve">        </w:t>
      </w:r>
      <w:r w:rsidR="004B0CFD" w:rsidRPr="006F7F8A">
        <w:rPr>
          <w:b/>
          <w:sz w:val="22"/>
          <w:szCs w:val="22"/>
        </w:rPr>
        <w:tab/>
      </w:r>
      <w:r w:rsidR="005438DB" w:rsidRPr="006F7F8A">
        <w:rPr>
          <w:b/>
          <w:sz w:val="22"/>
          <w:szCs w:val="22"/>
        </w:rPr>
        <w:t xml:space="preserve"> rybolovu </w:t>
      </w:r>
      <w:r w:rsidR="005B4957" w:rsidRPr="006F7F8A">
        <w:rPr>
          <w:b/>
          <w:sz w:val="22"/>
          <w:szCs w:val="22"/>
        </w:rPr>
        <w:t xml:space="preserve"> a </w:t>
      </w:r>
      <w:proofErr w:type="spellStart"/>
      <w:r w:rsidR="005B4957" w:rsidRPr="006F7F8A">
        <w:rPr>
          <w:b/>
          <w:sz w:val="22"/>
          <w:szCs w:val="22"/>
        </w:rPr>
        <w:t>akvakultúry</w:t>
      </w:r>
      <w:proofErr w:type="spellEnd"/>
      <w:r w:rsidR="005B4957" w:rsidRPr="006F7F8A">
        <w:rPr>
          <w:b/>
          <w:sz w:val="22"/>
          <w:szCs w:val="22"/>
        </w:rPr>
        <w:t xml:space="preserve"> na trh</w:t>
      </w:r>
      <w:r w:rsidR="005B4957" w:rsidRPr="006F7F8A">
        <w:rPr>
          <w:b/>
          <w:sz w:val="22"/>
          <w:szCs w:val="22"/>
        </w:rPr>
        <w:tab/>
      </w:r>
    </w:p>
    <w:p w:rsidR="005F218E" w:rsidRDefault="00190291" w:rsidP="00913FAA">
      <w:pPr>
        <w:pStyle w:val="Zkladntext"/>
        <w:ind w:firstLine="708"/>
        <w:jc w:val="both"/>
        <w:rPr>
          <w:b/>
          <w:sz w:val="22"/>
          <w:szCs w:val="22"/>
        </w:rPr>
      </w:pPr>
      <w:r w:rsidRPr="006F7F8A">
        <w:rPr>
          <w:b/>
          <w:sz w:val="22"/>
          <w:szCs w:val="22"/>
        </w:rPr>
        <w:t>opatrenie</w:t>
      </w:r>
      <w:r w:rsidR="00622872" w:rsidRPr="006F7F8A">
        <w:rPr>
          <w:b/>
          <w:sz w:val="22"/>
          <w:szCs w:val="22"/>
        </w:rPr>
        <w:t xml:space="preserve"> č.</w:t>
      </w:r>
      <w:r w:rsidR="00025C2C" w:rsidRPr="006F7F8A">
        <w:rPr>
          <w:b/>
          <w:sz w:val="22"/>
          <w:szCs w:val="22"/>
        </w:rPr>
        <w:t>:</w:t>
      </w:r>
      <w:r w:rsidR="00DC4DA9" w:rsidRPr="006F7F8A">
        <w:rPr>
          <w:b/>
          <w:sz w:val="22"/>
          <w:szCs w:val="22"/>
        </w:rPr>
        <w:tab/>
      </w:r>
      <w:r w:rsidR="00DC4DA9" w:rsidRPr="006F7F8A">
        <w:rPr>
          <w:b/>
          <w:sz w:val="22"/>
          <w:szCs w:val="22"/>
        </w:rPr>
        <w:tab/>
      </w:r>
      <w:r w:rsidR="00DC4DA9" w:rsidRPr="006F7F8A">
        <w:rPr>
          <w:b/>
          <w:sz w:val="22"/>
          <w:szCs w:val="22"/>
        </w:rPr>
        <w:tab/>
      </w:r>
      <w:r w:rsidR="005F218E" w:rsidRPr="00B84C57">
        <w:rPr>
          <w:b/>
          <w:sz w:val="22"/>
          <w:szCs w:val="22"/>
        </w:rPr>
        <w:t xml:space="preserve">2. 2. </w:t>
      </w:r>
      <w:r w:rsidR="005F218E">
        <w:rPr>
          <w:b/>
          <w:sz w:val="22"/>
          <w:szCs w:val="22"/>
        </w:rPr>
        <w:t xml:space="preserve">    </w:t>
      </w:r>
      <w:r w:rsidR="005F218E" w:rsidRPr="00B84C57">
        <w:rPr>
          <w:b/>
          <w:sz w:val="22"/>
          <w:szCs w:val="22"/>
        </w:rPr>
        <w:t xml:space="preserve"> Investície do spracovania a uvádzania na trh</w:t>
      </w:r>
      <w:r w:rsidR="005F218E" w:rsidRPr="00B84C57">
        <w:rPr>
          <w:b/>
          <w:sz w:val="22"/>
          <w:szCs w:val="22"/>
        </w:rPr>
        <w:tab/>
      </w:r>
    </w:p>
    <w:p w:rsidR="00517AB8" w:rsidRPr="006F7F8A" w:rsidRDefault="002862AB" w:rsidP="006E5040">
      <w:pPr>
        <w:pStyle w:val="Zkladntext"/>
        <w:ind w:left="720"/>
        <w:jc w:val="both"/>
        <w:rPr>
          <w:b/>
          <w:sz w:val="22"/>
          <w:szCs w:val="22"/>
        </w:rPr>
      </w:pPr>
      <w:r w:rsidRPr="006F7F8A">
        <w:rPr>
          <w:b/>
          <w:sz w:val="22"/>
          <w:szCs w:val="22"/>
        </w:rPr>
        <w:t>číslo výzvy:</w:t>
      </w:r>
      <w:r w:rsidR="00517AB8" w:rsidRPr="006F7F8A">
        <w:rPr>
          <w:b/>
          <w:sz w:val="22"/>
          <w:szCs w:val="22"/>
        </w:rPr>
        <w:tab/>
      </w:r>
      <w:r w:rsidR="00517AB8" w:rsidRPr="006F7F8A">
        <w:rPr>
          <w:b/>
          <w:sz w:val="22"/>
          <w:szCs w:val="22"/>
        </w:rPr>
        <w:tab/>
      </w:r>
      <w:r w:rsidR="00077868" w:rsidRPr="006F7F8A">
        <w:rPr>
          <w:b/>
          <w:sz w:val="22"/>
          <w:szCs w:val="22"/>
        </w:rPr>
        <w:t xml:space="preserve">           </w:t>
      </w:r>
      <w:r w:rsidR="00B861C0" w:rsidRPr="006F7F8A">
        <w:rPr>
          <w:b/>
          <w:sz w:val="22"/>
          <w:szCs w:val="22"/>
        </w:rPr>
        <w:t>2013</w:t>
      </w:r>
      <w:r w:rsidR="00286054">
        <w:rPr>
          <w:b/>
          <w:sz w:val="22"/>
          <w:szCs w:val="22"/>
        </w:rPr>
        <w:t>/OPRH/02</w:t>
      </w:r>
    </w:p>
    <w:p w:rsidR="00190291" w:rsidRPr="00913FAA" w:rsidRDefault="00622872" w:rsidP="006E5040">
      <w:pPr>
        <w:pStyle w:val="Zkladntext"/>
        <w:ind w:left="720"/>
        <w:jc w:val="both"/>
        <w:rPr>
          <w:b/>
          <w:sz w:val="22"/>
          <w:szCs w:val="22"/>
          <w:highlight w:val="cyan"/>
        </w:rPr>
      </w:pPr>
      <w:r w:rsidRPr="00913FAA">
        <w:rPr>
          <w:b/>
          <w:sz w:val="22"/>
          <w:szCs w:val="22"/>
          <w:highlight w:val="cyan"/>
        </w:rPr>
        <w:t>kód projektu</w:t>
      </w:r>
      <w:r w:rsidR="00190291" w:rsidRPr="00913FAA">
        <w:rPr>
          <w:b/>
          <w:sz w:val="22"/>
          <w:szCs w:val="22"/>
          <w:highlight w:val="cyan"/>
        </w:rPr>
        <w:t>:</w:t>
      </w:r>
    </w:p>
    <w:p w:rsidR="00190291" w:rsidRPr="00913FAA" w:rsidRDefault="00622872" w:rsidP="006E5040">
      <w:pPr>
        <w:pStyle w:val="Zkladntext"/>
        <w:ind w:left="720"/>
        <w:jc w:val="both"/>
        <w:rPr>
          <w:b/>
          <w:sz w:val="22"/>
          <w:szCs w:val="22"/>
          <w:highlight w:val="cyan"/>
        </w:rPr>
      </w:pPr>
      <w:r w:rsidRPr="00913FAA">
        <w:rPr>
          <w:b/>
          <w:sz w:val="22"/>
          <w:szCs w:val="22"/>
          <w:highlight w:val="cyan"/>
        </w:rPr>
        <w:t>názov projektu</w:t>
      </w:r>
      <w:r w:rsidR="00190291" w:rsidRPr="00913FAA">
        <w:rPr>
          <w:b/>
          <w:sz w:val="22"/>
          <w:szCs w:val="22"/>
          <w:highlight w:val="cyan"/>
        </w:rPr>
        <w:t>:</w:t>
      </w:r>
    </w:p>
    <w:p w:rsidR="000C28FD" w:rsidRPr="00913FAA" w:rsidRDefault="00622872" w:rsidP="000C28FD">
      <w:pPr>
        <w:pStyle w:val="Zkladntext"/>
        <w:ind w:left="720"/>
        <w:jc w:val="both"/>
        <w:rPr>
          <w:b/>
          <w:caps/>
          <w:sz w:val="22"/>
          <w:szCs w:val="22"/>
          <w:highlight w:val="cyan"/>
        </w:rPr>
      </w:pPr>
      <w:r w:rsidRPr="00913FAA">
        <w:rPr>
          <w:b/>
          <w:sz w:val="22"/>
          <w:szCs w:val="22"/>
          <w:highlight w:val="cyan"/>
        </w:rPr>
        <w:t>miesto realizácie projektu</w:t>
      </w:r>
      <w:r w:rsidR="00190291" w:rsidRPr="00913FAA">
        <w:rPr>
          <w:b/>
          <w:sz w:val="22"/>
          <w:szCs w:val="22"/>
          <w:highlight w:val="cyan"/>
        </w:rPr>
        <w:t>:</w:t>
      </w:r>
      <w:r w:rsidR="00BE6337" w:rsidRPr="00913FAA">
        <w:rPr>
          <w:b/>
          <w:sz w:val="22"/>
          <w:szCs w:val="22"/>
          <w:highlight w:val="cyan"/>
        </w:rPr>
        <w:t xml:space="preserve"> </w:t>
      </w:r>
      <w:r w:rsidR="005438DB" w:rsidRPr="00913FAA">
        <w:rPr>
          <w:b/>
          <w:sz w:val="22"/>
          <w:szCs w:val="22"/>
          <w:highlight w:val="cyan"/>
        </w:rPr>
        <w:t xml:space="preserve">   </w:t>
      </w:r>
      <w:r w:rsidR="000C28FD" w:rsidRPr="00913FAA">
        <w:rPr>
          <w:b/>
          <w:color w:val="0000FF"/>
          <w:sz w:val="22"/>
          <w:szCs w:val="22"/>
          <w:highlight w:val="cyan"/>
        </w:rPr>
        <w:t>[uvedie sa obec + okres</w:t>
      </w:r>
      <w:r w:rsidR="005F218E" w:rsidRPr="00913FAA">
        <w:rPr>
          <w:b/>
          <w:color w:val="0000FF"/>
          <w:sz w:val="22"/>
          <w:szCs w:val="22"/>
          <w:highlight w:val="cyan"/>
        </w:rPr>
        <w:t>]</w:t>
      </w:r>
      <w:r w:rsidR="000C28FD" w:rsidRPr="00913FAA">
        <w:rPr>
          <w:b/>
          <w:color w:val="0000FF"/>
          <w:sz w:val="22"/>
          <w:szCs w:val="22"/>
          <w:highlight w:val="cyan"/>
        </w:rPr>
        <w:t xml:space="preserve"> </w:t>
      </w:r>
    </w:p>
    <w:p w:rsidR="000C28FD" w:rsidRPr="00913FAA" w:rsidRDefault="000C28FD" w:rsidP="000C28FD">
      <w:pPr>
        <w:pStyle w:val="Zkladntext"/>
        <w:jc w:val="both"/>
        <w:rPr>
          <w:caps/>
          <w:sz w:val="22"/>
          <w:szCs w:val="22"/>
          <w:highlight w:val="cyan"/>
        </w:rPr>
      </w:pPr>
    </w:p>
    <w:p w:rsidR="002A56F0" w:rsidRPr="00B861C0" w:rsidRDefault="002A56F0" w:rsidP="00025C2C">
      <w:pPr>
        <w:pStyle w:val="Zkladntext"/>
        <w:jc w:val="both"/>
        <w:rPr>
          <w:caps/>
          <w:sz w:val="22"/>
          <w:szCs w:val="22"/>
          <w:highlight w:val="yellow"/>
        </w:rPr>
      </w:pPr>
    </w:p>
    <w:p w:rsidR="00D3751A" w:rsidRPr="006F7F8A" w:rsidRDefault="006E5040" w:rsidP="003E3709">
      <w:pPr>
        <w:pStyle w:val="Zkladntext"/>
        <w:jc w:val="both"/>
        <w:rPr>
          <w:b/>
          <w:sz w:val="22"/>
          <w:szCs w:val="22"/>
        </w:rPr>
      </w:pPr>
      <w:r w:rsidRPr="006F7F8A">
        <w:rPr>
          <w:sz w:val="22"/>
          <w:szCs w:val="22"/>
        </w:rPr>
        <w:t>2.</w:t>
      </w:r>
      <w:r w:rsidRPr="006F7F8A">
        <w:rPr>
          <w:b/>
          <w:sz w:val="22"/>
          <w:szCs w:val="22"/>
        </w:rPr>
        <w:t xml:space="preserve"> </w:t>
      </w:r>
      <w:r w:rsidRPr="006F7F8A">
        <w:rPr>
          <w:b/>
          <w:sz w:val="22"/>
          <w:szCs w:val="22"/>
        </w:rPr>
        <w:tab/>
        <w:t xml:space="preserve"> </w:t>
      </w:r>
      <w:r w:rsidR="00622872" w:rsidRPr="006F7F8A">
        <w:rPr>
          <w:b/>
          <w:sz w:val="22"/>
          <w:szCs w:val="22"/>
        </w:rPr>
        <w:t>Predmetom  projektu je</w:t>
      </w:r>
      <w:r w:rsidR="004A7E78" w:rsidRPr="006F7F8A">
        <w:rPr>
          <w:b/>
          <w:sz w:val="22"/>
          <w:szCs w:val="22"/>
        </w:rPr>
        <w:t>:</w:t>
      </w:r>
    </w:p>
    <w:p w:rsidR="00DB1806" w:rsidRPr="006F7F8A" w:rsidRDefault="00DB1806" w:rsidP="003E3709">
      <w:pPr>
        <w:pStyle w:val="Zkladntext"/>
        <w:jc w:val="both"/>
        <w:rPr>
          <w:b/>
          <w:sz w:val="22"/>
          <w:szCs w:val="22"/>
        </w:rPr>
      </w:pPr>
    </w:p>
    <w:p w:rsidR="00116F46" w:rsidRPr="00913FAA" w:rsidRDefault="006E5040" w:rsidP="006E5040">
      <w:pPr>
        <w:pStyle w:val="Zkladntext"/>
        <w:ind w:left="720" w:hanging="720"/>
        <w:jc w:val="both"/>
        <w:rPr>
          <w:b/>
          <w:sz w:val="22"/>
          <w:szCs w:val="22"/>
          <w:highlight w:val="cyan"/>
        </w:rPr>
      </w:pPr>
      <w:r w:rsidRPr="00913FAA">
        <w:rPr>
          <w:sz w:val="22"/>
          <w:szCs w:val="22"/>
          <w:highlight w:val="cyan"/>
        </w:rPr>
        <w:t>2.1.</w:t>
      </w:r>
      <w:r w:rsidRPr="00913FAA">
        <w:rPr>
          <w:b/>
          <w:sz w:val="22"/>
          <w:szCs w:val="22"/>
          <w:highlight w:val="cyan"/>
        </w:rPr>
        <w:t xml:space="preserve"> </w:t>
      </w:r>
      <w:r w:rsidRPr="00913FAA">
        <w:rPr>
          <w:b/>
          <w:sz w:val="22"/>
          <w:szCs w:val="22"/>
          <w:highlight w:val="cyan"/>
        </w:rPr>
        <w:tab/>
      </w:r>
      <w:r w:rsidR="00116F46" w:rsidRPr="00913FAA">
        <w:rPr>
          <w:b/>
          <w:sz w:val="22"/>
          <w:szCs w:val="22"/>
          <w:highlight w:val="cyan"/>
        </w:rPr>
        <w:t>Obstaranie/modernizácia/rekonštrukcia hnuteľných vecí prijímateľom a iné oprávnené činnosti v rozsahu tabuľky č. 1 ako prílohy k Žiadosti o nenávratný finančný príspevok (ďalej len „</w:t>
      </w:r>
      <w:proofErr w:type="spellStart"/>
      <w:r w:rsidR="00116F46" w:rsidRPr="00913FAA">
        <w:rPr>
          <w:b/>
          <w:sz w:val="22"/>
          <w:szCs w:val="22"/>
          <w:highlight w:val="cyan"/>
        </w:rPr>
        <w:t>ŽoNFP</w:t>
      </w:r>
      <w:proofErr w:type="spellEnd"/>
      <w:r w:rsidR="00116F46" w:rsidRPr="00913FAA">
        <w:rPr>
          <w:b/>
          <w:sz w:val="22"/>
          <w:szCs w:val="22"/>
          <w:highlight w:val="cyan"/>
        </w:rPr>
        <w:t>“) - Oprávnené výdavky projektu, ktorá tvorí ako príloha č. l neoddeliteľnú súčasť zmluvy.</w:t>
      </w:r>
    </w:p>
    <w:p w:rsidR="005F218E" w:rsidRPr="00B30D0F" w:rsidRDefault="006E5040" w:rsidP="005F218E">
      <w:pPr>
        <w:pStyle w:val="Zkladntext"/>
        <w:ind w:left="720" w:hanging="720"/>
        <w:jc w:val="both"/>
        <w:rPr>
          <w:sz w:val="22"/>
          <w:szCs w:val="22"/>
          <w:highlight w:val="cyan"/>
        </w:rPr>
      </w:pPr>
      <w:r w:rsidRPr="00913FAA">
        <w:rPr>
          <w:sz w:val="22"/>
          <w:szCs w:val="22"/>
          <w:highlight w:val="cyan"/>
        </w:rPr>
        <w:tab/>
      </w:r>
      <w:r w:rsidR="00CE4D4A" w:rsidRPr="00913FAA">
        <w:rPr>
          <w:sz w:val="22"/>
          <w:szCs w:val="22"/>
          <w:highlight w:val="cyan"/>
        </w:rPr>
        <w:t>P</w:t>
      </w:r>
      <w:r w:rsidR="00116F46" w:rsidRPr="00913FAA">
        <w:rPr>
          <w:sz w:val="22"/>
          <w:szCs w:val="22"/>
          <w:highlight w:val="cyan"/>
        </w:rPr>
        <w:t>rijímateľ je oprávnený realizovať zmeny položiek rozpisu oprávnených výdavkov uvedených v tabuľke č</w:t>
      </w:r>
      <w:r w:rsidR="00421C0F" w:rsidRPr="00913FAA">
        <w:rPr>
          <w:sz w:val="22"/>
          <w:szCs w:val="22"/>
          <w:highlight w:val="cyan"/>
        </w:rPr>
        <w:t>. 1 (</w:t>
      </w:r>
      <w:r w:rsidR="00116F46" w:rsidRPr="00913FAA">
        <w:rPr>
          <w:sz w:val="22"/>
          <w:szCs w:val="22"/>
          <w:highlight w:val="cyan"/>
        </w:rPr>
        <w:t>ďalej len „položky“) a presuny finančných prostriedkov medzi jednotlivými položkami pri realizácii schváleného projektu a to vždy len v rámci tohto odseku, pričom nesmie dôjsť k zmene dodávateľa. V tomto</w:t>
      </w:r>
      <w:r w:rsidR="00E079CB" w:rsidRPr="00913FAA">
        <w:rPr>
          <w:sz w:val="22"/>
          <w:szCs w:val="22"/>
          <w:highlight w:val="cyan"/>
        </w:rPr>
        <w:t xml:space="preserve"> prípade poskytovateľ </w:t>
      </w:r>
      <w:r w:rsidR="00116F46" w:rsidRPr="00913FAA">
        <w:rPr>
          <w:sz w:val="22"/>
          <w:szCs w:val="22"/>
          <w:highlight w:val="cyan"/>
        </w:rPr>
        <w:t xml:space="preserve">bez uzatvorenia dodatku k zmluve akceptuje realizované zmeny za predpokladu, že bude dodržaný účel a cieľ projektu a zmeny budú predstavovať zachovanie pôvodných resp. zlepšenie technických parametrov predmetu realizácie schváleného projektu. </w:t>
      </w:r>
      <w:r w:rsidR="005F218E" w:rsidRPr="00B30D0F">
        <w:rPr>
          <w:sz w:val="22"/>
          <w:szCs w:val="22"/>
          <w:highlight w:val="cyan"/>
        </w:rPr>
        <w:t xml:space="preserve">Pod zmenou položiek treba rozumieť napr. zmenu </w:t>
      </w:r>
      <w:proofErr w:type="spellStart"/>
      <w:r w:rsidR="005F218E" w:rsidRPr="00B30D0F">
        <w:rPr>
          <w:sz w:val="22"/>
          <w:szCs w:val="22"/>
          <w:highlight w:val="cyan"/>
        </w:rPr>
        <w:t>výrobníka</w:t>
      </w:r>
      <w:proofErr w:type="spellEnd"/>
      <w:r w:rsidR="005F218E" w:rsidRPr="00B30D0F">
        <w:rPr>
          <w:sz w:val="22"/>
          <w:szCs w:val="22"/>
          <w:highlight w:val="cyan"/>
        </w:rPr>
        <w:t xml:space="preserve"> ľadu XY za </w:t>
      </w:r>
      <w:proofErr w:type="spellStart"/>
      <w:r w:rsidR="005F218E" w:rsidRPr="00B30D0F">
        <w:rPr>
          <w:sz w:val="22"/>
          <w:szCs w:val="22"/>
          <w:highlight w:val="cyan"/>
        </w:rPr>
        <w:t>výrobník</w:t>
      </w:r>
      <w:proofErr w:type="spellEnd"/>
      <w:r w:rsidR="005F218E" w:rsidRPr="00B30D0F">
        <w:rPr>
          <w:sz w:val="22"/>
          <w:szCs w:val="22"/>
          <w:highlight w:val="cyan"/>
        </w:rPr>
        <w:t xml:space="preserve"> ľadu YZ rovnakých alebo vyšších technických parametrov. Neprípustná je zmena položiek napr. </w:t>
      </w:r>
      <w:proofErr w:type="spellStart"/>
      <w:r w:rsidR="005F218E" w:rsidRPr="00B30D0F">
        <w:rPr>
          <w:sz w:val="22"/>
          <w:szCs w:val="22"/>
          <w:highlight w:val="cyan"/>
        </w:rPr>
        <w:t>výrobník</w:t>
      </w:r>
      <w:proofErr w:type="spellEnd"/>
      <w:r w:rsidR="005F218E" w:rsidRPr="00B30D0F">
        <w:rPr>
          <w:sz w:val="22"/>
          <w:szCs w:val="22"/>
          <w:highlight w:val="cyan"/>
        </w:rPr>
        <w:t xml:space="preserve"> ľadu za  manipulačné zariadenie. Zmenené položky a odôvodnenie zmeny, potvrdené zodpovedným zástupcom dodávateľa vybraného vo výberovom konaní, musia tvoriť samostatnú prílohu k žiadosti o platbu, ktorá sa týchto zmenených položiek týka. V opačnom prípade predmetná časť investície nebude zo strany poskytovateľa preplatená, v prípade poslednej žiadosti o platbu sa preplatenie predmetnej časti investície zamietne. Zmena položiek sa nemôže realizovať pri výdavkoch na projektovú dokumentáciu. .</w:t>
      </w:r>
    </w:p>
    <w:p w:rsidR="005F218E" w:rsidRPr="00913FAA" w:rsidRDefault="005F218E" w:rsidP="00913FAA">
      <w:pPr>
        <w:pStyle w:val="Zkladntext"/>
        <w:jc w:val="both"/>
        <w:rPr>
          <w:sz w:val="22"/>
          <w:szCs w:val="22"/>
          <w:highlight w:val="cyan"/>
        </w:rPr>
      </w:pPr>
    </w:p>
    <w:p w:rsidR="00116F46" w:rsidRPr="00913FAA" w:rsidRDefault="00116F46" w:rsidP="006E5040">
      <w:pPr>
        <w:pStyle w:val="Zkladntext"/>
        <w:tabs>
          <w:tab w:val="left" w:pos="360"/>
        </w:tabs>
        <w:ind w:left="720" w:hanging="720"/>
        <w:jc w:val="both"/>
        <w:rPr>
          <w:b/>
          <w:sz w:val="22"/>
          <w:szCs w:val="22"/>
          <w:highlight w:val="cyan"/>
        </w:rPr>
      </w:pPr>
      <w:r w:rsidRPr="00913FAA">
        <w:rPr>
          <w:caps/>
          <w:sz w:val="22"/>
          <w:szCs w:val="22"/>
          <w:highlight w:val="cyan"/>
        </w:rPr>
        <w:t>2.2.</w:t>
      </w:r>
      <w:r w:rsidR="005438DB" w:rsidRPr="00913FAA">
        <w:rPr>
          <w:b/>
          <w:caps/>
          <w:sz w:val="22"/>
          <w:szCs w:val="22"/>
          <w:highlight w:val="cyan"/>
        </w:rPr>
        <w:t xml:space="preserve"> </w:t>
      </w:r>
      <w:r w:rsidR="005438DB" w:rsidRPr="00913FAA">
        <w:rPr>
          <w:b/>
          <w:caps/>
          <w:sz w:val="22"/>
          <w:szCs w:val="22"/>
          <w:highlight w:val="cyan"/>
        </w:rPr>
        <w:tab/>
      </w:r>
      <w:r w:rsidRPr="00913FAA">
        <w:rPr>
          <w:b/>
          <w:sz w:val="22"/>
          <w:szCs w:val="22"/>
          <w:highlight w:val="cyan"/>
        </w:rPr>
        <w:t xml:space="preserve">Nadobudnutie nasledovných nehnuteľných vecí prijímateľom v rozsahu tabuľky č. 1 ako prílohy k  </w:t>
      </w:r>
      <w:r w:rsidR="004A7B0B" w:rsidRPr="00913FAA">
        <w:rPr>
          <w:b/>
          <w:sz w:val="22"/>
          <w:szCs w:val="22"/>
          <w:highlight w:val="cyan"/>
        </w:rPr>
        <w:t>Žiadosti o nenávratný finančný príspevok (ďalej len „</w:t>
      </w:r>
      <w:proofErr w:type="spellStart"/>
      <w:r w:rsidR="004A7B0B" w:rsidRPr="00913FAA">
        <w:rPr>
          <w:b/>
          <w:sz w:val="22"/>
          <w:szCs w:val="22"/>
          <w:highlight w:val="cyan"/>
        </w:rPr>
        <w:t>ŽoNFP</w:t>
      </w:r>
      <w:proofErr w:type="spellEnd"/>
      <w:r w:rsidR="004A7B0B" w:rsidRPr="00913FAA">
        <w:rPr>
          <w:b/>
          <w:sz w:val="22"/>
          <w:szCs w:val="22"/>
          <w:highlight w:val="cyan"/>
        </w:rPr>
        <w:t xml:space="preserve">“) </w:t>
      </w:r>
      <w:r w:rsidRPr="00913FAA">
        <w:rPr>
          <w:b/>
          <w:sz w:val="22"/>
          <w:szCs w:val="22"/>
          <w:highlight w:val="cyan"/>
        </w:rPr>
        <w:t>– Oprávnené výdavky projektu, ktorá tvorí ako príloha č. 1 neoddeliteľnú súčasť  zmluvy.</w:t>
      </w:r>
    </w:p>
    <w:p w:rsidR="00116F46" w:rsidRPr="00913FAA" w:rsidRDefault="00116F46" w:rsidP="006E5040">
      <w:pPr>
        <w:pStyle w:val="Zkladntext"/>
        <w:ind w:left="720" w:hanging="720"/>
        <w:jc w:val="both"/>
        <w:rPr>
          <w:b/>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8"/>
        <w:gridCol w:w="2234"/>
        <w:gridCol w:w="1531"/>
        <w:gridCol w:w="1532"/>
        <w:gridCol w:w="1532"/>
        <w:gridCol w:w="1532"/>
      </w:tblGrid>
      <w:tr w:rsidR="00116F46" w:rsidRPr="00B30D0F" w:rsidTr="00234E0B">
        <w:tc>
          <w:tcPr>
            <w:tcW w:w="828" w:type="dxa"/>
            <w:shd w:val="clear" w:color="auto" w:fill="auto"/>
          </w:tcPr>
          <w:p w:rsidR="00116F46" w:rsidRPr="00913FAA" w:rsidRDefault="00116F46" w:rsidP="00234E0B">
            <w:pPr>
              <w:pStyle w:val="Zkladntext"/>
              <w:ind w:left="720" w:hanging="720"/>
              <w:rPr>
                <w:b/>
                <w:sz w:val="22"/>
                <w:szCs w:val="22"/>
                <w:highlight w:val="cyan"/>
              </w:rPr>
            </w:pPr>
            <w:r w:rsidRPr="00913FAA">
              <w:rPr>
                <w:b/>
                <w:sz w:val="22"/>
                <w:szCs w:val="22"/>
                <w:highlight w:val="cyan"/>
              </w:rPr>
              <w:t>Por.</w:t>
            </w:r>
            <w:r w:rsidR="004B0CFD" w:rsidRPr="00913FAA">
              <w:rPr>
                <w:b/>
                <w:sz w:val="22"/>
                <w:szCs w:val="22"/>
                <w:highlight w:val="cyan"/>
              </w:rPr>
              <w:t xml:space="preserve"> </w:t>
            </w:r>
            <w:r w:rsidRPr="00913FAA">
              <w:rPr>
                <w:b/>
                <w:sz w:val="22"/>
                <w:szCs w:val="22"/>
                <w:highlight w:val="cyan"/>
              </w:rPr>
              <w:t>č.</w:t>
            </w:r>
          </w:p>
        </w:tc>
        <w:tc>
          <w:tcPr>
            <w:tcW w:w="2234" w:type="dxa"/>
            <w:shd w:val="clear" w:color="auto" w:fill="auto"/>
          </w:tcPr>
          <w:p w:rsidR="00116F46" w:rsidRPr="00913FAA" w:rsidRDefault="00B23082" w:rsidP="00FC345B">
            <w:pPr>
              <w:pStyle w:val="Zkladntext"/>
              <w:ind w:left="720" w:hanging="720"/>
              <w:rPr>
                <w:b/>
                <w:sz w:val="22"/>
                <w:szCs w:val="22"/>
                <w:highlight w:val="cyan"/>
              </w:rPr>
            </w:pPr>
            <w:r w:rsidRPr="00913FAA">
              <w:rPr>
                <w:b/>
                <w:sz w:val="22"/>
                <w:szCs w:val="22"/>
                <w:highlight w:val="cyan"/>
              </w:rPr>
              <w:t>Identifikácia</w:t>
            </w:r>
            <w:r w:rsidR="00484F1F" w:rsidRPr="00913FAA">
              <w:rPr>
                <w:b/>
                <w:sz w:val="22"/>
                <w:szCs w:val="22"/>
                <w:highlight w:val="cyan"/>
              </w:rPr>
              <w:t xml:space="preserve"> </w:t>
            </w:r>
            <w:r w:rsidR="00116F46" w:rsidRPr="00913FAA">
              <w:rPr>
                <w:b/>
                <w:sz w:val="22"/>
                <w:szCs w:val="22"/>
                <w:highlight w:val="cyan"/>
              </w:rPr>
              <w:t>pozemku</w:t>
            </w:r>
          </w:p>
        </w:tc>
        <w:tc>
          <w:tcPr>
            <w:tcW w:w="1531" w:type="dxa"/>
            <w:shd w:val="clear" w:color="auto" w:fill="auto"/>
          </w:tcPr>
          <w:p w:rsidR="004B0CFD" w:rsidRPr="00913FAA" w:rsidRDefault="00B23082" w:rsidP="00234E0B">
            <w:pPr>
              <w:pStyle w:val="Zkladntext"/>
              <w:ind w:left="720" w:hanging="720"/>
              <w:rPr>
                <w:b/>
                <w:sz w:val="22"/>
                <w:szCs w:val="22"/>
                <w:highlight w:val="cyan"/>
              </w:rPr>
            </w:pPr>
            <w:proofErr w:type="spellStart"/>
            <w:r w:rsidRPr="00913FAA">
              <w:rPr>
                <w:b/>
                <w:sz w:val="22"/>
                <w:szCs w:val="22"/>
                <w:highlight w:val="cyan"/>
              </w:rPr>
              <w:t>Parc</w:t>
            </w:r>
            <w:proofErr w:type="spellEnd"/>
            <w:r w:rsidRPr="00913FAA">
              <w:rPr>
                <w:b/>
                <w:sz w:val="22"/>
                <w:szCs w:val="22"/>
                <w:highlight w:val="cyan"/>
              </w:rPr>
              <w:t>.</w:t>
            </w:r>
            <w:r w:rsidR="004B0CFD" w:rsidRPr="00913FAA">
              <w:rPr>
                <w:b/>
                <w:sz w:val="22"/>
                <w:szCs w:val="22"/>
                <w:highlight w:val="cyan"/>
              </w:rPr>
              <w:t xml:space="preserve"> </w:t>
            </w:r>
            <w:r w:rsidRPr="00913FAA">
              <w:rPr>
                <w:b/>
                <w:sz w:val="22"/>
                <w:szCs w:val="22"/>
                <w:highlight w:val="cyan"/>
              </w:rPr>
              <w:t>č.</w:t>
            </w:r>
          </w:p>
          <w:p w:rsidR="00116F46" w:rsidRPr="00913FAA" w:rsidRDefault="00116F46" w:rsidP="00234E0B">
            <w:pPr>
              <w:pStyle w:val="Zkladntext"/>
              <w:ind w:left="720" w:hanging="720"/>
              <w:rPr>
                <w:b/>
                <w:sz w:val="22"/>
                <w:szCs w:val="22"/>
                <w:highlight w:val="cyan"/>
              </w:rPr>
            </w:pPr>
            <w:r w:rsidRPr="00913FAA">
              <w:rPr>
                <w:b/>
                <w:sz w:val="22"/>
                <w:szCs w:val="22"/>
                <w:highlight w:val="cyan"/>
              </w:rPr>
              <w:t>pozemku</w:t>
            </w:r>
          </w:p>
        </w:tc>
        <w:tc>
          <w:tcPr>
            <w:tcW w:w="1532" w:type="dxa"/>
            <w:shd w:val="clear" w:color="auto" w:fill="auto"/>
          </w:tcPr>
          <w:p w:rsidR="00116F46" w:rsidRPr="00913FAA" w:rsidRDefault="00116F46" w:rsidP="00234E0B">
            <w:pPr>
              <w:pStyle w:val="Zkladntext"/>
              <w:ind w:left="720" w:hanging="720"/>
              <w:rPr>
                <w:b/>
                <w:sz w:val="22"/>
                <w:szCs w:val="22"/>
                <w:highlight w:val="cyan"/>
              </w:rPr>
            </w:pPr>
            <w:r w:rsidRPr="00913FAA">
              <w:rPr>
                <w:b/>
                <w:sz w:val="22"/>
                <w:szCs w:val="22"/>
                <w:highlight w:val="cyan"/>
              </w:rPr>
              <w:t>k.</w:t>
            </w:r>
            <w:r w:rsidR="004B0CFD" w:rsidRPr="00913FAA">
              <w:rPr>
                <w:b/>
                <w:sz w:val="22"/>
                <w:szCs w:val="22"/>
                <w:highlight w:val="cyan"/>
              </w:rPr>
              <w:t xml:space="preserve"> </w:t>
            </w:r>
            <w:r w:rsidRPr="00913FAA">
              <w:rPr>
                <w:b/>
                <w:sz w:val="22"/>
                <w:szCs w:val="22"/>
                <w:highlight w:val="cyan"/>
              </w:rPr>
              <w:t>ú.</w:t>
            </w:r>
          </w:p>
        </w:tc>
        <w:tc>
          <w:tcPr>
            <w:tcW w:w="1532" w:type="dxa"/>
            <w:shd w:val="clear" w:color="auto" w:fill="auto"/>
          </w:tcPr>
          <w:p w:rsidR="00116F46" w:rsidRPr="00913FAA" w:rsidRDefault="00116F46" w:rsidP="00234E0B">
            <w:pPr>
              <w:pStyle w:val="Zkladntext"/>
              <w:ind w:left="720" w:hanging="720"/>
              <w:rPr>
                <w:b/>
                <w:sz w:val="22"/>
                <w:szCs w:val="22"/>
                <w:highlight w:val="cyan"/>
              </w:rPr>
            </w:pPr>
            <w:r w:rsidRPr="00913FAA">
              <w:rPr>
                <w:b/>
                <w:sz w:val="22"/>
                <w:szCs w:val="22"/>
                <w:highlight w:val="cyan"/>
              </w:rPr>
              <w:t>Obec</w:t>
            </w:r>
          </w:p>
        </w:tc>
        <w:tc>
          <w:tcPr>
            <w:tcW w:w="1532" w:type="dxa"/>
            <w:shd w:val="clear" w:color="auto" w:fill="auto"/>
          </w:tcPr>
          <w:p w:rsidR="00116F46" w:rsidRPr="00913FAA" w:rsidRDefault="00116F46" w:rsidP="00234E0B">
            <w:pPr>
              <w:pStyle w:val="Zkladntext"/>
              <w:ind w:left="720" w:hanging="720"/>
              <w:rPr>
                <w:b/>
                <w:sz w:val="22"/>
                <w:szCs w:val="22"/>
                <w:highlight w:val="cyan"/>
              </w:rPr>
            </w:pPr>
            <w:r w:rsidRPr="00913FAA">
              <w:rPr>
                <w:b/>
                <w:sz w:val="22"/>
                <w:szCs w:val="22"/>
                <w:highlight w:val="cyan"/>
              </w:rPr>
              <w:t>Okres</w:t>
            </w:r>
          </w:p>
        </w:tc>
      </w:tr>
      <w:tr w:rsidR="00116F46" w:rsidRPr="00B30D0F" w:rsidTr="00234E0B">
        <w:tc>
          <w:tcPr>
            <w:tcW w:w="828" w:type="dxa"/>
            <w:shd w:val="clear" w:color="auto" w:fill="auto"/>
          </w:tcPr>
          <w:p w:rsidR="00116F46" w:rsidRPr="00913FAA" w:rsidRDefault="00116F46" w:rsidP="00234E0B">
            <w:pPr>
              <w:pStyle w:val="Zkladntext"/>
              <w:ind w:left="720" w:hanging="720"/>
              <w:jc w:val="both"/>
              <w:rPr>
                <w:b/>
                <w:sz w:val="22"/>
                <w:szCs w:val="22"/>
                <w:highlight w:val="cyan"/>
              </w:rPr>
            </w:pPr>
          </w:p>
        </w:tc>
        <w:tc>
          <w:tcPr>
            <w:tcW w:w="2234"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1"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r>
      <w:tr w:rsidR="00116F46" w:rsidRPr="00B30D0F" w:rsidTr="00234E0B">
        <w:tc>
          <w:tcPr>
            <w:tcW w:w="828" w:type="dxa"/>
            <w:shd w:val="clear" w:color="auto" w:fill="auto"/>
          </w:tcPr>
          <w:p w:rsidR="00116F46" w:rsidRPr="00913FAA" w:rsidRDefault="00116F46" w:rsidP="00234E0B">
            <w:pPr>
              <w:pStyle w:val="Zkladntext"/>
              <w:ind w:left="720" w:hanging="720"/>
              <w:jc w:val="both"/>
              <w:rPr>
                <w:b/>
                <w:sz w:val="22"/>
                <w:szCs w:val="22"/>
                <w:highlight w:val="cyan"/>
              </w:rPr>
            </w:pPr>
          </w:p>
        </w:tc>
        <w:tc>
          <w:tcPr>
            <w:tcW w:w="2234"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1"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r>
      <w:tr w:rsidR="00116F46" w:rsidRPr="00B30D0F" w:rsidTr="00234E0B">
        <w:tc>
          <w:tcPr>
            <w:tcW w:w="828" w:type="dxa"/>
            <w:shd w:val="clear" w:color="auto" w:fill="auto"/>
          </w:tcPr>
          <w:p w:rsidR="00116F46" w:rsidRPr="00913FAA" w:rsidRDefault="00116F46" w:rsidP="00234E0B">
            <w:pPr>
              <w:pStyle w:val="Zkladntext"/>
              <w:ind w:left="720" w:hanging="720"/>
              <w:jc w:val="both"/>
              <w:rPr>
                <w:b/>
                <w:sz w:val="22"/>
                <w:szCs w:val="22"/>
                <w:highlight w:val="cyan"/>
              </w:rPr>
            </w:pPr>
          </w:p>
        </w:tc>
        <w:tc>
          <w:tcPr>
            <w:tcW w:w="2234"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1"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c>
          <w:tcPr>
            <w:tcW w:w="1532" w:type="dxa"/>
            <w:shd w:val="clear" w:color="auto" w:fill="auto"/>
          </w:tcPr>
          <w:p w:rsidR="00116F46" w:rsidRPr="00913FAA" w:rsidRDefault="00116F46" w:rsidP="00234E0B">
            <w:pPr>
              <w:pStyle w:val="Zkladntext"/>
              <w:ind w:left="720" w:hanging="720"/>
              <w:jc w:val="both"/>
              <w:rPr>
                <w:b/>
                <w:sz w:val="22"/>
                <w:szCs w:val="22"/>
                <w:highlight w:val="cyan"/>
              </w:rPr>
            </w:pPr>
          </w:p>
        </w:tc>
      </w:tr>
    </w:tbl>
    <w:p w:rsidR="00116F46" w:rsidRPr="00913FAA" w:rsidRDefault="006E5040" w:rsidP="006E5040">
      <w:pPr>
        <w:pStyle w:val="Zkladntext"/>
        <w:ind w:left="720" w:hanging="720"/>
        <w:jc w:val="both"/>
        <w:rPr>
          <w:sz w:val="22"/>
          <w:szCs w:val="22"/>
          <w:highlight w:val="cyan"/>
        </w:rPr>
      </w:pPr>
      <w:r w:rsidRPr="00913FAA">
        <w:rPr>
          <w:sz w:val="22"/>
          <w:szCs w:val="22"/>
          <w:highlight w:val="cyan"/>
        </w:rPr>
        <w:tab/>
      </w:r>
      <w:r w:rsidR="00116F46" w:rsidRPr="00913FAA">
        <w:rPr>
          <w:sz w:val="22"/>
          <w:szCs w:val="22"/>
          <w:highlight w:val="cyan"/>
        </w:rPr>
        <w:t>Pri realizácii schváleného projektu podľa odseku 2.2. nie je povolené realizovať zmeny položiek rozpisu oprávnených výdavkov.</w:t>
      </w:r>
    </w:p>
    <w:p w:rsidR="00116F46" w:rsidRPr="00913FAA" w:rsidRDefault="00116F46" w:rsidP="00116F46">
      <w:pPr>
        <w:pStyle w:val="Zkladntext"/>
        <w:jc w:val="both"/>
        <w:rPr>
          <w:caps/>
          <w:sz w:val="22"/>
          <w:szCs w:val="22"/>
          <w:highlight w:val="cyan"/>
        </w:rPr>
      </w:pPr>
    </w:p>
    <w:p w:rsidR="00116F46" w:rsidRPr="00913FAA" w:rsidRDefault="00116F46" w:rsidP="00116F46">
      <w:pPr>
        <w:pStyle w:val="Zkladntext"/>
        <w:jc w:val="both"/>
        <w:rPr>
          <w:sz w:val="22"/>
          <w:szCs w:val="22"/>
          <w:highlight w:val="cyan"/>
        </w:rPr>
      </w:pPr>
    </w:p>
    <w:p w:rsidR="00116F46" w:rsidRPr="00913FAA" w:rsidRDefault="00116F46" w:rsidP="00750673">
      <w:pPr>
        <w:pStyle w:val="Zkladntext"/>
        <w:ind w:left="720" w:hanging="720"/>
        <w:jc w:val="both"/>
        <w:rPr>
          <w:sz w:val="22"/>
          <w:szCs w:val="22"/>
          <w:highlight w:val="cyan"/>
        </w:rPr>
      </w:pPr>
      <w:r w:rsidRPr="00913FAA">
        <w:rPr>
          <w:caps/>
          <w:sz w:val="22"/>
          <w:szCs w:val="22"/>
          <w:highlight w:val="cyan"/>
        </w:rPr>
        <w:t xml:space="preserve"> 2.</w:t>
      </w:r>
      <w:r w:rsidR="005F218E" w:rsidRPr="00913FAA">
        <w:rPr>
          <w:caps/>
          <w:sz w:val="22"/>
          <w:szCs w:val="22"/>
          <w:highlight w:val="cyan"/>
        </w:rPr>
        <w:t>3</w:t>
      </w:r>
      <w:r w:rsidRPr="00913FAA">
        <w:rPr>
          <w:caps/>
          <w:sz w:val="22"/>
          <w:szCs w:val="22"/>
          <w:highlight w:val="cyan"/>
        </w:rPr>
        <w:t>.</w:t>
      </w:r>
      <w:r w:rsidRPr="00913FAA">
        <w:rPr>
          <w:b/>
          <w:caps/>
          <w:sz w:val="22"/>
          <w:szCs w:val="22"/>
          <w:highlight w:val="cyan"/>
        </w:rPr>
        <w:t xml:space="preserve"> </w:t>
      </w:r>
      <w:r w:rsidRPr="00913FAA">
        <w:rPr>
          <w:b/>
          <w:caps/>
          <w:sz w:val="22"/>
          <w:szCs w:val="22"/>
          <w:highlight w:val="cyan"/>
        </w:rPr>
        <w:tab/>
      </w:r>
      <w:r w:rsidR="008F75C8" w:rsidRPr="00913FAA">
        <w:rPr>
          <w:b/>
          <w:sz w:val="22"/>
          <w:szCs w:val="22"/>
          <w:highlight w:val="cyan"/>
        </w:rPr>
        <w:t>Rekonštrukcia/</w:t>
      </w:r>
      <w:r w:rsidRPr="00913FAA">
        <w:rPr>
          <w:b/>
          <w:sz w:val="22"/>
          <w:szCs w:val="22"/>
          <w:highlight w:val="cyan"/>
        </w:rPr>
        <w:t>modernizácia nasledov</w:t>
      </w:r>
      <w:r w:rsidR="00CE4D4A" w:rsidRPr="00913FAA">
        <w:rPr>
          <w:b/>
          <w:sz w:val="22"/>
          <w:szCs w:val="22"/>
          <w:highlight w:val="cyan"/>
        </w:rPr>
        <w:t xml:space="preserve">ných nehnuteľných vecí </w:t>
      </w:r>
      <w:r w:rsidRPr="00913FAA">
        <w:rPr>
          <w:b/>
          <w:sz w:val="22"/>
          <w:szCs w:val="22"/>
          <w:highlight w:val="cyan"/>
        </w:rPr>
        <w:t>prijímateľom v rozsahu tabuľky č. 1</w:t>
      </w:r>
      <w:r w:rsidR="002A5859" w:rsidRPr="00913FAA">
        <w:rPr>
          <w:b/>
          <w:sz w:val="22"/>
          <w:szCs w:val="22"/>
          <w:highlight w:val="cyan"/>
        </w:rPr>
        <w:t xml:space="preserve"> </w:t>
      </w:r>
      <w:r w:rsidRPr="00913FAA">
        <w:rPr>
          <w:b/>
          <w:sz w:val="22"/>
          <w:szCs w:val="22"/>
          <w:highlight w:val="cyan"/>
        </w:rPr>
        <w:t xml:space="preserve">ako prílohy k Žiadosti o nenávratný </w:t>
      </w:r>
      <w:r w:rsidR="008F75C8" w:rsidRPr="00913FAA">
        <w:rPr>
          <w:b/>
          <w:sz w:val="22"/>
          <w:szCs w:val="22"/>
          <w:highlight w:val="cyan"/>
        </w:rPr>
        <w:t>finančný príspevok (</w:t>
      </w:r>
      <w:r w:rsidR="00B23082" w:rsidRPr="00913FAA">
        <w:rPr>
          <w:b/>
          <w:sz w:val="22"/>
          <w:szCs w:val="22"/>
          <w:highlight w:val="cyan"/>
        </w:rPr>
        <w:t xml:space="preserve">ďalej len </w:t>
      </w:r>
      <w:r w:rsidRPr="00913FAA">
        <w:rPr>
          <w:b/>
          <w:sz w:val="22"/>
          <w:szCs w:val="22"/>
          <w:highlight w:val="cyan"/>
        </w:rPr>
        <w:t xml:space="preserve"> </w:t>
      </w:r>
      <w:r w:rsidR="00B23082" w:rsidRPr="00913FAA">
        <w:rPr>
          <w:b/>
          <w:sz w:val="22"/>
          <w:szCs w:val="22"/>
          <w:highlight w:val="cyan"/>
        </w:rPr>
        <w:lastRenderedPageBreak/>
        <w:t>„</w:t>
      </w:r>
      <w:proofErr w:type="spellStart"/>
      <w:r w:rsidRPr="00913FAA">
        <w:rPr>
          <w:b/>
          <w:sz w:val="22"/>
          <w:szCs w:val="22"/>
          <w:highlight w:val="cyan"/>
        </w:rPr>
        <w:t>ŽoNFP</w:t>
      </w:r>
      <w:proofErr w:type="spellEnd"/>
      <w:r w:rsidRPr="00913FAA">
        <w:rPr>
          <w:b/>
          <w:sz w:val="22"/>
          <w:szCs w:val="22"/>
          <w:highlight w:val="cyan"/>
        </w:rPr>
        <w:t>“)</w:t>
      </w:r>
      <w:r w:rsidR="00B23082" w:rsidRPr="00913FAA">
        <w:rPr>
          <w:b/>
          <w:sz w:val="22"/>
          <w:szCs w:val="22"/>
          <w:highlight w:val="cyan"/>
        </w:rPr>
        <w:t xml:space="preserve"> </w:t>
      </w:r>
      <w:r w:rsidRPr="00913FAA">
        <w:rPr>
          <w:b/>
          <w:sz w:val="22"/>
          <w:szCs w:val="22"/>
          <w:highlight w:val="cyan"/>
        </w:rPr>
        <w:t>– Oprávnené výdavky projektu, ktorá tvorí ako príloha č. 1 neoddeliteľnú súčasť zmluvy.</w:t>
      </w:r>
    </w:p>
    <w:p w:rsidR="00116F46" w:rsidRPr="00913FAA" w:rsidRDefault="00116F46" w:rsidP="00116F46">
      <w:pPr>
        <w:pStyle w:val="Zkladntext"/>
        <w:jc w:val="both"/>
        <w:rPr>
          <w:b/>
          <w:sz w:val="22"/>
          <w:szCs w:val="22"/>
          <w:highlight w:val="cy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4"/>
        <w:gridCol w:w="2844"/>
        <w:gridCol w:w="1026"/>
        <w:gridCol w:w="1287"/>
        <w:gridCol w:w="1050"/>
        <w:gridCol w:w="1128"/>
        <w:gridCol w:w="1166"/>
      </w:tblGrid>
      <w:tr w:rsidR="00116F46" w:rsidRPr="00B30D0F" w:rsidTr="00234E0B">
        <w:tc>
          <w:tcPr>
            <w:tcW w:w="782"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Por.</w:t>
            </w:r>
            <w:r w:rsidR="004B0CFD" w:rsidRPr="00913FAA">
              <w:rPr>
                <w:b/>
                <w:sz w:val="22"/>
                <w:szCs w:val="22"/>
                <w:highlight w:val="cyan"/>
              </w:rPr>
              <w:t xml:space="preserve"> </w:t>
            </w:r>
            <w:r w:rsidRPr="00913FAA">
              <w:rPr>
                <w:b/>
                <w:sz w:val="22"/>
                <w:szCs w:val="22"/>
                <w:highlight w:val="cyan"/>
              </w:rPr>
              <w:t>č.</w:t>
            </w:r>
          </w:p>
        </w:tc>
        <w:tc>
          <w:tcPr>
            <w:tcW w:w="2605"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Identifikácia predmetu rekonštrukcie/modernizácie</w:t>
            </w:r>
          </w:p>
        </w:tc>
        <w:tc>
          <w:tcPr>
            <w:tcW w:w="1049"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Súpis. č. stavby</w:t>
            </w:r>
          </w:p>
        </w:tc>
        <w:tc>
          <w:tcPr>
            <w:tcW w:w="1313" w:type="dxa"/>
            <w:shd w:val="clear" w:color="auto" w:fill="auto"/>
          </w:tcPr>
          <w:p w:rsidR="00116F46" w:rsidRPr="00913FAA" w:rsidRDefault="00116F46" w:rsidP="008F75C8">
            <w:pPr>
              <w:pStyle w:val="Zkladntext"/>
              <w:rPr>
                <w:b/>
                <w:sz w:val="22"/>
                <w:szCs w:val="22"/>
                <w:highlight w:val="cyan"/>
              </w:rPr>
            </w:pPr>
            <w:proofErr w:type="spellStart"/>
            <w:r w:rsidRPr="00913FAA">
              <w:rPr>
                <w:b/>
                <w:sz w:val="22"/>
                <w:szCs w:val="22"/>
                <w:highlight w:val="cyan"/>
              </w:rPr>
              <w:t>Parc</w:t>
            </w:r>
            <w:proofErr w:type="spellEnd"/>
            <w:r w:rsidRPr="00913FAA">
              <w:rPr>
                <w:b/>
                <w:sz w:val="22"/>
                <w:szCs w:val="22"/>
                <w:highlight w:val="cyan"/>
              </w:rPr>
              <w:t>.</w:t>
            </w:r>
            <w:r w:rsidR="004B0CFD" w:rsidRPr="00913FAA">
              <w:rPr>
                <w:b/>
                <w:sz w:val="22"/>
                <w:szCs w:val="22"/>
                <w:highlight w:val="cyan"/>
              </w:rPr>
              <w:t xml:space="preserve"> </w:t>
            </w:r>
            <w:r w:rsidRPr="00913FAA">
              <w:rPr>
                <w:b/>
                <w:sz w:val="22"/>
                <w:szCs w:val="22"/>
                <w:highlight w:val="cyan"/>
              </w:rPr>
              <w:t>č. pozemku</w:t>
            </w:r>
          </w:p>
        </w:tc>
        <w:tc>
          <w:tcPr>
            <w:tcW w:w="1128"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k.</w:t>
            </w:r>
            <w:r w:rsidR="004B0CFD" w:rsidRPr="00913FAA">
              <w:rPr>
                <w:b/>
                <w:sz w:val="22"/>
                <w:szCs w:val="22"/>
                <w:highlight w:val="cyan"/>
              </w:rPr>
              <w:t xml:space="preserve"> </w:t>
            </w:r>
            <w:r w:rsidRPr="00913FAA">
              <w:rPr>
                <w:b/>
                <w:sz w:val="22"/>
                <w:szCs w:val="22"/>
                <w:highlight w:val="cyan"/>
              </w:rPr>
              <w:t>ú.</w:t>
            </w:r>
          </w:p>
        </w:tc>
        <w:tc>
          <w:tcPr>
            <w:tcW w:w="1178"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Obec</w:t>
            </w:r>
          </w:p>
        </w:tc>
        <w:tc>
          <w:tcPr>
            <w:tcW w:w="1210" w:type="dxa"/>
            <w:shd w:val="clear" w:color="auto" w:fill="auto"/>
          </w:tcPr>
          <w:p w:rsidR="00116F46" w:rsidRPr="00913FAA" w:rsidRDefault="00116F46" w:rsidP="008F75C8">
            <w:pPr>
              <w:pStyle w:val="Zkladntext"/>
              <w:rPr>
                <w:b/>
                <w:sz w:val="22"/>
                <w:szCs w:val="22"/>
                <w:highlight w:val="cyan"/>
              </w:rPr>
            </w:pPr>
            <w:r w:rsidRPr="00913FAA">
              <w:rPr>
                <w:b/>
                <w:sz w:val="22"/>
                <w:szCs w:val="22"/>
                <w:highlight w:val="cyan"/>
              </w:rPr>
              <w:t>Okres</w:t>
            </w:r>
          </w:p>
        </w:tc>
      </w:tr>
      <w:tr w:rsidR="00116F46" w:rsidRPr="00B30D0F" w:rsidTr="00234E0B">
        <w:tc>
          <w:tcPr>
            <w:tcW w:w="782" w:type="dxa"/>
            <w:shd w:val="clear" w:color="auto" w:fill="auto"/>
          </w:tcPr>
          <w:p w:rsidR="00116F46" w:rsidRPr="00913FAA" w:rsidRDefault="00116F46" w:rsidP="00234E0B">
            <w:pPr>
              <w:pStyle w:val="Zkladntext"/>
              <w:jc w:val="both"/>
              <w:rPr>
                <w:b/>
                <w:sz w:val="22"/>
                <w:szCs w:val="22"/>
                <w:highlight w:val="cyan"/>
              </w:rPr>
            </w:pPr>
          </w:p>
        </w:tc>
        <w:tc>
          <w:tcPr>
            <w:tcW w:w="2605" w:type="dxa"/>
            <w:shd w:val="clear" w:color="auto" w:fill="auto"/>
          </w:tcPr>
          <w:p w:rsidR="00116F46" w:rsidRPr="00913FAA" w:rsidRDefault="00116F46" w:rsidP="00234E0B">
            <w:pPr>
              <w:pStyle w:val="Zkladntext"/>
              <w:jc w:val="both"/>
              <w:rPr>
                <w:b/>
                <w:sz w:val="22"/>
                <w:szCs w:val="22"/>
                <w:highlight w:val="cyan"/>
              </w:rPr>
            </w:pPr>
          </w:p>
        </w:tc>
        <w:tc>
          <w:tcPr>
            <w:tcW w:w="1049" w:type="dxa"/>
            <w:shd w:val="clear" w:color="auto" w:fill="auto"/>
          </w:tcPr>
          <w:p w:rsidR="00116F46" w:rsidRPr="00913FAA" w:rsidRDefault="00116F46" w:rsidP="00234E0B">
            <w:pPr>
              <w:pStyle w:val="Zkladntext"/>
              <w:jc w:val="both"/>
              <w:rPr>
                <w:b/>
                <w:sz w:val="22"/>
                <w:szCs w:val="22"/>
                <w:highlight w:val="cyan"/>
              </w:rPr>
            </w:pPr>
          </w:p>
        </w:tc>
        <w:tc>
          <w:tcPr>
            <w:tcW w:w="1313" w:type="dxa"/>
            <w:shd w:val="clear" w:color="auto" w:fill="auto"/>
          </w:tcPr>
          <w:p w:rsidR="00116F46" w:rsidRPr="00913FAA" w:rsidRDefault="00116F46" w:rsidP="00234E0B">
            <w:pPr>
              <w:pStyle w:val="Zkladntext"/>
              <w:jc w:val="both"/>
              <w:rPr>
                <w:b/>
                <w:sz w:val="22"/>
                <w:szCs w:val="22"/>
                <w:highlight w:val="cyan"/>
              </w:rPr>
            </w:pPr>
          </w:p>
        </w:tc>
        <w:tc>
          <w:tcPr>
            <w:tcW w:w="1128" w:type="dxa"/>
            <w:shd w:val="clear" w:color="auto" w:fill="auto"/>
          </w:tcPr>
          <w:p w:rsidR="00116F46" w:rsidRPr="00913FAA" w:rsidRDefault="00116F46" w:rsidP="00234E0B">
            <w:pPr>
              <w:pStyle w:val="Zkladntext"/>
              <w:jc w:val="both"/>
              <w:rPr>
                <w:b/>
                <w:sz w:val="22"/>
                <w:szCs w:val="22"/>
                <w:highlight w:val="cyan"/>
              </w:rPr>
            </w:pPr>
          </w:p>
        </w:tc>
        <w:tc>
          <w:tcPr>
            <w:tcW w:w="1178" w:type="dxa"/>
            <w:shd w:val="clear" w:color="auto" w:fill="auto"/>
          </w:tcPr>
          <w:p w:rsidR="00116F46" w:rsidRPr="00913FAA" w:rsidRDefault="00116F46" w:rsidP="00234E0B">
            <w:pPr>
              <w:pStyle w:val="Zkladntext"/>
              <w:jc w:val="both"/>
              <w:rPr>
                <w:b/>
                <w:sz w:val="22"/>
                <w:szCs w:val="22"/>
                <w:highlight w:val="cyan"/>
              </w:rPr>
            </w:pPr>
          </w:p>
        </w:tc>
        <w:tc>
          <w:tcPr>
            <w:tcW w:w="1210" w:type="dxa"/>
            <w:shd w:val="clear" w:color="auto" w:fill="auto"/>
          </w:tcPr>
          <w:p w:rsidR="00116F46" w:rsidRPr="00913FAA" w:rsidRDefault="00116F46" w:rsidP="00234E0B">
            <w:pPr>
              <w:pStyle w:val="Zkladntext"/>
              <w:jc w:val="both"/>
              <w:rPr>
                <w:b/>
                <w:sz w:val="22"/>
                <w:szCs w:val="22"/>
                <w:highlight w:val="cyan"/>
              </w:rPr>
            </w:pPr>
          </w:p>
        </w:tc>
      </w:tr>
      <w:tr w:rsidR="00116F46" w:rsidRPr="00B30D0F" w:rsidTr="00234E0B">
        <w:tc>
          <w:tcPr>
            <w:tcW w:w="782" w:type="dxa"/>
            <w:shd w:val="clear" w:color="auto" w:fill="auto"/>
          </w:tcPr>
          <w:p w:rsidR="00116F46" w:rsidRPr="00913FAA" w:rsidRDefault="00116F46" w:rsidP="00234E0B">
            <w:pPr>
              <w:pStyle w:val="Zkladntext"/>
              <w:jc w:val="both"/>
              <w:rPr>
                <w:b/>
                <w:sz w:val="22"/>
                <w:szCs w:val="22"/>
                <w:highlight w:val="cyan"/>
              </w:rPr>
            </w:pPr>
          </w:p>
        </w:tc>
        <w:tc>
          <w:tcPr>
            <w:tcW w:w="2605" w:type="dxa"/>
            <w:shd w:val="clear" w:color="auto" w:fill="auto"/>
          </w:tcPr>
          <w:p w:rsidR="00116F46" w:rsidRPr="00913FAA" w:rsidRDefault="00116F46" w:rsidP="00234E0B">
            <w:pPr>
              <w:pStyle w:val="Zkladntext"/>
              <w:jc w:val="both"/>
              <w:rPr>
                <w:b/>
                <w:sz w:val="22"/>
                <w:szCs w:val="22"/>
                <w:highlight w:val="cyan"/>
              </w:rPr>
            </w:pPr>
          </w:p>
        </w:tc>
        <w:tc>
          <w:tcPr>
            <w:tcW w:w="1049" w:type="dxa"/>
            <w:shd w:val="clear" w:color="auto" w:fill="auto"/>
          </w:tcPr>
          <w:p w:rsidR="00116F46" w:rsidRPr="00913FAA" w:rsidRDefault="00116F46" w:rsidP="00234E0B">
            <w:pPr>
              <w:pStyle w:val="Zkladntext"/>
              <w:jc w:val="both"/>
              <w:rPr>
                <w:b/>
                <w:sz w:val="22"/>
                <w:szCs w:val="22"/>
                <w:highlight w:val="cyan"/>
              </w:rPr>
            </w:pPr>
          </w:p>
        </w:tc>
        <w:tc>
          <w:tcPr>
            <w:tcW w:w="1313" w:type="dxa"/>
            <w:shd w:val="clear" w:color="auto" w:fill="auto"/>
          </w:tcPr>
          <w:p w:rsidR="00116F46" w:rsidRPr="00913FAA" w:rsidRDefault="00116F46" w:rsidP="00234E0B">
            <w:pPr>
              <w:pStyle w:val="Zkladntext"/>
              <w:jc w:val="both"/>
              <w:rPr>
                <w:b/>
                <w:sz w:val="22"/>
                <w:szCs w:val="22"/>
                <w:highlight w:val="cyan"/>
              </w:rPr>
            </w:pPr>
          </w:p>
        </w:tc>
        <w:tc>
          <w:tcPr>
            <w:tcW w:w="1128" w:type="dxa"/>
            <w:shd w:val="clear" w:color="auto" w:fill="auto"/>
          </w:tcPr>
          <w:p w:rsidR="00116F46" w:rsidRPr="00913FAA" w:rsidRDefault="00116F46" w:rsidP="00234E0B">
            <w:pPr>
              <w:pStyle w:val="Zkladntext"/>
              <w:jc w:val="both"/>
              <w:rPr>
                <w:b/>
                <w:sz w:val="22"/>
                <w:szCs w:val="22"/>
                <w:highlight w:val="cyan"/>
              </w:rPr>
            </w:pPr>
          </w:p>
        </w:tc>
        <w:tc>
          <w:tcPr>
            <w:tcW w:w="1178" w:type="dxa"/>
            <w:shd w:val="clear" w:color="auto" w:fill="auto"/>
          </w:tcPr>
          <w:p w:rsidR="00116F46" w:rsidRPr="00913FAA" w:rsidRDefault="00116F46" w:rsidP="00234E0B">
            <w:pPr>
              <w:pStyle w:val="Zkladntext"/>
              <w:jc w:val="both"/>
              <w:rPr>
                <w:b/>
                <w:sz w:val="22"/>
                <w:szCs w:val="22"/>
                <w:highlight w:val="cyan"/>
              </w:rPr>
            </w:pPr>
          </w:p>
        </w:tc>
        <w:tc>
          <w:tcPr>
            <w:tcW w:w="1210" w:type="dxa"/>
            <w:shd w:val="clear" w:color="auto" w:fill="auto"/>
          </w:tcPr>
          <w:p w:rsidR="00116F46" w:rsidRPr="00913FAA" w:rsidRDefault="00116F46" w:rsidP="00234E0B">
            <w:pPr>
              <w:pStyle w:val="Zkladntext"/>
              <w:jc w:val="both"/>
              <w:rPr>
                <w:b/>
                <w:sz w:val="22"/>
                <w:szCs w:val="22"/>
                <w:highlight w:val="cyan"/>
              </w:rPr>
            </w:pPr>
          </w:p>
        </w:tc>
      </w:tr>
      <w:tr w:rsidR="00116F46" w:rsidRPr="00B30D0F" w:rsidTr="00234E0B">
        <w:tc>
          <w:tcPr>
            <w:tcW w:w="782" w:type="dxa"/>
            <w:shd w:val="clear" w:color="auto" w:fill="auto"/>
          </w:tcPr>
          <w:p w:rsidR="00116F46" w:rsidRPr="00913FAA" w:rsidRDefault="00116F46" w:rsidP="00234E0B">
            <w:pPr>
              <w:pStyle w:val="Zkladntext"/>
              <w:jc w:val="both"/>
              <w:rPr>
                <w:b/>
                <w:sz w:val="22"/>
                <w:szCs w:val="22"/>
                <w:highlight w:val="cyan"/>
              </w:rPr>
            </w:pPr>
          </w:p>
        </w:tc>
        <w:tc>
          <w:tcPr>
            <w:tcW w:w="2605" w:type="dxa"/>
            <w:shd w:val="clear" w:color="auto" w:fill="auto"/>
          </w:tcPr>
          <w:p w:rsidR="00116F46" w:rsidRPr="00913FAA" w:rsidRDefault="00116F46" w:rsidP="00234E0B">
            <w:pPr>
              <w:pStyle w:val="Zkladntext"/>
              <w:jc w:val="both"/>
              <w:rPr>
                <w:b/>
                <w:sz w:val="22"/>
                <w:szCs w:val="22"/>
                <w:highlight w:val="cyan"/>
              </w:rPr>
            </w:pPr>
          </w:p>
        </w:tc>
        <w:tc>
          <w:tcPr>
            <w:tcW w:w="1049" w:type="dxa"/>
            <w:shd w:val="clear" w:color="auto" w:fill="auto"/>
          </w:tcPr>
          <w:p w:rsidR="00116F46" w:rsidRPr="00913FAA" w:rsidRDefault="00116F46" w:rsidP="00234E0B">
            <w:pPr>
              <w:pStyle w:val="Zkladntext"/>
              <w:jc w:val="both"/>
              <w:rPr>
                <w:b/>
                <w:sz w:val="22"/>
                <w:szCs w:val="22"/>
                <w:highlight w:val="cyan"/>
              </w:rPr>
            </w:pPr>
          </w:p>
        </w:tc>
        <w:tc>
          <w:tcPr>
            <w:tcW w:w="1313" w:type="dxa"/>
            <w:shd w:val="clear" w:color="auto" w:fill="auto"/>
          </w:tcPr>
          <w:p w:rsidR="00116F46" w:rsidRPr="00913FAA" w:rsidRDefault="00116F46" w:rsidP="00234E0B">
            <w:pPr>
              <w:pStyle w:val="Zkladntext"/>
              <w:jc w:val="both"/>
              <w:rPr>
                <w:b/>
                <w:sz w:val="22"/>
                <w:szCs w:val="22"/>
                <w:highlight w:val="cyan"/>
              </w:rPr>
            </w:pPr>
          </w:p>
        </w:tc>
        <w:tc>
          <w:tcPr>
            <w:tcW w:w="1128" w:type="dxa"/>
            <w:shd w:val="clear" w:color="auto" w:fill="auto"/>
          </w:tcPr>
          <w:p w:rsidR="00116F46" w:rsidRPr="00913FAA" w:rsidRDefault="00116F46" w:rsidP="00234E0B">
            <w:pPr>
              <w:pStyle w:val="Zkladntext"/>
              <w:jc w:val="both"/>
              <w:rPr>
                <w:b/>
                <w:sz w:val="22"/>
                <w:szCs w:val="22"/>
                <w:highlight w:val="cyan"/>
              </w:rPr>
            </w:pPr>
          </w:p>
        </w:tc>
        <w:tc>
          <w:tcPr>
            <w:tcW w:w="1178" w:type="dxa"/>
            <w:shd w:val="clear" w:color="auto" w:fill="auto"/>
          </w:tcPr>
          <w:p w:rsidR="00116F46" w:rsidRPr="00913FAA" w:rsidRDefault="00116F46" w:rsidP="00234E0B">
            <w:pPr>
              <w:pStyle w:val="Zkladntext"/>
              <w:jc w:val="both"/>
              <w:rPr>
                <w:b/>
                <w:sz w:val="22"/>
                <w:szCs w:val="22"/>
                <w:highlight w:val="cyan"/>
              </w:rPr>
            </w:pPr>
          </w:p>
        </w:tc>
        <w:tc>
          <w:tcPr>
            <w:tcW w:w="1210" w:type="dxa"/>
            <w:shd w:val="clear" w:color="auto" w:fill="auto"/>
          </w:tcPr>
          <w:p w:rsidR="00116F46" w:rsidRPr="00913FAA" w:rsidRDefault="00116F46" w:rsidP="00234E0B">
            <w:pPr>
              <w:pStyle w:val="Zkladntext"/>
              <w:jc w:val="both"/>
              <w:rPr>
                <w:b/>
                <w:sz w:val="22"/>
                <w:szCs w:val="22"/>
                <w:highlight w:val="cyan"/>
              </w:rPr>
            </w:pPr>
          </w:p>
        </w:tc>
      </w:tr>
    </w:tbl>
    <w:p w:rsidR="00116F46" w:rsidRPr="00913FAA" w:rsidRDefault="00750673" w:rsidP="00750673">
      <w:pPr>
        <w:pStyle w:val="Zkladntext"/>
        <w:ind w:left="720" w:hanging="720"/>
        <w:jc w:val="both"/>
        <w:rPr>
          <w:sz w:val="22"/>
          <w:szCs w:val="22"/>
          <w:highlight w:val="cyan"/>
        </w:rPr>
      </w:pPr>
      <w:r w:rsidRPr="00913FAA">
        <w:rPr>
          <w:sz w:val="22"/>
          <w:szCs w:val="22"/>
          <w:highlight w:val="cyan"/>
        </w:rPr>
        <w:tab/>
      </w:r>
      <w:r w:rsidR="00116F46" w:rsidRPr="00913FAA">
        <w:rPr>
          <w:sz w:val="22"/>
          <w:szCs w:val="22"/>
          <w:highlight w:val="cyan"/>
        </w:rPr>
        <w:t>Práce podľa ods. 2.</w:t>
      </w:r>
      <w:r w:rsidR="005F218E" w:rsidRPr="00913FAA">
        <w:rPr>
          <w:sz w:val="22"/>
          <w:szCs w:val="22"/>
          <w:highlight w:val="cyan"/>
        </w:rPr>
        <w:t>3</w:t>
      </w:r>
      <w:r w:rsidR="00116F46" w:rsidRPr="00913FAA">
        <w:rPr>
          <w:sz w:val="22"/>
          <w:szCs w:val="22"/>
          <w:highlight w:val="cyan"/>
        </w:rPr>
        <w:t>. musia byť realizované v súlade so stavebným povolením resp. ohlásením stavby a proj</w:t>
      </w:r>
      <w:r w:rsidR="00CE4D4A" w:rsidRPr="00913FAA">
        <w:rPr>
          <w:sz w:val="22"/>
          <w:szCs w:val="22"/>
          <w:highlight w:val="cyan"/>
        </w:rPr>
        <w:t>ektovou d</w:t>
      </w:r>
      <w:r w:rsidR="00FF474D" w:rsidRPr="00913FAA">
        <w:rPr>
          <w:sz w:val="22"/>
          <w:szCs w:val="22"/>
          <w:highlight w:val="cyan"/>
        </w:rPr>
        <w:t>ok</w:t>
      </w:r>
      <w:r w:rsidR="0045048C" w:rsidRPr="00913FAA">
        <w:rPr>
          <w:sz w:val="22"/>
          <w:szCs w:val="22"/>
          <w:highlight w:val="cyan"/>
        </w:rPr>
        <w:t>umentáciou</w:t>
      </w:r>
      <w:r w:rsidR="00FF474D" w:rsidRPr="00913FAA">
        <w:rPr>
          <w:sz w:val="22"/>
          <w:szCs w:val="22"/>
          <w:highlight w:val="cyan"/>
        </w:rPr>
        <w:t xml:space="preserve">. </w:t>
      </w:r>
      <w:r w:rsidR="00B23082" w:rsidRPr="00913FAA">
        <w:rPr>
          <w:color w:val="0000FF"/>
          <w:sz w:val="22"/>
          <w:szCs w:val="22"/>
          <w:highlight w:val="cyan"/>
        </w:rPr>
        <w:t xml:space="preserve">[táto veta sa vypustí v prípade, ak sa realizujú práce podľa § 139 b) ods. 15 zákona č. 50/1976 Zb. ( stavebný zákon), t.j. ak sa realizujú práce, pri ktorých nie je potrebné ani stavebné povolenie ani ohlásenie stavby] </w:t>
      </w:r>
      <w:r w:rsidR="00CE4D4A" w:rsidRPr="00913FAA">
        <w:rPr>
          <w:sz w:val="22"/>
          <w:szCs w:val="22"/>
          <w:highlight w:val="cyan"/>
        </w:rPr>
        <w:t>P</w:t>
      </w:r>
      <w:r w:rsidR="00116F46" w:rsidRPr="00913FAA">
        <w:rPr>
          <w:sz w:val="22"/>
          <w:szCs w:val="22"/>
          <w:highlight w:val="cyan"/>
        </w:rPr>
        <w:t>rijímateľ je oprávnený realizovať zmeny položiek rozpisu oprávnených výdavkov a presuny finančných prostriedkov medzi jednotlivými položkami pri realizácii schválenej stavby, a to vždy len v rámci tohto odseku a príslušnej stavby, pričom nesmie dôjsť k zmene</w:t>
      </w:r>
      <w:r w:rsidR="00CE4D4A" w:rsidRPr="00913FAA">
        <w:rPr>
          <w:sz w:val="22"/>
          <w:szCs w:val="22"/>
          <w:highlight w:val="cyan"/>
        </w:rPr>
        <w:t xml:space="preserve"> </w:t>
      </w:r>
      <w:r w:rsidR="0045048C" w:rsidRPr="00913FAA">
        <w:rPr>
          <w:sz w:val="22"/>
          <w:szCs w:val="22"/>
          <w:highlight w:val="cyan"/>
        </w:rPr>
        <w:t xml:space="preserve">dodávateľa. V tomto prípade </w:t>
      </w:r>
      <w:r w:rsidR="00E079CB" w:rsidRPr="00913FAA">
        <w:rPr>
          <w:sz w:val="22"/>
          <w:szCs w:val="22"/>
          <w:highlight w:val="cyan"/>
        </w:rPr>
        <w:t>poskytovateľ</w:t>
      </w:r>
      <w:r w:rsidR="00116F46" w:rsidRPr="00913FAA">
        <w:rPr>
          <w:sz w:val="22"/>
          <w:szCs w:val="22"/>
          <w:highlight w:val="cyan"/>
        </w:rPr>
        <w:t xml:space="preserve"> bez uzatvorenia dodatku k zmluve akceptuje realizované zmeny za predpokladu, že bude dodržaný účel a cieľ projektu a zmeny budú predstavovať zachovanie pôvodných resp. zlepšenie technických parametrov predmetu realizácie schváleného projektu. </w:t>
      </w:r>
    </w:p>
    <w:p w:rsidR="00116F46" w:rsidRPr="00913FAA" w:rsidRDefault="00116F46" w:rsidP="00116F46">
      <w:pPr>
        <w:pStyle w:val="Zkladntext"/>
        <w:jc w:val="both"/>
        <w:rPr>
          <w:b/>
          <w:caps/>
          <w:sz w:val="22"/>
          <w:szCs w:val="22"/>
          <w:highlight w:val="cyan"/>
        </w:rPr>
      </w:pPr>
    </w:p>
    <w:p w:rsidR="00116F46" w:rsidRPr="006F7F8A" w:rsidRDefault="008F75C8" w:rsidP="00116F46">
      <w:pPr>
        <w:pStyle w:val="Zkladntext"/>
        <w:jc w:val="both"/>
        <w:rPr>
          <w:b/>
          <w:color w:val="0000FF"/>
          <w:sz w:val="22"/>
          <w:szCs w:val="22"/>
        </w:rPr>
      </w:pPr>
      <w:r w:rsidRPr="00913FAA">
        <w:rPr>
          <w:b/>
          <w:color w:val="0000FF"/>
          <w:sz w:val="22"/>
          <w:szCs w:val="22"/>
          <w:highlight w:val="cyan"/>
        </w:rPr>
        <w:t>[</w:t>
      </w:r>
      <w:r w:rsidR="00116F46" w:rsidRPr="00913FAA">
        <w:rPr>
          <w:b/>
          <w:color w:val="0000FF"/>
          <w:sz w:val="22"/>
          <w:szCs w:val="22"/>
          <w:highlight w:val="cyan"/>
        </w:rPr>
        <w:t>Pre každú individuálnu zm</w:t>
      </w:r>
      <w:r w:rsidR="00CE4D4A" w:rsidRPr="00913FAA">
        <w:rPr>
          <w:b/>
          <w:color w:val="0000FF"/>
          <w:sz w:val="22"/>
          <w:szCs w:val="22"/>
          <w:highlight w:val="cyan"/>
        </w:rPr>
        <w:t>luvu sa použije odsek 2.1. – 2.</w:t>
      </w:r>
      <w:r w:rsidR="005F218E" w:rsidRPr="00913FAA">
        <w:rPr>
          <w:b/>
          <w:color w:val="0000FF"/>
          <w:sz w:val="22"/>
          <w:szCs w:val="22"/>
          <w:highlight w:val="cyan"/>
        </w:rPr>
        <w:t>3</w:t>
      </w:r>
      <w:r w:rsidR="00116F46" w:rsidRPr="00913FAA">
        <w:rPr>
          <w:b/>
          <w:color w:val="0000FF"/>
          <w:sz w:val="22"/>
          <w:szCs w:val="22"/>
          <w:highlight w:val="cyan"/>
        </w:rPr>
        <w:t>. podľa predmetu konkrétneho projektu. Ostatné – nepotrebné odseky sa vymažú. Číslovanie odsekov  sa upraví pod</w:t>
      </w:r>
      <w:r w:rsidRPr="00913FAA">
        <w:rPr>
          <w:b/>
          <w:color w:val="0000FF"/>
          <w:sz w:val="22"/>
          <w:szCs w:val="22"/>
          <w:highlight w:val="cyan"/>
        </w:rPr>
        <w:t>ľa potreby konkrétneho prípadu.</w:t>
      </w:r>
      <w:r w:rsidR="00116F46" w:rsidRPr="00913FAA">
        <w:rPr>
          <w:b/>
          <w:color w:val="0000FF"/>
          <w:sz w:val="22"/>
          <w:szCs w:val="22"/>
          <w:highlight w:val="cyan"/>
        </w:rPr>
        <w:t>]</w:t>
      </w:r>
    </w:p>
    <w:p w:rsidR="00D3751A" w:rsidRPr="006F7F8A" w:rsidRDefault="00D3751A" w:rsidP="003E3709">
      <w:pPr>
        <w:pStyle w:val="Zkladntext"/>
        <w:jc w:val="both"/>
        <w:rPr>
          <w:b/>
          <w:caps/>
          <w:color w:val="0000FF"/>
          <w:sz w:val="22"/>
          <w:szCs w:val="22"/>
        </w:rPr>
      </w:pPr>
    </w:p>
    <w:p w:rsidR="00F53F94" w:rsidRPr="006F7F8A" w:rsidRDefault="00F53F94" w:rsidP="008413CF">
      <w:pPr>
        <w:pStyle w:val="Zkladntext"/>
        <w:jc w:val="left"/>
        <w:rPr>
          <w:b/>
          <w:caps/>
          <w:sz w:val="22"/>
          <w:szCs w:val="22"/>
        </w:rPr>
      </w:pPr>
    </w:p>
    <w:p w:rsidR="005751E8" w:rsidRPr="006F7F8A" w:rsidRDefault="005751E8" w:rsidP="005751E8">
      <w:pPr>
        <w:pStyle w:val="Zkladntext"/>
        <w:rPr>
          <w:b/>
          <w:caps/>
          <w:sz w:val="22"/>
          <w:szCs w:val="22"/>
        </w:rPr>
      </w:pPr>
      <w:r w:rsidRPr="006F7F8A">
        <w:rPr>
          <w:b/>
          <w:caps/>
          <w:sz w:val="22"/>
          <w:szCs w:val="22"/>
        </w:rPr>
        <w:t>čl. ii.</w:t>
      </w:r>
    </w:p>
    <w:p w:rsidR="005751E8" w:rsidRPr="006F7F8A" w:rsidRDefault="005751E8" w:rsidP="005751E8">
      <w:pPr>
        <w:pStyle w:val="Zkladntext"/>
        <w:rPr>
          <w:b/>
          <w:caps/>
          <w:sz w:val="22"/>
          <w:szCs w:val="22"/>
        </w:rPr>
      </w:pPr>
      <w:r w:rsidRPr="006F7F8A">
        <w:rPr>
          <w:b/>
          <w:caps/>
          <w:sz w:val="22"/>
          <w:szCs w:val="22"/>
        </w:rPr>
        <w:t>termín realizácie projektu</w:t>
      </w:r>
    </w:p>
    <w:p w:rsidR="00466B9F" w:rsidRPr="006F7F8A" w:rsidRDefault="00466B9F" w:rsidP="000264B2">
      <w:pPr>
        <w:pStyle w:val="Zkladntext"/>
        <w:jc w:val="both"/>
        <w:rPr>
          <w:caps/>
          <w:sz w:val="22"/>
          <w:szCs w:val="22"/>
        </w:rPr>
      </w:pPr>
    </w:p>
    <w:p w:rsidR="008D503C" w:rsidRPr="006F7F8A" w:rsidRDefault="003E3709" w:rsidP="00DB1806">
      <w:pPr>
        <w:pStyle w:val="Zkladntext"/>
        <w:ind w:left="720" w:hanging="720"/>
        <w:jc w:val="both"/>
        <w:rPr>
          <w:sz w:val="22"/>
          <w:szCs w:val="22"/>
        </w:rPr>
      </w:pPr>
      <w:r w:rsidRPr="006F7F8A">
        <w:rPr>
          <w:caps/>
          <w:sz w:val="22"/>
          <w:szCs w:val="22"/>
        </w:rPr>
        <w:t>1</w:t>
      </w:r>
      <w:r w:rsidRPr="006F7F8A">
        <w:rPr>
          <w:sz w:val="22"/>
          <w:szCs w:val="22"/>
        </w:rPr>
        <w:t>.</w:t>
      </w:r>
      <w:r w:rsidRPr="006F7F8A">
        <w:rPr>
          <w:sz w:val="22"/>
          <w:szCs w:val="22"/>
        </w:rPr>
        <w:tab/>
      </w:r>
      <w:r w:rsidR="00574167" w:rsidRPr="006F7F8A">
        <w:rPr>
          <w:sz w:val="22"/>
          <w:szCs w:val="22"/>
        </w:rPr>
        <w:t>P</w:t>
      </w:r>
      <w:r w:rsidR="00F43EC1" w:rsidRPr="006F7F8A">
        <w:rPr>
          <w:sz w:val="22"/>
          <w:szCs w:val="22"/>
        </w:rPr>
        <w:t>rijímateľ sa zaväzuje riadne uk</w:t>
      </w:r>
      <w:r w:rsidR="00434863" w:rsidRPr="006F7F8A">
        <w:rPr>
          <w:sz w:val="22"/>
          <w:szCs w:val="22"/>
        </w:rPr>
        <w:t>ončiť realizáciu predmetu projektu</w:t>
      </w:r>
      <w:r w:rsidR="00F43EC1" w:rsidRPr="006F7F8A">
        <w:rPr>
          <w:sz w:val="22"/>
          <w:szCs w:val="22"/>
        </w:rPr>
        <w:t xml:space="preserve"> </w:t>
      </w:r>
      <w:r w:rsidR="00F43EC1" w:rsidRPr="006F7F8A">
        <w:rPr>
          <w:b/>
          <w:sz w:val="22"/>
          <w:szCs w:val="22"/>
          <w:u w:val="single"/>
        </w:rPr>
        <w:t xml:space="preserve">najneskôr do </w:t>
      </w:r>
      <w:r w:rsidR="00286054">
        <w:rPr>
          <w:b/>
          <w:sz w:val="22"/>
          <w:szCs w:val="22"/>
          <w:u w:val="single"/>
        </w:rPr>
        <w:t>30. júna 2015</w:t>
      </w:r>
      <w:r w:rsidR="008D503C" w:rsidRPr="006F7F8A">
        <w:rPr>
          <w:b/>
          <w:sz w:val="22"/>
          <w:szCs w:val="22"/>
          <w:u w:val="single"/>
        </w:rPr>
        <w:t>.</w:t>
      </w:r>
      <w:r w:rsidR="008D503C" w:rsidRPr="006F7F8A">
        <w:rPr>
          <w:sz w:val="22"/>
          <w:szCs w:val="22"/>
        </w:rPr>
        <w:t xml:space="preserve"> Za deň ukončenia realizácie pre</w:t>
      </w:r>
      <w:r w:rsidR="00434863" w:rsidRPr="006F7F8A">
        <w:rPr>
          <w:sz w:val="22"/>
          <w:szCs w:val="22"/>
        </w:rPr>
        <w:t>dmetu projektu</w:t>
      </w:r>
      <w:r w:rsidR="008E2B57" w:rsidRPr="006F7F8A">
        <w:rPr>
          <w:sz w:val="22"/>
          <w:szCs w:val="22"/>
        </w:rPr>
        <w:t xml:space="preserve"> sa pre účely </w:t>
      </w:r>
      <w:r w:rsidR="008D503C" w:rsidRPr="006F7F8A">
        <w:rPr>
          <w:sz w:val="22"/>
          <w:szCs w:val="22"/>
        </w:rPr>
        <w:t xml:space="preserve">zmluvy považuje deň podania </w:t>
      </w:r>
      <w:r w:rsidR="00E02E6E" w:rsidRPr="006F7F8A">
        <w:rPr>
          <w:sz w:val="22"/>
          <w:szCs w:val="22"/>
        </w:rPr>
        <w:t xml:space="preserve"> </w:t>
      </w:r>
      <w:r w:rsidR="008D503C" w:rsidRPr="006F7F8A">
        <w:rPr>
          <w:sz w:val="22"/>
          <w:szCs w:val="22"/>
        </w:rPr>
        <w:t>poslednej žiadosti o</w:t>
      </w:r>
      <w:r w:rsidR="00E02E6E" w:rsidRPr="006F7F8A">
        <w:rPr>
          <w:sz w:val="22"/>
          <w:szCs w:val="22"/>
        </w:rPr>
        <w:t> </w:t>
      </w:r>
      <w:r w:rsidR="008D503C" w:rsidRPr="006F7F8A">
        <w:rPr>
          <w:sz w:val="22"/>
          <w:szCs w:val="22"/>
        </w:rPr>
        <w:t>platbu</w:t>
      </w:r>
      <w:r w:rsidR="00E02E6E" w:rsidRPr="006F7F8A">
        <w:rPr>
          <w:sz w:val="22"/>
          <w:szCs w:val="22"/>
        </w:rPr>
        <w:t xml:space="preserve"> </w:t>
      </w:r>
      <w:r w:rsidR="00223837" w:rsidRPr="006F7F8A">
        <w:rPr>
          <w:sz w:val="22"/>
          <w:szCs w:val="22"/>
        </w:rPr>
        <w:t>(</w:t>
      </w:r>
      <w:r w:rsidR="00E02E6E" w:rsidRPr="006F7F8A">
        <w:rPr>
          <w:sz w:val="22"/>
          <w:szCs w:val="22"/>
        </w:rPr>
        <w:t>ďalej len „</w:t>
      </w:r>
      <w:proofErr w:type="spellStart"/>
      <w:r w:rsidR="00E02E6E" w:rsidRPr="006F7F8A">
        <w:rPr>
          <w:sz w:val="22"/>
          <w:szCs w:val="22"/>
        </w:rPr>
        <w:t>ŽoP</w:t>
      </w:r>
      <w:proofErr w:type="spellEnd"/>
      <w:r w:rsidR="00E02E6E" w:rsidRPr="006F7F8A">
        <w:rPr>
          <w:sz w:val="22"/>
          <w:szCs w:val="22"/>
        </w:rPr>
        <w:t>“).</w:t>
      </w:r>
    </w:p>
    <w:p w:rsidR="008F75C8" w:rsidRPr="006F7F8A" w:rsidRDefault="003E3709" w:rsidP="006F7F8A">
      <w:pPr>
        <w:pStyle w:val="Zkladntext"/>
        <w:jc w:val="both"/>
        <w:rPr>
          <w:sz w:val="22"/>
          <w:szCs w:val="22"/>
        </w:rPr>
      </w:pPr>
      <w:r w:rsidRPr="006F7F8A">
        <w:rPr>
          <w:sz w:val="22"/>
          <w:szCs w:val="22"/>
        </w:rPr>
        <w:t>2.</w:t>
      </w:r>
      <w:r w:rsidRPr="006F7F8A">
        <w:rPr>
          <w:sz w:val="22"/>
          <w:szCs w:val="22"/>
        </w:rPr>
        <w:tab/>
      </w:r>
      <w:r w:rsidR="00663185" w:rsidRPr="006F7F8A">
        <w:rPr>
          <w:sz w:val="22"/>
          <w:szCs w:val="22"/>
        </w:rPr>
        <w:t>T</w:t>
      </w:r>
      <w:r w:rsidR="00434863" w:rsidRPr="006F7F8A">
        <w:rPr>
          <w:sz w:val="22"/>
          <w:szCs w:val="22"/>
        </w:rPr>
        <w:t>ermín realizácie predmetu projektu</w:t>
      </w:r>
      <w:r w:rsidR="00750BFE" w:rsidRPr="006F7F8A">
        <w:rPr>
          <w:sz w:val="22"/>
          <w:szCs w:val="22"/>
        </w:rPr>
        <w:t xml:space="preserve"> podľa č</w:t>
      </w:r>
      <w:r w:rsidR="00663185" w:rsidRPr="006F7F8A">
        <w:rPr>
          <w:sz w:val="22"/>
          <w:szCs w:val="22"/>
        </w:rPr>
        <w:t>l. II/1</w:t>
      </w:r>
      <w:r w:rsidR="00203494" w:rsidRPr="006F7F8A">
        <w:rPr>
          <w:sz w:val="22"/>
          <w:szCs w:val="22"/>
        </w:rPr>
        <w:t xml:space="preserve"> zmluvy</w:t>
      </w:r>
      <w:r w:rsidR="00663185" w:rsidRPr="006F7F8A">
        <w:rPr>
          <w:sz w:val="22"/>
          <w:szCs w:val="22"/>
        </w:rPr>
        <w:t xml:space="preserve"> je konečný a</w:t>
      </w:r>
      <w:r w:rsidR="0048244B" w:rsidRPr="006F7F8A">
        <w:rPr>
          <w:sz w:val="22"/>
          <w:szCs w:val="22"/>
        </w:rPr>
        <w:t xml:space="preserve"> nie je možné ho </w:t>
      </w:r>
      <w:r w:rsidR="005438DB" w:rsidRPr="006F7F8A">
        <w:rPr>
          <w:sz w:val="22"/>
          <w:szCs w:val="22"/>
        </w:rPr>
        <w:tab/>
      </w:r>
      <w:r w:rsidR="0048244B" w:rsidRPr="006F7F8A">
        <w:rPr>
          <w:sz w:val="22"/>
          <w:szCs w:val="22"/>
        </w:rPr>
        <w:t>meniť.</w:t>
      </w:r>
    </w:p>
    <w:p w:rsidR="005F218E" w:rsidRDefault="005F218E" w:rsidP="005751E8">
      <w:pPr>
        <w:pStyle w:val="Zkladntext"/>
        <w:rPr>
          <w:b/>
          <w:caps/>
          <w:sz w:val="22"/>
          <w:szCs w:val="22"/>
        </w:rPr>
      </w:pPr>
    </w:p>
    <w:p w:rsidR="005F218E" w:rsidRDefault="005F218E" w:rsidP="005751E8">
      <w:pPr>
        <w:pStyle w:val="Zkladntext"/>
        <w:rPr>
          <w:b/>
          <w:caps/>
          <w:sz w:val="22"/>
          <w:szCs w:val="22"/>
        </w:rPr>
      </w:pPr>
    </w:p>
    <w:p w:rsidR="005751E8" w:rsidRPr="006F7F8A" w:rsidRDefault="005751E8" w:rsidP="005751E8">
      <w:pPr>
        <w:pStyle w:val="Zkladntext"/>
        <w:rPr>
          <w:b/>
          <w:caps/>
          <w:sz w:val="22"/>
          <w:szCs w:val="22"/>
        </w:rPr>
      </w:pPr>
      <w:r w:rsidRPr="006F7F8A">
        <w:rPr>
          <w:b/>
          <w:caps/>
          <w:sz w:val="22"/>
          <w:szCs w:val="22"/>
        </w:rPr>
        <w:t>čl. iii.</w:t>
      </w:r>
    </w:p>
    <w:p w:rsidR="005751E8" w:rsidRPr="006F7F8A" w:rsidRDefault="005751E8" w:rsidP="005751E8">
      <w:pPr>
        <w:pStyle w:val="Zkladntext"/>
        <w:rPr>
          <w:b/>
          <w:caps/>
          <w:sz w:val="22"/>
          <w:szCs w:val="22"/>
        </w:rPr>
      </w:pPr>
      <w:r w:rsidRPr="006F7F8A">
        <w:rPr>
          <w:b/>
          <w:caps/>
          <w:sz w:val="22"/>
          <w:szCs w:val="22"/>
        </w:rPr>
        <w:t>výška n</w:t>
      </w:r>
      <w:r w:rsidR="00031753" w:rsidRPr="006F7F8A">
        <w:rPr>
          <w:b/>
          <w:caps/>
          <w:sz w:val="22"/>
          <w:szCs w:val="22"/>
        </w:rPr>
        <w:t>FP</w:t>
      </w:r>
    </w:p>
    <w:p w:rsidR="005751E8" w:rsidRPr="006F7F8A" w:rsidRDefault="005751E8" w:rsidP="005751E8">
      <w:pPr>
        <w:pStyle w:val="Zkladntext"/>
        <w:rPr>
          <w:b/>
          <w:caps/>
          <w:sz w:val="22"/>
          <w:szCs w:val="22"/>
        </w:rPr>
      </w:pPr>
    </w:p>
    <w:p w:rsidR="00D3002E" w:rsidRPr="00913FAA" w:rsidRDefault="003E3709" w:rsidP="003E3709">
      <w:pPr>
        <w:pStyle w:val="Zkladntext"/>
        <w:jc w:val="both"/>
        <w:rPr>
          <w:b/>
          <w:sz w:val="22"/>
          <w:szCs w:val="22"/>
          <w:highlight w:val="cyan"/>
        </w:rPr>
      </w:pPr>
      <w:r w:rsidRPr="00913FAA">
        <w:rPr>
          <w:sz w:val="22"/>
          <w:szCs w:val="22"/>
          <w:highlight w:val="cyan"/>
        </w:rPr>
        <w:t>1.</w:t>
      </w:r>
      <w:r w:rsidRPr="00913FAA">
        <w:rPr>
          <w:b/>
          <w:sz w:val="22"/>
          <w:szCs w:val="22"/>
          <w:highlight w:val="cyan"/>
        </w:rPr>
        <w:tab/>
      </w:r>
      <w:r w:rsidR="00E079CB" w:rsidRPr="00913FAA">
        <w:rPr>
          <w:b/>
          <w:sz w:val="22"/>
          <w:szCs w:val="22"/>
          <w:highlight w:val="cyan"/>
        </w:rPr>
        <w:t xml:space="preserve">Poskytovateľ </w:t>
      </w:r>
      <w:r w:rsidR="00546949" w:rsidRPr="00913FAA">
        <w:rPr>
          <w:b/>
          <w:sz w:val="22"/>
          <w:szCs w:val="22"/>
          <w:highlight w:val="cyan"/>
        </w:rPr>
        <w:t xml:space="preserve"> </w:t>
      </w:r>
      <w:r w:rsidR="00574167" w:rsidRPr="00913FAA">
        <w:rPr>
          <w:b/>
          <w:sz w:val="22"/>
          <w:szCs w:val="22"/>
          <w:highlight w:val="cyan"/>
        </w:rPr>
        <w:t xml:space="preserve">sa zaväzuje poskytnúť </w:t>
      </w:r>
      <w:r w:rsidR="00546949" w:rsidRPr="00913FAA">
        <w:rPr>
          <w:b/>
          <w:sz w:val="22"/>
          <w:szCs w:val="22"/>
          <w:highlight w:val="cyan"/>
        </w:rPr>
        <w:t>prijímateľo</w:t>
      </w:r>
      <w:r w:rsidR="00031753" w:rsidRPr="00913FAA">
        <w:rPr>
          <w:b/>
          <w:sz w:val="22"/>
          <w:szCs w:val="22"/>
          <w:highlight w:val="cyan"/>
        </w:rPr>
        <w:t xml:space="preserve">vi NFP </w:t>
      </w:r>
      <w:r w:rsidR="00434863" w:rsidRPr="00913FAA">
        <w:rPr>
          <w:b/>
          <w:sz w:val="22"/>
          <w:szCs w:val="22"/>
          <w:highlight w:val="cyan"/>
        </w:rPr>
        <w:t xml:space="preserve"> </w:t>
      </w:r>
      <w:r w:rsidR="00CE3B1F" w:rsidRPr="00913FAA">
        <w:rPr>
          <w:b/>
          <w:sz w:val="22"/>
          <w:szCs w:val="22"/>
          <w:highlight w:val="cyan"/>
        </w:rPr>
        <w:t>maximálne v sume</w:t>
      </w:r>
      <w:r w:rsidR="00D3002E" w:rsidRPr="00913FAA">
        <w:rPr>
          <w:b/>
          <w:sz w:val="22"/>
          <w:szCs w:val="22"/>
          <w:highlight w:val="cyan"/>
        </w:rPr>
        <w:t>:</w:t>
      </w:r>
    </w:p>
    <w:p w:rsidR="00D94FD4" w:rsidRPr="006F7F8A" w:rsidRDefault="00546949" w:rsidP="006F7F8A">
      <w:pPr>
        <w:pStyle w:val="Zkladntext"/>
        <w:ind w:left="708"/>
        <w:jc w:val="both"/>
        <w:rPr>
          <w:color w:val="0000FF"/>
          <w:sz w:val="22"/>
          <w:szCs w:val="22"/>
        </w:rPr>
      </w:pPr>
      <w:r w:rsidRPr="00913FAA">
        <w:rPr>
          <w:b/>
          <w:sz w:val="22"/>
          <w:szCs w:val="22"/>
          <w:highlight w:val="cyan"/>
          <w:u w:val="single"/>
        </w:rPr>
        <w:t>..................</w:t>
      </w:r>
      <w:r w:rsidR="00D3002E" w:rsidRPr="00913FAA">
        <w:rPr>
          <w:b/>
          <w:sz w:val="22"/>
          <w:szCs w:val="22"/>
          <w:highlight w:val="cyan"/>
          <w:u w:val="single"/>
        </w:rPr>
        <w:t xml:space="preserve"> </w:t>
      </w:r>
      <w:r w:rsidR="008F63AB" w:rsidRPr="00913FAA">
        <w:rPr>
          <w:b/>
          <w:sz w:val="22"/>
          <w:szCs w:val="22"/>
          <w:highlight w:val="cyan"/>
          <w:u w:val="single"/>
        </w:rPr>
        <w:t>EUR</w:t>
      </w:r>
      <w:r w:rsidR="008F75C8" w:rsidRPr="00913FAA">
        <w:rPr>
          <w:b/>
          <w:sz w:val="22"/>
          <w:szCs w:val="22"/>
          <w:highlight w:val="cyan"/>
          <w:u w:val="single"/>
        </w:rPr>
        <w:t xml:space="preserve"> (slovom</w:t>
      </w:r>
      <w:r w:rsidRPr="00913FAA">
        <w:rPr>
          <w:b/>
          <w:sz w:val="22"/>
          <w:szCs w:val="22"/>
          <w:highlight w:val="cyan"/>
          <w:u w:val="single"/>
        </w:rPr>
        <w:t>: ................................)</w:t>
      </w:r>
      <w:r w:rsidR="008F75C8" w:rsidRPr="00913FAA">
        <w:rPr>
          <w:b/>
          <w:sz w:val="22"/>
          <w:szCs w:val="22"/>
          <w:highlight w:val="cyan"/>
          <w:u w:val="single"/>
        </w:rPr>
        <w:t>,</w:t>
      </w:r>
      <w:r w:rsidR="00D3002E" w:rsidRPr="00913FAA">
        <w:rPr>
          <w:sz w:val="22"/>
          <w:szCs w:val="22"/>
          <w:highlight w:val="cyan"/>
        </w:rPr>
        <w:t xml:space="preserve"> čo predstavuje</w:t>
      </w:r>
      <w:r w:rsidR="008F75C8" w:rsidRPr="00913FAA">
        <w:rPr>
          <w:sz w:val="22"/>
          <w:szCs w:val="22"/>
          <w:highlight w:val="cyan"/>
        </w:rPr>
        <w:t xml:space="preserve"> </w:t>
      </w:r>
      <w:r w:rsidR="00D3002E" w:rsidRPr="00913FAA">
        <w:rPr>
          <w:sz w:val="22"/>
          <w:szCs w:val="22"/>
          <w:highlight w:val="cyan"/>
        </w:rPr>
        <w:t xml:space="preserve">...% z celkových oprávnených výdavkov na </w:t>
      </w:r>
      <w:r w:rsidR="00434863" w:rsidRPr="00913FAA">
        <w:rPr>
          <w:sz w:val="22"/>
          <w:szCs w:val="22"/>
          <w:highlight w:val="cyan"/>
        </w:rPr>
        <w:t>realizáciu  predmetu</w:t>
      </w:r>
      <w:r w:rsidR="00D3002E" w:rsidRPr="00913FAA">
        <w:rPr>
          <w:sz w:val="22"/>
          <w:szCs w:val="22"/>
          <w:highlight w:val="cyan"/>
        </w:rPr>
        <w:t xml:space="preserve"> projektu</w:t>
      </w:r>
      <w:r w:rsidR="00D3002E" w:rsidRPr="00913FAA">
        <w:rPr>
          <w:color w:val="0000FF"/>
          <w:sz w:val="22"/>
          <w:szCs w:val="22"/>
          <w:highlight w:val="cyan"/>
        </w:rPr>
        <w:t>.</w:t>
      </w:r>
      <w:r w:rsidR="008F75C8" w:rsidRPr="00913FAA">
        <w:rPr>
          <w:color w:val="0000FF"/>
          <w:sz w:val="22"/>
          <w:szCs w:val="22"/>
          <w:highlight w:val="cyan"/>
        </w:rPr>
        <w:t>[</w:t>
      </w:r>
      <w:r w:rsidR="008F63AB" w:rsidRPr="00913FAA">
        <w:rPr>
          <w:color w:val="0000FF"/>
          <w:sz w:val="22"/>
          <w:szCs w:val="22"/>
          <w:highlight w:val="cyan"/>
        </w:rPr>
        <w:t>Suma NFP v EUR</w:t>
      </w:r>
      <w:r w:rsidR="00A31969" w:rsidRPr="00913FAA">
        <w:rPr>
          <w:color w:val="0000FF"/>
          <w:sz w:val="22"/>
          <w:szCs w:val="22"/>
          <w:highlight w:val="cyan"/>
        </w:rPr>
        <w:t xml:space="preserve"> sa uvedie zaokrú</w:t>
      </w:r>
      <w:r w:rsidR="00F35AF8" w:rsidRPr="00913FAA">
        <w:rPr>
          <w:color w:val="0000FF"/>
          <w:sz w:val="22"/>
          <w:szCs w:val="22"/>
          <w:highlight w:val="cyan"/>
        </w:rPr>
        <w:t>h</w:t>
      </w:r>
      <w:r w:rsidR="00A31969" w:rsidRPr="00913FAA">
        <w:rPr>
          <w:color w:val="0000FF"/>
          <w:sz w:val="22"/>
          <w:szCs w:val="22"/>
          <w:highlight w:val="cyan"/>
        </w:rPr>
        <w:t>lená</w:t>
      </w:r>
      <w:r w:rsidR="00B23082" w:rsidRPr="00913FAA">
        <w:rPr>
          <w:color w:val="0000FF"/>
          <w:sz w:val="22"/>
          <w:szCs w:val="22"/>
          <w:highlight w:val="cyan"/>
        </w:rPr>
        <w:t xml:space="preserve"> na </w:t>
      </w:r>
      <w:r w:rsidR="004B0CFD" w:rsidRPr="00913FAA">
        <w:rPr>
          <w:color w:val="0000FF"/>
          <w:sz w:val="22"/>
          <w:szCs w:val="22"/>
          <w:highlight w:val="cyan"/>
        </w:rPr>
        <w:t xml:space="preserve">najbližší </w:t>
      </w:r>
      <w:r w:rsidR="008F63AB" w:rsidRPr="00913FAA">
        <w:rPr>
          <w:color w:val="0000FF"/>
          <w:sz w:val="22"/>
          <w:szCs w:val="22"/>
          <w:highlight w:val="cyan"/>
        </w:rPr>
        <w:t>cent</w:t>
      </w:r>
      <w:r w:rsidR="00B23082" w:rsidRPr="00913FAA">
        <w:rPr>
          <w:color w:val="0000FF"/>
          <w:sz w:val="22"/>
          <w:szCs w:val="22"/>
          <w:highlight w:val="cyan"/>
        </w:rPr>
        <w:t xml:space="preserve"> nadol].</w:t>
      </w:r>
      <w:r w:rsidR="00A31969" w:rsidRPr="006F7F8A">
        <w:rPr>
          <w:color w:val="0000FF"/>
          <w:sz w:val="22"/>
          <w:szCs w:val="22"/>
        </w:rPr>
        <w:t xml:space="preserve"> </w:t>
      </w:r>
    </w:p>
    <w:p w:rsidR="002A5859" w:rsidRPr="006F7F8A" w:rsidRDefault="00250A37" w:rsidP="00B72018">
      <w:pPr>
        <w:pStyle w:val="Zkladntext"/>
        <w:ind w:left="720" w:hanging="720"/>
        <w:jc w:val="both"/>
        <w:rPr>
          <w:b/>
          <w:sz w:val="22"/>
          <w:szCs w:val="22"/>
        </w:rPr>
      </w:pPr>
      <w:r w:rsidRPr="006F7F8A">
        <w:rPr>
          <w:sz w:val="22"/>
          <w:szCs w:val="22"/>
        </w:rPr>
        <w:t>2</w:t>
      </w:r>
      <w:r w:rsidR="003E3709" w:rsidRPr="006F7F8A">
        <w:rPr>
          <w:sz w:val="22"/>
          <w:szCs w:val="22"/>
        </w:rPr>
        <w:t>.</w:t>
      </w:r>
      <w:r w:rsidR="003E3709" w:rsidRPr="006F7F8A">
        <w:rPr>
          <w:b/>
          <w:sz w:val="22"/>
          <w:szCs w:val="22"/>
        </w:rPr>
        <w:tab/>
      </w:r>
      <w:r w:rsidR="00352EFC" w:rsidRPr="006F7F8A">
        <w:rPr>
          <w:b/>
          <w:sz w:val="22"/>
          <w:szCs w:val="22"/>
        </w:rPr>
        <w:t>Za oprávnené výdavky na realizáciu predmetu</w:t>
      </w:r>
      <w:r w:rsidR="00697843" w:rsidRPr="006F7F8A">
        <w:rPr>
          <w:b/>
          <w:sz w:val="22"/>
          <w:szCs w:val="22"/>
        </w:rPr>
        <w:t xml:space="preserve"> projektu sú považované výdavky po </w:t>
      </w:r>
      <w:r w:rsidR="0063012A" w:rsidRPr="006F7F8A">
        <w:rPr>
          <w:b/>
          <w:sz w:val="22"/>
          <w:szCs w:val="22"/>
        </w:rPr>
        <w:t xml:space="preserve">poslednej </w:t>
      </w:r>
      <w:r w:rsidR="00697843" w:rsidRPr="006F7F8A">
        <w:rPr>
          <w:b/>
          <w:sz w:val="22"/>
          <w:szCs w:val="22"/>
        </w:rPr>
        <w:t>korekcii, vykonanej p</w:t>
      </w:r>
      <w:r w:rsidR="0008154A" w:rsidRPr="006F7F8A">
        <w:rPr>
          <w:b/>
          <w:sz w:val="22"/>
          <w:szCs w:val="22"/>
        </w:rPr>
        <w:t>rac</w:t>
      </w:r>
      <w:r w:rsidR="00574167" w:rsidRPr="006F7F8A">
        <w:rPr>
          <w:b/>
          <w:sz w:val="22"/>
          <w:szCs w:val="22"/>
        </w:rPr>
        <w:t xml:space="preserve">ovníkom </w:t>
      </w:r>
      <w:r w:rsidR="00E079CB" w:rsidRPr="006F7F8A">
        <w:rPr>
          <w:b/>
          <w:sz w:val="22"/>
          <w:szCs w:val="22"/>
        </w:rPr>
        <w:t>poskytovateľa</w:t>
      </w:r>
      <w:r w:rsidR="00031753" w:rsidRPr="006F7F8A">
        <w:rPr>
          <w:b/>
          <w:sz w:val="22"/>
          <w:szCs w:val="22"/>
        </w:rPr>
        <w:t>, uvedené v </w:t>
      </w:r>
      <w:r w:rsidR="00F36355" w:rsidRPr="006F7F8A">
        <w:rPr>
          <w:b/>
          <w:sz w:val="22"/>
          <w:szCs w:val="22"/>
        </w:rPr>
        <w:t xml:space="preserve"> </w:t>
      </w:r>
      <w:proofErr w:type="spellStart"/>
      <w:r w:rsidR="00F36355" w:rsidRPr="006F7F8A">
        <w:rPr>
          <w:b/>
          <w:sz w:val="22"/>
          <w:szCs w:val="22"/>
        </w:rPr>
        <w:t>Žo</w:t>
      </w:r>
      <w:r w:rsidR="00031753" w:rsidRPr="006F7F8A">
        <w:rPr>
          <w:b/>
          <w:sz w:val="22"/>
          <w:szCs w:val="22"/>
        </w:rPr>
        <w:t>NFP</w:t>
      </w:r>
      <w:proofErr w:type="spellEnd"/>
      <w:r w:rsidR="00031753" w:rsidRPr="006F7F8A">
        <w:rPr>
          <w:b/>
          <w:sz w:val="22"/>
          <w:szCs w:val="22"/>
        </w:rPr>
        <w:t xml:space="preserve"> – tabuľka č.</w:t>
      </w:r>
      <w:r w:rsidR="000A25DD" w:rsidRPr="006F7F8A">
        <w:rPr>
          <w:b/>
          <w:sz w:val="22"/>
          <w:szCs w:val="22"/>
        </w:rPr>
        <w:t xml:space="preserve"> 1</w:t>
      </w:r>
      <w:r w:rsidR="00031753" w:rsidRPr="006F7F8A">
        <w:rPr>
          <w:b/>
          <w:sz w:val="22"/>
          <w:szCs w:val="22"/>
        </w:rPr>
        <w:t>, ktorá</w:t>
      </w:r>
      <w:r w:rsidR="00095108" w:rsidRPr="006F7F8A">
        <w:rPr>
          <w:b/>
          <w:sz w:val="22"/>
          <w:szCs w:val="22"/>
        </w:rPr>
        <w:t xml:space="preserve"> tvorí ako príloha</w:t>
      </w:r>
      <w:r w:rsidR="00697843" w:rsidRPr="006F7F8A">
        <w:rPr>
          <w:b/>
          <w:sz w:val="22"/>
          <w:szCs w:val="22"/>
        </w:rPr>
        <w:t xml:space="preserve"> neoddeliteľnú súčasť</w:t>
      </w:r>
      <w:r w:rsidR="004341A5" w:rsidRPr="006F7F8A">
        <w:rPr>
          <w:b/>
          <w:sz w:val="22"/>
          <w:szCs w:val="22"/>
        </w:rPr>
        <w:t xml:space="preserve"> </w:t>
      </w:r>
      <w:r w:rsidR="00697843" w:rsidRPr="006F7F8A">
        <w:rPr>
          <w:b/>
          <w:sz w:val="22"/>
          <w:szCs w:val="22"/>
        </w:rPr>
        <w:t xml:space="preserve">zmluvy. </w:t>
      </w:r>
      <w:r w:rsidR="00517D24" w:rsidRPr="006F7F8A">
        <w:rPr>
          <w:b/>
          <w:sz w:val="22"/>
          <w:szCs w:val="22"/>
        </w:rPr>
        <w:t xml:space="preserve">Oprávnené výdavky </w:t>
      </w:r>
      <w:r w:rsidR="00612A36">
        <w:rPr>
          <w:b/>
          <w:sz w:val="22"/>
          <w:szCs w:val="22"/>
        </w:rPr>
        <w:t>musia spadať do kategórie oprávnených výdavkov, spĺňať všeobecné podmienky oprávnenosti výdavkov a</w:t>
      </w:r>
      <w:r w:rsidR="00E01050" w:rsidRPr="006F7F8A">
        <w:rPr>
          <w:b/>
          <w:sz w:val="22"/>
          <w:szCs w:val="22"/>
        </w:rPr>
        <w:t xml:space="preserve"> </w:t>
      </w:r>
      <w:r w:rsidR="002A5859" w:rsidRPr="006F7F8A">
        <w:rPr>
          <w:b/>
          <w:sz w:val="22"/>
          <w:szCs w:val="22"/>
        </w:rPr>
        <w:t>verejné obstará</w:t>
      </w:r>
      <w:r w:rsidR="00C43715" w:rsidRPr="00C43715">
        <w:rPr>
          <w:b/>
          <w:sz w:val="22"/>
          <w:szCs w:val="22"/>
        </w:rPr>
        <w:t xml:space="preserve">vanie na oprávnené výdavky </w:t>
      </w:r>
      <w:r w:rsidR="00612A36">
        <w:rPr>
          <w:b/>
          <w:sz w:val="22"/>
          <w:szCs w:val="22"/>
        </w:rPr>
        <w:t>môže</w:t>
      </w:r>
      <w:r w:rsidR="00C43715">
        <w:rPr>
          <w:b/>
          <w:sz w:val="22"/>
          <w:szCs w:val="22"/>
        </w:rPr>
        <w:t xml:space="preserve"> </w:t>
      </w:r>
      <w:r w:rsidR="002A5859" w:rsidRPr="006F7F8A">
        <w:rPr>
          <w:b/>
          <w:sz w:val="22"/>
          <w:szCs w:val="22"/>
        </w:rPr>
        <w:t xml:space="preserve">začať </w:t>
      </w:r>
      <w:r w:rsidR="00612A36">
        <w:rPr>
          <w:b/>
          <w:sz w:val="22"/>
          <w:szCs w:val="22"/>
        </w:rPr>
        <w:t>najskôr</w:t>
      </w:r>
      <w:r w:rsidR="002A5859" w:rsidRPr="006F7F8A">
        <w:rPr>
          <w:b/>
          <w:sz w:val="22"/>
          <w:szCs w:val="22"/>
        </w:rPr>
        <w:t xml:space="preserve"> dňom 01.</w:t>
      </w:r>
      <w:r w:rsidR="00612A36">
        <w:rPr>
          <w:b/>
          <w:sz w:val="22"/>
          <w:szCs w:val="22"/>
        </w:rPr>
        <w:t>01</w:t>
      </w:r>
      <w:r w:rsidR="002A5859" w:rsidRPr="006F7F8A">
        <w:rPr>
          <w:b/>
          <w:sz w:val="22"/>
          <w:szCs w:val="22"/>
        </w:rPr>
        <w:t>.201</w:t>
      </w:r>
      <w:r w:rsidR="00612A36">
        <w:rPr>
          <w:b/>
          <w:sz w:val="22"/>
          <w:szCs w:val="22"/>
        </w:rPr>
        <w:t>3</w:t>
      </w:r>
      <w:r w:rsidR="00E01050" w:rsidRPr="006F7F8A">
        <w:rPr>
          <w:b/>
          <w:sz w:val="22"/>
          <w:szCs w:val="22"/>
        </w:rPr>
        <w:t>.</w:t>
      </w:r>
      <w:r w:rsidR="000A25DD" w:rsidRPr="006F7F8A">
        <w:rPr>
          <w:b/>
          <w:sz w:val="22"/>
          <w:szCs w:val="22"/>
        </w:rPr>
        <w:t xml:space="preserve"> </w:t>
      </w:r>
      <w:r w:rsidR="00106DC1" w:rsidRPr="006F7F8A">
        <w:rPr>
          <w:b/>
          <w:sz w:val="22"/>
          <w:szCs w:val="22"/>
        </w:rPr>
        <w:t>Za oprávnené výdavky sa v žiadnom prípade nebudú považovať výdavky, ktoré</w:t>
      </w:r>
      <w:r w:rsidR="002A5859" w:rsidRPr="006F7F8A">
        <w:rPr>
          <w:b/>
          <w:sz w:val="22"/>
          <w:szCs w:val="22"/>
        </w:rPr>
        <w:t>:</w:t>
      </w:r>
    </w:p>
    <w:p w:rsidR="002A5859" w:rsidRPr="006F7F8A" w:rsidRDefault="002A5859" w:rsidP="006F7F8A">
      <w:pPr>
        <w:pStyle w:val="Zkladntext"/>
        <w:ind w:left="720" w:hanging="12"/>
        <w:jc w:val="both"/>
        <w:rPr>
          <w:b/>
          <w:sz w:val="22"/>
          <w:szCs w:val="22"/>
        </w:rPr>
      </w:pPr>
      <w:r w:rsidRPr="006F7F8A">
        <w:rPr>
          <w:sz w:val="22"/>
          <w:szCs w:val="22"/>
        </w:rPr>
        <w:t xml:space="preserve">a) </w:t>
      </w:r>
      <w:r w:rsidR="00106DC1" w:rsidRPr="006F7F8A">
        <w:rPr>
          <w:b/>
          <w:sz w:val="22"/>
          <w:szCs w:val="22"/>
        </w:rPr>
        <w:t xml:space="preserve"> sú v</w:t>
      </w:r>
      <w:r w:rsidR="00574167" w:rsidRPr="006F7F8A">
        <w:rPr>
          <w:b/>
          <w:sz w:val="22"/>
          <w:szCs w:val="22"/>
        </w:rPr>
        <w:t> Metodickej p</w:t>
      </w:r>
      <w:r w:rsidR="00106DC1" w:rsidRPr="006F7F8A">
        <w:rPr>
          <w:b/>
          <w:sz w:val="22"/>
          <w:szCs w:val="22"/>
        </w:rPr>
        <w:t>ríručke pre žiadateľa o poskytnutie nenávratného finančného prís</w:t>
      </w:r>
      <w:r w:rsidR="003837CF" w:rsidRPr="006F7F8A">
        <w:rPr>
          <w:b/>
          <w:sz w:val="22"/>
          <w:szCs w:val="22"/>
        </w:rPr>
        <w:t>pevku z OP RH</w:t>
      </w:r>
      <w:r w:rsidR="00106DC1" w:rsidRPr="006F7F8A">
        <w:rPr>
          <w:b/>
          <w:sz w:val="22"/>
          <w:szCs w:val="22"/>
        </w:rPr>
        <w:t>,  platnej v čase</w:t>
      </w:r>
      <w:r w:rsidR="00077868" w:rsidRPr="006F7F8A">
        <w:rPr>
          <w:b/>
          <w:sz w:val="22"/>
          <w:szCs w:val="22"/>
        </w:rPr>
        <w:t xml:space="preserve"> uzavretia</w:t>
      </w:r>
      <w:r w:rsidR="000C28FD" w:rsidRPr="006F7F8A">
        <w:rPr>
          <w:b/>
          <w:sz w:val="22"/>
          <w:szCs w:val="22"/>
        </w:rPr>
        <w:t xml:space="preserve"> výzvy na predkladanie projektov</w:t>
      </w:r>
      <w:r w:rsidR="00106DC1" w:rsidRPr="006F7F8A">
        <w:rPr>
          <w:b/>
          <w:sz w:val="22"/>
          <w:szCs w:val="22"/>
        </w:rPr>
        <w:t xml:space="preserve">, pri opatrení </w:t>
      </w:r>
      <w:r w:rsidR="00CE4D4A" w:rsidRPr="006F7F8A">
        <w:rPr>
          <w:b/>
          <w:sz w:val="22"/>
          <w:szCs w:val="22"/>
        </w:rPr>
        <w:t>2.1.</w:t>
      </w:r>
      <w:r w:rsidR="00106DC1" w:rsidRPr="006F7F8A">
        <w:rPr>
          <w:b/>
          <w:sz w:val="22"/>
          <w:szCs w:val="22"/>
        </w:rPr>
        <w:t xml:space="preserve"> u</w:t>
      </w:r>
      <w:r w:rsidR="00B72018" w:rsidRPr="006F7F8A">
        <w:rPr>
          <w:b/>
          <w:sz w:val="22"/>
          <w:szCs w:val="22"/>
        </w:rPr>
        <w:t>vedené ako neoprávnené výdavky</w:t>
      </w:r>
      <w:r w:rsidRPr="006F7F8A">
        <w:rPr>
          <w:b/>
          <w:sz w:val="22"/>
          <w:szCs w:val="22"/>
        </w:rPr>
        <w:t>,</w:t>
      </w:r>
    </w:p>
    <w:p w:rsidR="00106DC1" w:rsidRPr="006F7F8A" w:rsidRDefault="002A5859" w:rsidP="006F7F8A">
      <w:pPr>
        <w:pStyle w:val="Zkladntext"/>
        <w:ind w:left="993" w:hanging="288"/>
        <w:jc w:val="both"/>
        <w:rPr>
          <w:sz w:val="22"/>
          <w:szCs w:val="22"/>
        </w:rPr>
      </w:pPr>
      <w:r w:rsidRPr="006F7F8A">
        <w:rPr>
          <w:sz w:val="22"/>
          <w:szCs w:val="22"/>
        </w:rPr>
        <w:t xml:space="preserve">b) </w:t>
      </w:r>
      <w:r w:rsidRPr="006F7F8A">
        <w:rPr>
          <w:b/>
          <w:sz w:val="22"/>
          <w:szCs w:val="22"/>
        </w:rPr>
        <w:t>sú v rozpore s princípmi konfliktu záujmov podľa § 45 zákona č. 528/2008 Z. z. v znení neskorších predpisov</w:t>
      </w:r>
      <w:r w:rsidR="00E5345D">
        <w:rPr>
          <w:b/>
          <w:sz w:val="22"/>
          <w:szCs w:val="22"/>
        </w:rPr>
        <w:t xml:space="preserve"> a podľa platnej metodickej príručky pre žiadateľa.</w:t>
      </w:r>
    </w:p>
    <w:p w:rsidR="00E01050" w:rsidRPr="006F7F8A" w:rsidRDefault="00250A37" w:rsidP="00DB1806">
      <w:pPr>
        <w:pStyle w:val="Zkladntext"/>
        <w:ind w:left="720" w:hanging="720"/>
        <w:jc w:val="both"/>
        <w:rPr>
          <w:b/>
          <w:sz w:val="22"/>
          <w:szCs w:val="22"/>
        </w:rPr>
      </w:pPr>
      <w:r w:rsidRPr="006F7F8A">
        <w:rPr>
          <w:sz w:val="22"/>
          <w:szCs w:val="22"/>
        </w:rPr>
        <w:t>3</w:t>
      </w:r>
      <w:r w:rsidR="003E3709" w:rsidRPr="006F7F8A">
        <w:rPr>
          <w:sz w:val="22"/>
          <w:szCs w:val="22"/>
        </w:rPr>
        <w:t>.</w:t>
      </w:r>
      <w:r w:rsidR="003E3709" w:rsidRPr="006F7F8A">
        <w:rPr>
          <w:sz w:val="22"/>
          <w:szCs w:val="22"/>
        </w:rPr>
        <w:tab/>
      </w:r>
      <w:r w:rsidR="00031753" w:rsidRPr="006F7F8A">
        <w:rPr>
          <w:sz w:val="22"/>
          <w:szCs w:val="22"/>
        </w:rPr>
        <w:t>Konečná výška NFP</w:t>
      </w:r>
      <w:r w:rsidR="00797478" w:rsidRPr="006F7F8A">
        <w:rPr>
          <w:sz w:val="22"/>
          <w:szCs w:val="22"/>
        </w:rPr>
        <w:t xml:space="preserve">, ktorý bude vyplatený </w:t>
      </w:r>
      <w:r w:rsidR="009031EB" w:rsidRPr="006F7F8A">
        <w:rPr>
          <w:sz w:val="22"/>
          <w:szCs w:val="22"/>
        </w:rPr>
        <w:t xml:space="preserve"> prijímateľovi, </w:t>
      </w:r>
      <w:r w:rsidR="00D3002E" w:rsidRPr="006F7F8A">
        <w:rPr>
          <w:sz w:val="22"/>
          <w:szCs w:val="22"/>
        </w:rPr>
        <w:t>sa určí na základe skutočne vynaložených, odôvodnených a riadne preukázaných výdav</w:t>
      </w:r>
      <w:r w:rsidR="004341A5" w:rsidRPr="006F7F8A">
        <w:rPr>
          <w:sz w:val="22"/>
          <w:szCs w:val="22"/>
        </w:rPr>
        <w:t xml:space="preserve">kov na realizáciu predmetu </w:t>
      </w:r>
      <w:r w:rsidR="00031753" w:rsidRPr="006F7F8A">
        <w:rPr>
          <w:sz w:val="22"/>
          <w:szCs w:val="22"/>
        </w:rPr>
        <w:t>projektu. Celková výška NFP</w:t>
      </w:r>
      <w:r w:rsidR="005F6456" w:rsidRPr="006F7F8A">
        <w:rPr>
          <w:sz w:val="22"/>
          <w:szCs w:val="22"/>
        </w:rPr>
        <w:t xml:space="preserve"> uvedená v č</w:t>
      </w:r>
      <w:r w:rsidR="0008154A" w:rsidRPr="006F7F8A">
        <w:rPr>
          <w:sz w:val="22"/>
          <w:szCs w:val="22"/>
        </w:rPr>
        <w:t xml:space="preserve">l. III/1 </w:t>
      </w:r>
      <w:r w:rsidR="008C3648" w:rsidRPr="006F7F8A">
        <w:rPr>
          <w:sz w:val="22"/>
          <w:szCs w:val="22"/>
        </w:rPr>
        <w:t xml:space="preserve">zmluvy </w:t>
      </w:r>
      <w:r w:rsidR="0008154A" w:rsidRPr="006F7F8A">
        <w:rPr>
          <w:sz w:val="22"/>
          <w:szCs w:val="22"/>
        </w:rPr>
        <w:t>nesmie byť prekročená a n</w:t>
      </w:r>
      <w:r w:rsidR="00077868" w:rsidRPr="006F7F8A">
        <w:rPr>
          <w:sz w:val="22"/>
          <w:szCs w:val="22"/>
        </w:rPr>
        <w:t>esmie sa dodatočne z</w:t>
      </w:r>
      <w:r w:rsidR="000E6E40" w:rsidRPr="006F7F8A">
        <w:rPr>
          <w:sz w:val="22"/>
          <w:szCs w:val="22"/>
        </w:rPr>
        <w:t>v</w:t>
      </w:r>
      <w:r w:rsidR="00DC4DA9" w:rsidRPr="006F7F8A">
        <w:rPr>
          <w:sz w:val="22"/>
          <w:szCs w:val="22"/>
        </w:rPr>
        <w:t>yšovať</w:t>
      </w:r>
      <w:r w:rsidR="00077868" w:rsidRPr="006F7F8A">
        <w:rPr>
          <w:sz w:val="22"/>
          <w:szCs w:val="22"/>
        </w:rPr>
        <w:t xml:space="preserve"> formou dodatku k zmluve</w:t>
      </w:r>
      <w:r w:rsidR="00DC4DA9" w:rsidRPr="006F7F8A">
        <w:rPr>
          <w:sz w:val="22"/>
          <w:szCs w:val="22"/>
        </w:rPr>
        <w:t xml:space="preserve">. </w:t>
      </w:r>
      <w:r w:rsidR="00B367C9" w:rsidRPr="006F7F8A">
        <w:rPr>
          <w:sz w:val="22"/>
          <w:szCs w:val="22"/>
        </w:rPr>
        <w:t>V prípade navýšeni</w:t>
      </w:r>
      <w:r w:rsidR="003D4537" w:rsidRPr="006F7F8A">
        <w:rPr>
          <w:sz w:val="22"/>
          <w:szCs w:val="22"/>
        </w:rPr>
        <w:t>a skutočne vynaložených výdavkov</w:t>
      </w:r>
      <w:r w:rsidR="00B367C9" w:rsidRPr="006F7F8A">
        <w:rPr>
          <w:sz w:val="22"/>
          <w:szCs w:val="22"/>
        </w:rPr>
        <w:t xml:space="preserve"> súvisiacich s</w:t>
      </w:r>
      <w:r w:rsidR="000E6E40" w:rsidRPr="006F7F8A">
        <w:rPr>
          <w:sz w:val="22"/>
          <w:szCs w:val="22"/>
        </w:rPr>
        <w:t> predmetom projektu</w:t>
      </w:r>
      <w:r w:rsidR="00B367C9" w:rsidRPr="006F7F8A">
        <w:rPr>
          <w:sz w:val="22"/>
          <w:szCs w:val="22"/>
        </w:rPr>
        <w:t xml:space="preserve"> oproti výške schváleného NFP uvedeného v </w:t>
      </w:r>
      <w:r w:rsidR="005F6456" w:rsidRPr="006F7F8A">
        <w:rPr>
          <w:sz w:val="22"/>
          <w:szCs w:val="22"/>
        </w:rPr>
        <w:t>č</w:t>
      </w:r>
      <w:r w:rsidR="00B367C9" w:rsidRPr="006F7F8A">
        <w:rPr>
          <w:sz w:val="22"/>
          <w:szCs w:val="22"/>
        </w:rPr>
        <w:t>l. III/1</w:t>
      </w:r>
      <w:r w:rsidR="000E6E40" w:rsidRPr="006F7F8A">
        <w:rPr>
          <w:sz w:val="22"/>
          <w:szCs w:val="22"/>
        </w:rPr>
        <w:t xml:space="preserve"> zmluvy</w:t>
      </w:r>
      <w:r w:rsidR="00B367C9" w:rsidRPr="006F7F8A">
        <w:rPr>
          <w:sz w:val="22"/>
          <w:szCs w:val="22"/>
        </w:rPr>
        <w:t>, z</w:t>
      </w:r>
      <w:r w:rsidR="003D4537" w:rsidRPr="006F7F8A">
        <w:rPr>
          <w:sz w:val="22"/>
          <w:szCs w:val="22"/>
        </w:rPr>
        <w:t>náša takéto prekročenie výdavkov</w:t>
      </w:r>
      <w:r w:rsidR="00B367C9" w:rsidRPr="006F7F8A">
        <w:rPr>
          <w:sz w:val="22"/>
          <w:szCs w:val="22"/>
        </w:rPr>
        <w:t xml:space="preserve"> výlučne  prijímateľ na vlastné náklady.</w:t>
      </w:r>
      <w:r w:rsidR="00D3751A" w:rsidRPr="006F7F8A">
        <w:rPr>
          <w:sz w:val="22"/>
          <w:szCs w:val="22"/>
        </w:rPr>
        <w:t xml:space="preserve"> </w:t>
      </w:r>
    </w:p>
    <w:p w:rsidR="006B29A1" w:rsidRPr="006F7F8A" w:rsidRDefault="00293629" w:rsidP="00DB1806">
      <w:pPr>
        <w:pStyle w:val="Zkladntext"/>
        <w:tabs>
          <w:tab w:val="left" w:pos="720"/>
        </w:tabs>
        <w:ind w:left="720" w:hanging="720"/>
        <w:jc w:val="both"/>
        <w:rPr>
          <w:sz w:val="22"/>
          <w:szCs w:val="22"/>
        </w:rPr>
      </w:pPr>
      <w:r w:rsidRPr="006F7F8A">
        <w:rPr>
          <w:sz w:val="22"/>
          <w:szCs w:val="22"/>
        </w:rPr>
        <w:t>4</w:t>
      </w:r>
      <w:r w:rsidR="00E22463" w:rsidRPr="006F7F8A">
        <w:rPr>
          <w:sz w:val="22"/>
          <w:szCs w:val="22"/>
        </w:rPr>
        <w:t>.</w:t>
      </w:r>
      <w:r w:rsidR="00E22463" w:rsidRPr="006F7F8A">
        <w:rPr>
          <w:sz w:val="22"/>
          <w:szCs w:val="22"/>
        </w:rPr>
        <w:tab/>
      </w:r>
      <w:r w:rsidR="00B367C9" w:rsidRPr="006F7F8A">
        <w:rPr>
          <w:sz w:val="22"/>
          <w:szCs w:val="22"/>
        </w:rPr>
        <w:t xml:space="preserve">Ak skutočne vynaložené oprávnené výdavky na </w:t>
      </w:r>
      <w:r w:rsidR="000E6E40" w:rsidRPr="006F7F8A">
        <w:rPr>
          <w:sz w:val="22"/>
          <w:szCs w:val="22"/>
        </w:rPr>
        <w:t xml:space="preserve">realizáciu predmetu </w:t>
      </w:r>
      <w:r w:rsidR="00B367C9" w:rsidRPr="006F7F8A">
        <w:rPr>
          <w:sz w:val="22"/>
          <w:szCs w:val="22"/>
        </w:rPr>
        <w:t xml:space="preserve">projektu po jeho ukončení sú nižšie ako čiastka uvedená v prílohe </w:t>
      </w:r>
      <w:r w:rsidR="00E66E00" w:rsidRPr="006F7F8A">
        <w:rPr>
          <w:sz w:val="22"/>
          <w:szCs w:val="22"/>
        </w:rPr>
        <w:t>č. 1</w:t>
      </w:r>
      <w:r w:rsidR="003D4537" w:rsidRPr="006F7F8A">
        <w:rPr>
          <w:sz w:val="22"/>
          <w:szCs w:val="22"/>
        </w:rPr>
        <w:t xml:space="preserve"> (tabuľka č. 1) </w:t>
      </w:r>
      <w:r w:rsidR="008F75C8" w:rsidRPr="006F7F8A">
        <w:rPr>
          <w:sz w:val="22"/>
          <w:szCs w:val="22"/>
        </w:rPr>
        <w:t>zmluvy</w:t>
      </w:r>
      <w:r w:rsidR="00B367C9" w:rsidRPr="006F7F8A">
        <w:rPr>
          <w:sz w:val="22"/>
          <w:szCs w:val="22"/>
        </w:rPr>
        <w:t xml:space="preserve">, </w:t>
      </w:r>
      <w:r w:rsidR="00E079CB" w:rsidRPr="006F7F8A">
        <w:rPr>
          <w:sz w:val="22"/>
          <w:szCs w:val="22"/>
        </w:rPr>
        <w:t>poskytovateľ</w:t>
      </w:r>
      <w:r w:rsidR="00EC0595" w:rsidRPr="006F7F8A">
        <w:rPr>
          <w:color w:val="0000FF"/>
          <w:sz w:val="22"/>
          <w:szCs w:val="22"/>
        </w:rPr>
        <w:t xml:space="preserve"> </w:t>
      </w:r>
      <w:r w:rsidR="00203494" w:rsidRPr="006F7F8A">
        <w:rPr>
          <w:sz w:val="22"/>
          <w:szCs w:val="22"/>
        </w:rPr>
        <w:t>je oprávnen</w:t>
      </w:r>
      <w:r w:rsidR="00797478" w:rsidRPr="006F7F8A">
        <w:rPr>
          <w:sz w:val="22"/>
          <w:szCs w:val="22"/>
        </w:rPr>
        <w:t>ý</w:t>
      </w:r>
      <w:r w:rsidR="00203494" w:rsidRPr="006F7F8A">
        <w:rPr>
          <w:sz w:val="22"/>
          <w:szCs w:val="22"/>
        </w:rPr>
        <w:t xml:space="preserve"> bez dodatku k zmluve </w:t>
      </w:r>
      <w:r w:rsidR="00EC0595" w:rsidRPr="006F7F8A">
        <w:rPr>
          <w:sz w:val="22"/>
          <w:szCs w:val="22"/>
        </w:rPr>
        <w:t>zníži</w:t>
      </w:r>
      <w:r w:rsidR="00203494" w:rsidRPr="006F7F8A">
        <w:rPr>
          <w:sz w:val="22"/>
          <w:szCs w:val="22"/>
        </w:rPr>
        <w:t>ť</w:t>
      </w:r>
      <w:r w:rsidR="00EC0595" w:rsidRPr="006F7F8A">
        <w:rPr>
          <w:sz w:val="22"/>
          <w:szCs w:val="22"/>
        </w:rPr>
        <w:t xml:space="preserve"> vyplácaný NFP o rozdiel </w:t>
      </w:r>
      <w:r w:rsidR="003D4537" w:rsidRPr="006F7F8A">
        <w:rPr>
          <w:sz w:val="22"/>
          <w:szCs w:val="22"/>
        </w:rPr>
        <w:t>medzi schválenou výškou</w:t>
      </w:r>
      <w:r w:rsidR="00B23082" w:rsidRPr="006F7F8A">
        <w:rPr>
          <w:sz w:val="22"/>
          <w:szCs w:val="22"/>
        </w:rPr>
        <w:t xml:space="preserve"> NFP uvedenou v Čl. III/1 </w:t>
      </w:r>
      <w:r w:rsidR="003D4537" w:rsidRPr="006F7F8A">
        <w:rPr>
          <w:sz w:val="22"/>
          <w:szCs w:val="22"/>
        </w:rPr>
        <w:t>zmluvy a výškou NFP vypočítaného zo skutočne vynaložených opráv</w:t>
      </w:r>
      <w:r w:rsidR="00DB1806" w:rsidRPr="006F7F8A">
        <w:rPr>
          <w:sz w:val="22"/>
          <w:szCs w:val="22"/>
        </w:rPr>
        <w:t>nených výdavkov.</w:t>
      </w:r>
      <w:r w:rsidR="00E22463" w:rsidRPr="006F7F8A">
        <w:rPr>
          <w:sz w:val="22"/>
          <w:szCs w:val="22"/>
        </w:rPr>
        <w:tab/>
      </w:r>
    </w:p>
    <w:p w:rsidR="00D3002E" w:rsidRDefault="00293629" w:rsidP="00750673">
      <w:pPr>
        <w:pStyle w:val="Zkladntext"/>
        <w:ind w:left="720" w:hanging="720"/>
        <w:jc w:val="both"/>
        <w:rPr>
          <w:sz w:val="22"/>
          <w:szCs w:val="22"/>
        </w:rPr>
      </w:pPr>
      <w:r w:rsidRPr="006F7F8A">
        <w:rPr>
          <w:sz w:val="22"/>
          <w:szCs w:val="22"/>
        </w:rPr>
        <w:t>5</w:t>
      </w:r>
      <w:r w:rsidR="00E22463" w:rsidRPr="006F7F8A">
        <w:rPr>
          <w:sz w:val="22"/>
          <w:szCs w:val="22"/>
        </w:rPr>
        <w:t>.</w:t>
      </w:r>
      <w:r w:rsidR="00E22463" w:rsidRPr="006F7F8A">
        <w:rPr>
          <w:sz w:val="22"/>
          <w:szCs w:val="22"/>
        </w:rPr>
        <w:tab/>
      </w:r>
      <w:r w:rsidR="0045048C" w:rsidRPr="006F7F8A">
        <w:rPr>
          <w:sz w:val="22"/>
          <w:szCs w:val="22"/>
        </w:rPr>
        <w:t xml:space="preserve">Ak </w:t>
      </w:r>
      <w:r w:rsidR="00E079CB" w:rsidRPr="006F7F8A">
        <w:rPr>
          <w:sz w:val="22"/>
          <w:szCs w:val="22"/>
        </w:rPr>
        <w:t>poskytovateľ</w:t>
      </w:r>
      <w:r w:rsidR="009F1A39" w:rsidRPr="006F7F8A">
        <w:rPr>
          <w:sz w:val="22"/>
          <w:szCs w:val="22"/>
        </w:rPr>
        <w:t xml:space="preserve"> v rámci spracovávania </w:t>
      </w:r>
      <w:r w:rsidR="0090584E" w:rsidRPr="006F7F8A">
        <w:rPr>
          <w:sz w:val="22"/>
          <w:szCs w:val="22"/>
        </w:rPr>
        <w:t xml:space="preserve">poslednej </w:t>
      </w:r>
      <w:proofErr w:type="spellStart"/>
      <w:r w:rsidR="00BB780F" w:rsidRPr="006F7F8A">
        <w:rPr>
          <w:sz w:val="22"/>
          <w:szCs w:val="22"/>
        </w:rPr>
        <w:t>ŽoP</w:t>
      </w:r>
      <w:proofErr w:type="spellEnd"/>
      <w:r w:rsidR="009F1A39" w:rsidRPr="006F7F8A">
        <w:rPr>
          <w:sz w:val="22"/>
          <w:szCs w:val="22"/>
        </w:rPr>
        <w:t xml:space="preserve"> zistí, že</w:t>
      </w:r>
      <w:r w:rsidR="00797478" w:rsidRPr="006F7F8A">
        <w:rPr>
          <w:sz w:val="22"/>
          <w:szCs w:val="22"/>
        </w:rPr>
        <w:t xml:space="preserve"> z dôvod</w:t>
      </w:r>
      <w:r w:rsidR="008911CE" w:rsidRPr="006F7F8A">
        <w:rPr>
          <w:sz w:val="22"/>
          <w:szCs w:val="22"/>
        </w:rPr>
        <w:t xml:space="preserve">ov na strane </w:t>
      </w:r>
      <w:r w:rsidR="00797478" w:rsidRPr="006F7F8A">
        <w:rPr>
          <w:sz w:val="22"/>
          <w:szCs w:val="22"/>
        </w:rPr>
        <w:t xml:space="preserve"> prijímateľa</w:t>
      </w:r>
      <w:r w:rsidR="009F1A39" w:rsidRPr="006F7F8A">
        <w:rPr>
          <w:sz w:val="22"/>
          <w:szCs w:val="22"/>
        </w:rPr>
        <w:t xml:space="preserve"> nie je </w:t>
      </w:r>
      <w:r w:rsidR="0090584E" w:rsidRPr="006F7F8A">
        <w:rPr>
          <w:sz w:val="22"/>
          <w:szCs w:val="22"/>
        </w:rPr>
        <w:t xml:space="preserve">možné </w:t>
      </w:r>
      <w:r w:rsidR="00F710BD" w:rsidRPr="006F7F8A">
        <w:rPr>
          <w:sz w:val="22"/>
          <w:szCs w:val="22"/>
        </w:rPr>
        <w:t xml:space="preserve">platbu vyplatiť </w:t>
      </w:r>
      <w:r w:rsidR="0090584E" w:rsidRPr="006F7F8A">
        <w:rPr>
          <w:sz w:val="22"/>
          <w:szCs w:val="22"/>
        </w:rPr>
        <w:t>v sume uve</w:t>
      </w:r>
      <w:r w:rsidR="005F6456" w:rsidRPr="006F7F8A">
        <w:rPr>
          <w:sz w:val="22"/>
          <w:szCs w:val="22"/>
        </w:rPr>
        <w:t>denej v č</w:t>
      </w:r>
      <w:r w:rsidR="0090584E" w:rsidRPr="006F7F8A">
        <w:rPr>
          <w:sz w:val="22"/>
          <w:szCs w:val="22"/>
        </w:rPr>
        <w:t>l. III/1 zmluvy</w:t>
      </w:r>
      <w:r w:rsidR="00797478" w:rsidRPr="006F7F8A">
        <w:rPr>
          <w:sz w:val="22"/>
          <w:szCs w:val="22"/>
        </w:rPr>
        <w:t>, je oprávnený</w:t>
      </w:r>
      <w:r w:rsidR="00DE4500" w:rsidRPr="006F7F8A">
        <w:rPr>
          <w:sz w:val="22"/>
          <w:szCs w:val="22"/>
        </w:rPr>
        <w:t xml:space="preserve"> krátiť platbu bez uzavretia dodatku k zmluve. </w:t>
      </w:r>
    </w:p>
    <w:p w:rsidR="005423ED" w:rsidRPr="006F7F8A" w:rsidRDefault="005423ED" w:rsidP="00750673">
      <w:pPr>
        <w:pStyle w:val="Zkladntext"/>
        <w:ind w:left="720" w:hanging="720"/>
        <w:jc w:val="both"/>
        <w:rPr>
          <w:b/>
          <w:sz w:val="22"/>
          <w:szCs w:val="22"/>
        </w:rPr>
      </w:pPr>
      <w:r>
        <w:rPr>
          <w:sz w:val="22"/>
          <w:szCs w:val="22"/>
        </w:rPr>
        <w:t>6.</w:t>
      </w:r>
      <w:r>
        <w:rPr>
          <w:sz w:val="22"/>
          <w:szCs w:val="22"/>
        </w:rPr>
        <w:tab/>
        <w:t>Ak poskytovateľ identifikuje nedodržanie princípov a postupov verejného obstarávania, resp. porušenie pravidiel stanovených  v legislatíve SR a EÚ, až počas realizácie projektu, po úhrade oprávnených výdavkov v </w:t>
      </w:r>
      <w:proofErr w:type="spellStart"/>
      <w:r>
        <w:rPr>
          <w:sz w:val="22"/>
          <w:szCs w:val="22"/>
        </w:rPr>
        <w:t>ŽoP</w:t>
      </w:r>
      <w:proofErr w:type="spellEnd"/>
      <w:r>
        <w:rPr>
          <w:sz w:val="22"/>
          <w:szCs w:val="22"/>
        </w:rPr>
        <w:t xml:space="preserve">, </w:t>
      </w:r>
      <w:r w:rsidR="00680834">
        <w:rPr>
          <w:sz w:val="22"/>
          <w:szCs w:val="22"/>
        </w:rPr>
        <w:t>vzťahujúcou sa k nákladom projektu, ktoré vyplývajú z realizácie verejného obstarávania (napr. na základe výsledkov kontroly), poskytovateľ môže postupovať v zmysle  § 27a zákona č. 528/2008 Z. z. o pomoci a podpore poskytovanej z fondov ES a ak to určí poskytovateľ, prijímateľ je povinný vrátiť NFP alebo jeho časť v súlade s článkom IX tejto zmluvy.</w:t>
      </w:r>
    </w:p>
    <w:p w:rsidR="008B01A5" w:rsidRPr="00B861C0" w:rsidRDefault="008B01A5" w:rsidP="006F7F8A">
      <w:pPr>
        <w:pStyle w:val="Zkladntext"/>
        <w:jc w:val="both"/>
        <w:rPr>
          <w:b/>
          <w:sz w:val="22"/>
          <w:szCs w:val="22"/>
          <w:highlight w:val="yellow"/>
        </w:rPr>
      </w:pPr>
    </w:p>
    <w:p w:rsidR="0017569A" w:rsidRPr="006F7F8A" w:rsidRDefault="0017569A" w:rsidP="00D3002E">
      <w:pPr>
        <w:pStyle w:val="Zkladntext"/>
        <w:jc w:val="both"/>
        <w:rPr>
          <w:b/>
          <w:sz w:val="22"/>
          <w:szCs w:val="22"/>
        </w:rPr>
      </w:pPr>
    </w:p>
    <w:p w:rsidR="005751E8" w:rsidRPr="006F7F8A" w:rsidRDefault="005751E8" w:rsidP="005751E8">
      <w:pPr>
        <w:pStyle w:val="Zkladntext"/>
        <w:rPr>
          <w:b/>
          <w:caps/>
          <w:sz w:val="22"/>
          <w:szCs w:val="22"/>
        </w:rPr>
      </w:pPr>
      <w:r w:rsidRPr="006F7F8A">
        <w:rPr>
          <w:b/>
          <w:caps/>
          <w:sz w:val="22"/>
          <w:szCs w:val="22"/>
        </w:rPr>
        <w:t>čl. iv.</w:t>
      </w:r>
    </w:p>
    <w:p w:rsidR="000A2A6E" w:rsidRPr="006F7F8A" w:rsidRDefault="00797478" w:rsidP="005751E8">
      <w:pPr>
        <w:pStyle w:val="Zkladntext"/>
        <w:rPr>
          <w:b/>
          <w:caps/>
          <w:sz w:val="22"/>
          <w:szCs w:val="22"/>
        </w:rPr>
      </w:pPr>
      <w:r w:rsidRPr="006F7F8A">
        <w:rPr>
          <w:b/>
          <w:caps/>
          <w:sz w:val="22"/>
          <w:szCs w:val="22"/>
        </w:rPr>
        <w:t xml:space="preserve">účet </w:t>
      </w:r>
      <w:r w:rsidR="00BE29D2" w:rsidRPr="006F7F8A">
        <w:rPr>
          <w:b/>
          <w:caps/>
          <w:sz w:val="22"/>
          <w:szCs w:val="22"/>
        </w:rPr>
        <w:t xml:space="preserve"> prijímateľa</w:t>
      </w:r>
      <w:r w:rsidR="000F55B7" w:rsidRPr="006F7F8A">
        <w:rPr>
          <w:b/>
          <w:caps/>
          <w:sz w:val="22"/>
          <w:szCs w:val="22"/>
        </w:rPr>
        <w:t xml:space="preserve"> </w:t>
      </w:r>
    </w:p>
    <w:p w:rsidR="00750673" w:rsidRPr="006F7F8A" w:rsidRDefault="00750673" w:rsidP="005751E8">
      <w:pPr>
        <w:pStyle w:val="Zkladntext"/>
        <w:rPr>
          <w:b/>
          <w:caps/>
          <w:sz w:val="22"/>
          <w:szCs w:val="22"/>
        </w:rPr>
      </w:pPr>
    </w:p>
    <w:p w:rsidR="00790D2A" w:rsidRPr="006F7F8A" w:rsidRDefault="0045048C" w:rsidP="00750673">
      <w:pPr>
        <w:pStyle w:val="Zkladntext"/>
        <w:ind w:left="720" w:hanging="720"/>
        <w:jc w:val="both"/>
        <w:rPr>
          <w:sz w:val="22"/>
          <w:szCs w:val="22"/>
        </w:rPr>
      </w:pPr>
      <w:r w:rsidRPr="006F7F8A">
        <w:rPr>
          <w:sz w:val="22"/>
          <w:szCs w:val="22"/>
        </w:rPr>
        <w:t>1.</w:t>
      </w:r>
      <w:r w:rsidRPr="006F7F8A">
        <w:rPr>
          <w:sz w:val="22"/>
          <w:szCs w:val="22"/>
        </w:rPr>
        <w:tab/>
      </w:r>
      <w:r w:rsidR="00E079CB" w:rsidRPr="006F7F8A">
        <w:rPr>
          <w:sz w:val="22"/>
          <w:szCs w:val="22"/>
        </w:rPr>
        <w:t xml:space="preserve">Poskytovateľ </w:t>
      </w:r>
      <w:r w:rsidR="00790D2A" w:rsidRPr="006F7F8A">
        <w:rPr>
          <w:sz w:val="22"/>
          <w:szCs w:val="22"/>
        </w:rPr>
        <w:t xml:space="preserve">zabezpečí poskytnutie NFP prijímateľovi bezhotovostne na prijímateľom stanovený účet (ďalej len </w:t>
      </w:r>
      <w:r w:rsidR="00AA2B64" w:rsidRPr="006F7F8A">
        <w:rPr>
          <w:sz w:val="22"/>
          <w:szCs w:val="22"/>
        </w:rPr>
        <w:t>„účet prijímateľa“) vedený v EUR</w:t>
      </w:r>
      <w:r w:rsidR="00790D2A" w:rsidRPr="006F7F8A">
        <w:rPr>
          <w:sz w:val="22"/>
          <w:szCs w:val="22"/>
        </w:rPr>
        <w:t>:</w:t>
      </w:r>
    </w:p>
    <w:p w:rsidR="00790D2A" w:rsidRPr="00913FAA" w:rsidRDefault="00790D2A" w:rsidP="00750673">
      <w:pPr>
        <w:pStyle w:val="Zkladntext"/>
        <w:ind w:left="720"/>
        <w:jc w:val="both"/>
        <w:rPr>
          <w:b/>
          <w:sz w:val="22"/>
          <w:szCs w:val="22"/>
          <w:highlight w:val="cyan"/>
        </w:rPr>
      </w:pPr>
      <w:r w:rsidRPr="00913FAA">
        <w:rPr>
          <w:b/>
          <w:sz w:val="22"/>
          <w:szCs w:val="22"/>
          <w:highlight w:val="cyan"/>
        </w:rPr>
        <w:t>Ba</w:t>
      </w:r>
      <w:r w:rsidR="004A7B0B" w:rsidRPr="00913FAA">
        <w:rPr>
          <w:b/>
          <w:sz w:val="22"/>
          <w:szCs w:val="22"/>
          <w:highlight w:val="cyan"/>
        </w:rPr>
        <w:t>nka</w:t>
      </w:r>
      <w:r w:rsidRPr="00913FAA">
        <w:rPr>
          <w:b/>
          <w:sz w:val="22"/>
          <w:szCs w:val="22"/>
          <w:highlight w:val="cyan"/>
        </w:rPr>
        <w:t>:</w:t>
      </w:r>
    </w:p>
    <w:p w:rsidR="00153A90" w:rsidRPr="006F7F8A" w:rsidRDefault="00153A90" w:rsidP="00750673">
      <w:pPr>
        <w:pStyle w:val="Zkladntext"/>
        <w:ind w:left="720"/>
        <w:jc w:val="both"/>
        <w:rPr>
          <w:b/>
          <w:sz w:val="22"/>
          <w:szCs w:val="22"/>
        </w:rPr>
      </w:pPr>
      <w:r w:rsidRPr="00913FAA">
        <w:rPr>
          <w:b/>
          <w:sz w:val="22"/>
          <w:szCs w:val="22"/>
          <w:highlight w:val="cyan"/>
        </w:rPr>
        <w:t>Číslo účtu vo formáte IBAN:</w:t>
      </w:r>
    </w:p>
    <w:p w:rsidR="00864E39" w:rsidRPr="006F7F8A" w:rsidRDefault="00864E39" w:rsidP="00864E39">
      <w:pPr>
        <w:pStyle w:val="Zkladntext"/>
        <w:ind w:left="720" w:hanging="720"/>
        <w:jc w:val="both"/>
        <w:rPr>
          <w:sz w:val="22"/>
          <w:szCs w:val="22"/>
        </w:rPr>
      </w:pPr>
      <w:r w:rsidRPr="006F7F8A">
        <w:rPr>
          <w:sz w:val="22"/>
          <w:szCs w:val="22"/>
        </w:rPr>
        <w:t>2.</w:t>
      </w:r>
      <w:r w:rsidRPr="006F7F8A">
        <w:rPr>
          <w:sz w:val="22"/>
          <w:szCs w:val="22"/>
        </w:rPr>
        <w:tab/>
        <w:t>Prijímateľ je povinný udržiavať účet prijímateľa otvorený a nesmie ho zrušiť až do prijatia záverečnej platby NFP od poskytovateľa. Táto povinnosť sa vzťahuje aj na ostatné účty otvorené prijímateľom podľa tohto článku.</w:t>
      </w:r>
      <w:r>
        <w:rPr>
          <w:sz w:val="22"/>
          <w:szCs w:val="22"/>
        </w:rPr>
        <w:t xml:space="preserve"> V prípade otvorenia účtu pre príjem prostriedkov EÚ a štátneho rozpočtu na spolufinancovanie v komerčnej banke v zahraničí, prijímateľ zodpovedá za úhradu všetkých nákladov spojených s realizáciou platieb na a z tohto účtu.</w:t>
      </w:r>
    </w:p>
    <w:p w:rsidR="00864E39" w:rsidRPr="006F7F8A" w:rsidRDefault="00864E39" w:rsidP="00864E39">
      <w:pPr>
        <w:pStyle w:val="Zkladntext"/>
        <w:ind w:left="720" w:hanging="720"/>
        <w:jc w:val="both"/>
        <w:rPr>
          <w:sz w:val="22"/>
          <w:szCs w:val="22"/>
        </w:rPr>
      </w:pPr>
      <w:r w:rsidRPr="006F7F8A">
        <w:rPr>
          <w:sz w:val="22"/>
          <w:szCs w:val="22"/>
        </w:rPr>
        <w:t>3.</w:t>
      </w:r>
      <w:r w:rsidRPr="006F7F8A">
        <w:rPr>
          <w:sz w:val="22"/>
          <w:szCs w:val="22"/>
        </w:rPr>
        <w:tab/>
        <w:t>Ak má prijímateľ poskytnutý úver na financovanie projektu, zmena účtu prijímateľa je možná až po písomnom súhlase banky, ktorá úver poskytla. Písomný súhlas banky podľa predchádzajúcej vety musí prijímateľ doručiť poskytovateľovi.</w:t>
      </w:r>
    </w:p>
    <w:p w:rsidR="00864E39" w:rsidRPr="006F7F8A" w:rsidRDefault="00864E39" w:rsidP="00864E39">
      <w:pPr>
        <w:pStyle w:val="Zkladntext"/>
        <w:ind w:left="720" w:hanging="720"/>
        <w:jc w:val="both"/>
        <w:rPr>
          <w:sz w:val="22"/>
          <w:szCs w:val="22"/>
        </w:rPr>
      </w:pPr>
      <w:r w:rsidRPr="006F7F8A">
        <w:rPr>
          <w:sz w:val="22"/>
          <w:szCs w:val="22"/>
        </w:rPr>
        <w:t>4.</w:t>
      </w:r>
      <w:r w:rsidRPr="006F7F8A">
        <w:rPr>
          <w:sz w:val="22"/>
          <w:szCs w:val="22"/>
        </w:rPr>
        <w:tab/>
        <w:t xml:space="preserve">Prijímateľ môže realizovať úhrady oprávnených výdavkov aj z iných účtov otvorených prijímateľom pri dodržaní podmienky existencie účtu prijímateľa určeného na príjem NFP. Prijímateľ je povinný písomne oznámiť poskytovateľovi identifikáciu takýchto účtov ako prílohu príslušnej </w:t>
      </w:r>
      <w:proofErr w:type="spellStart"/>
      <w:r w:rsidRPr="006F7F8A">
        <w:rPr>
          <w:sz w:val="22"/>
          <w:szCs w:val="22"/>
        </w:rPr>
        <w:t>ŽoP</w:t>
      </w:r>
      <w:proofErr w:type="spellEnd"/>
      <w:r w:rsidRPr="006F7F8A">
        <w:rPr>
          <w:sz w:val="22"/>
          <w:szCs w:val="22"/>
        </w:rPr>
        <w:t>.</w:t>
      </w:r>
    </w:p>
    <w:p w:rsidR="00864E39" w:rsidRPr="006F7F8A" w:rsidRDefault="00864E39" w:rsidP="00864E39">
      <w:pPr>
        <w:pStyle w:val="Zkladntext"/>
        <w:jc w:val="both"/>
        <w:rPr>
          <w:sz w:val="22"/>
          <w:szCs w:val="22"/>
        </w:rPr>
      </w:pPr>
      <w:r w:rsidRPr="006F7F8A">
        <w:rPr>
          <w:sz w:val="22"/>
          <w:szCs w:val="22"/>
        </w:rPr>
        <w:t>5.</w:t>
      </w:r>
      <w:r w:rsidRPr="006F7F8A">
        <w:rPr>
          <w:sz w:val="22"/>
          <w:szCs w:val="22"/>
        </w:rPr>
        <w:tab/>
        <w:t>Výnosy vzniknuté na účte prijímateľa</w:t>
      </w:r>
      <w:r>
        <w:rPr>
          <w:sz w:val="22"/>
          <w:szCs w:val="22"/>
        </w:rPr>
        <w:t xml:space="preserve"> uvedeného v odseku 1</w:t>
      </w:r>
      <w:r w:rsidRPr="006F7F8A">
        <w:rPr>
          <w:sz w:val="22"/>
          <w:szCs w:val="22"/>
        </w:rPr>
        <w:t xml:space="preserve"> sú príjmom prijímateľa. </w:t>
      </w:r>
    </w:p>
    <w:p w:rsidR="00864E39" w:rsidRPr="006F7F8A" w:rsidRDefault="00864E39" w:rsidP="00864E39">
      <w:pPr>
        <w:pStyle w:val="Zkladntext"/>
        <w:jc w:val="left"/>
        <w:rPr>
          <w:b/>
          <w:caps/>
          <w:sz w:val="22"/>
          <w:szCs w:val="22"/>
        </w:rPr>
      </w:pPr>
    </w:p>
    <w:p w:rsidR="008B01A5" w:rsidRPr="006F7F8A" w:rsidRDefault="008B01A5" w:rsidP="004341A5">
      <w:pPr>
        <w:pStyle w:val="Zkladntext"/>
        <w:jc w:val="left"/>
        <w:rPr>
          <w:b/>
          <w:caps/>
          <w:sz w:val="22"/>
          <w:szCs w:val="22"/>
        </w:rPr>
      </w:pPr>
    </w:p>
    <w:p w:rsidR="005751E8" w:rsidRPr="006F7F8A" w:rsidRDefault="00D2383D" w:rsidP="005751E8">
      <w:pPr>
        <w:pStyle w:val="Zkladntext"/>
        <w:rPr>
          <w:b/>
          <w:caps/>
          <w:sz w:val="22"/>
          <w:szCs w:val="22"/>
        </w:rPr>
      </w:pPr>
      <w:r w:rsidRPr="006F7F8A">
        <w:rPr>
          <w:b/>
          <w:caps/>
          <w:sz w:val="22"/>
          <w:szCs w:val="22"/>
        </w:rPr>
        <w:t xml:space="preserve">Čl. V. </w:t>
      </w:r>
    </w:p>
    <w:p w:rsidR="00D2383D" w:rsidRPr="006F7F8A" w:rsidRDefault="00797478" w:rsidP="005751E8">
      <w:pPr>
        <w:pStyle w:val="Zkladntext"/>
        <w:rPr>
          <w:b/>
          <w:caps/>
          <w:sz w:val="22"/>
          <w:szCs w:val="22"/>
        </w:rPr>
      </w:pPr>
      <w:r w:rsidRPr="006F7F8A">
        <w:rPr>
          <w:b/>
          <w:caps/>
          <w:sz w:val="22"/>
          <w:szCs w:val="22"/>
        </w:rPr>
        <w:t xml:space="preserve">Platby </w:t>
      </w:r>
      <w:r w:rsidR="00D2383D" w:rsidRPr="006F7F8A">
        <w:rPr>
          <w:b/>
          <w:caps/>
          <w:sz w:val="22"/>
          <w:szCs w:val="22"/>
        </w:rPr>
        <w:t xml:space="preserve"> prijímateľovi</w:t>
      </w:r>
    </w:p>
    <w:p w:rsidR="002D672B" w:rsidRPr="006F7F8A" w:rsidRDefault="002D672B" w:rsidP="005751E8">
      <w:pPr>
        <w:pStyle w:val="Zkladntext"/>
        <w:rPr>
          <w:b/>
          <w:caps/>
          <w:sz w:val="22"/>
          <w:szCs w:val="22"/>
        </w:rPr>
      </w:pPr>
    </w:p>
    <w:p w:rsidR="00A6614B" w:rsidRPr="006F7F8A" w:rsidRDefault="00750673" w:rsidP="00A6614B">
      <w:pPr>
        <w:pStyle w:val="Zkladntext"/>
        <w:ind w:left="720" w:hanging="720"/>
        <w:jc w:val="both"/>
        <w:rPr>
          <w:sz w:val="22"/>
          <w:szCs w:val="22"/>
        </w:rPr>
      </w:pPr>
      <w:r w:rsidRPr="006F7F8A">
        <w:rPr>
          <w:caps/>
          <w:sz w:val="22"/>
          <w:szCs w:val="22"/>
        </w:rPr>
        <w:t>1.</w:t>
      </w:r>
      <w:r w:rsidRPr="006F7F8A">
        <w:rPr>
          <w:caps/>
          <w:sz w:val="22"/>
          <w:szCs w:val="22"/>
        </w:rPr>
        <w:tab/>
      </w:r>
      <w:r w:rsidR="00A6614B" w:rsidRPr="006F7F8A">
        <w:rPr>
          <w:sz w:val="22"/>
          <w:szCs w:val="22"/>
        </w:rPr>
        <w:t xml:space="preserve">Prijímateľ je oprávnený  na základe zmluvy predkladať </w:t>
      </w:r>
      <w:r w:rsidR="00A6614B" w:rsidRPr="006F7F8A">
        <w:rPr>
          <w:b/>
          <w:sz w:val="22"/>
          <w:szCs w:val="22"/>
          <w:u w:val="single"/>
        </w:rPr>
        <w:t xml:space="preserve"> dve </w:t>
      </w:r>
      <w:proofErr w:type="spellStart"/>
      <w:r w:rsidR="00A6614B" w:rsidRPr="006F7F8A">
        <w:rPr>
          <w:b/>
          <w:sz w:val="22"/>
          <w:szCs w:val="22"/>
          <w:u w:val="single"/>
        </w:rPr>
        <w:t>ŽoP</w:t>
      </w:r>
      <w:proofErr w:type="spellEnd"/>
      <w:r w:rsidR="00A6614B" w:rsidRPr="006F7F8A">
        <w:rPr>
          <w:b/>
          <w:sz w:val="22"/>
          <w:szCs w:val="22"/>
          <w:u w:val="single"/>
        </w:rPr>
        <w:t xml:space="preserve"> za kalendárny rok</w:t>
      </w:r>
      <w:r w:rsidR="0027077A" w:rsidRPr="006F7F8A">
        <w:rPr>
          <w:sz w:val="22"/>
          <w:szCs w:val="22"/>
        </w:rPr>
        <w:t xml:space="preserve">. </w:t>
      </w:r>
      <w:r w:rsidR="00A6614B" w:rsidRPr="006F7F8A">
        <w:rPr>
          <w:sz w:val="22"/>
          <w:szCs w:val="22"/>
        </w:rPr>
        <w:t xml:space="preserve"> V prípade finančného prenájmu, v prípade kúpy prenajatej veci a v prípade kúpy veci sa platby v rámci </w:t>
      </w:r>
      <w:proofErr w:type="spellStart"/>
      <w:r w:rsidR="00A6614B" w:rsidRPr="006F7F8A">
        <w:rPr>
          <w:sz w:val="22"/>
          <w:szCs w:val="22"/>
        </w:rPr>
        <w:t>ŽoP</w:t>
      </w:r>
      <w:proofErr w:type="spellEnd"/>
      <w:r w:rsidR="00A6614B" w:rsidRPr="006F7F8A">
        <w:rPr>
          <w:sz w:val="22"/>
          <w:szCs w:val="22"/>
        </w:rPr>
        <w:t xml:space="preserve"> uskutočnia až po preukázaní vlastníctva  prijímateľa k predmetnej veci. </w:t>
      </w:r>
    </w:p>
    <w:p w:rsidR="00811930" w:rsidRDefault="00A6614B" w:rsidP="00A6614B">
      <w:pPr>
        <w:pStyle w:val="Zkladntext"/>
        <w:ind w:left="720" w:hanging="720"/>
        <w:jc w:val="both"/>
        <w:rPr>
          <w:sz w:val="22"/>
          <w:szCs w:val="22"/>
        </w:rPr>
      </w:pPr>
      <w:r w:rsidRPr="006F7F8A">
        <w:rPr>
          <w:sz w:val="22"/>
          <w:szCs w:val="22"/>
        </w:rPr>
        <w:t>2.</w:t>
      </w:r>
      <w:r w:rsidRPr="006F7F8A">
        <w:rPr>
          <w:sz w:val="22"/>
          <w:szCs w:val="22"/>
        </w:rPr>
        <w:tab/>
        <w:t xml:space="preserve">Prijímateľ sa zaväzuje podať </w:t>
      </w:r>
      <w:r w:rsidRPr="006F7F8A">
        <w:rPr>
          <w:b/>
          <w:sz w:val="22"/>
          <w:szCs w:val="22"/>
          <w:u w:val="single"/>
        </w:rPr>
        <w:t xml:space="preserve">poslednú </w:t>
      </w:r>
      <w:proofErr w:type="spellStart"/>
      <w:r w:rsidRPr="006F7F8A">
        <w:rPr>
          <w:b/>
          <w:sz w:val="22"/>
          <w:szCs w:val="22"/>
          <w:u w:val="single"/>
        </w:rPr>
        <w:t>ŽoP</w:t>
      </w:r>
      <w:proofErr w:type="spellEnd"/>
      <w:r w:rsidRPr="006F7F8A">
        <w:rPr>
          <w:b/>
          <w:sz w:val="22"/>
          <w:szCs w:val="22"/>
          <w:u w:val="single"/>
        </w:rPr>
        <w:t xml:space="preserve"> najneskôr </w:t>
      </w:r>
      <w:r w:rsidR="00077868" w:rsidRPr="006F7F8A">
        <w:rPr>
          <w:b/>
          <w:sz w:val="22"/>
          <w:szCs w:val="22"/>
          <w:u w:val="single"/>
        </w:rPr>
        <w:t xml:space="preserve">do  </w:t>
      </w:r>
      <w:r w:rsidR="00153A90">
        <w:rPr>
          <w:b/>
          <w:sz w:val="22"/>
          <w:szCs w:val="22"/>
          <w:u w:val="single"/>
        </w:rPr>
        <w:t>30. júna 2015</w:t>
      </w:r>
      <w:r w:rsidRPr="006F7F8A">
        <w:rPr>
          <w:b/>
          <w:sz w:val="22"/>
          <w:szCs w:val="22"/>
          <w:u w:val="single"/>
        </w:rPr>
        <w:t xml:space="preserve">. </w:t>
      </w:r>
      <w:r w:rsidR="0027077A" w:rsidRPr="006F7F8A">
        <w:rPr>
          <w:sz w:val="22"/>
          <w:szCs w:val="22"/>
        </w:rPr>
        <w:t xml:space="preserve">Prijímateľ, ktorý z dôvodu začatia podnikania nevie </w:t>
      </w:r>
      <w:r w:rsidR="00811930">
        <w:rPr>
          <w:sz w:val="22"/>
          <w:szCs w:val="22"/>
        </w:rPr>
        <w:t xml:space="preserve">preukázať ukončenie celého účtovného obdobia pri podaní </w:t>
      </w:r>
      <w:proofErr w:type="spellStart"/>
      <w:r w:rsidR="00811930">
        <w:rPr>
          <w:sz w:val="22"/>
          <w:szCs w:val="22"/>
        </w:rPr>
        <w:t>ŽoNFP</w:t>
      </w:r>
      <w:proofErr w:type="spellEnd"/>
      <w:r w:rsidR="00811930">
        <w:rPr>
          <w:sz w:val="22"/>
          <w:szCs w:val="22"/>
        </w:rPr>
        <w:t xml:space="preserve">, preukazuje túto skutočnosť najneskôr za obdobie roka 2014 pri podaní prvej </w:t>
      </w:r>
      <w:proofErr w:type="spellStart"/>
      <w:r w:rsidR="00811930">
        <w:rPr>
          <w:sz w:val="22"/>
          <w:szCs w:val="22"/>
        </w:rPr>
        <w:t>ŽoP</w:t>
      </w:r>
      <w:proofErr w:type="spellEnd"/>
      <w:r w:rsidR="00811930">
        <w:rPr>
          <w:sz w:val="22"/>
          <w:szCs w:val="22"/>
        </w:rPr>
        <w:t>, pričom musí splniť kritérium ekonomickej životaschopnosti.</w:t>
      </w:r>
    </w:p>
    <w:p w:rsidR="00797478" w:rsidRPr="006F7F8A" w:rsidRDefault="00A6614B" w:rsidP="00A6614B">
      <w:pPr>
        <w:pStyle w:val="Zkladntext"/>
        <w:ind w:left="720" w:hanging="720"/>
        <w:jc w:val="both"/>
        <w:rPr>
          <w:sz w:val="22"/>
          <w:szCs w:val="22"/>
        </w:rPr>
      </w:pPr>
      <w:r w:rsidRPr="006F7F8A">
        <w:rPr>
          <w:sz w:val="22"/>
          <w:szCs w:val="22"/>
        </w:rPr>
        <w:t>3.</w:t>
      </w:r>
      <w:r w:rsidRPr="006F7F8A">
        <w:rPr>
          <w:sz w:val="22"/>
          <w:szCs w:val="22"/>
        </w:rPr>
        <w:tab/>
        <w:t xml:space="preserve">Objem poslednej platby </w:t>
      </w:r>
      <w:proofErr w:type="spellStart"/>
      <w:r w:rsidRPr="006F7F8A">
        <w:rPr>
          <w:sz w:val="22"/>
          <w:szCs w:val="22"/>
        </w:rPr>
        <w:t>ŽoP</w:t>
      </w:r>
      <w:proofErr w:type="spellEnd"/>
      <w:r w:rsidRPr="006F7F8A">
        <w:rPr>
          <w:sz w:val="22"/>
          <w:szCs w:val="22"/>
        </w:rPr>
        <w:t xml:space="preserve"> nesmie byť menej ako 15% z výšky NFP a predchádzajúce platby nesmú prevýšiť 85% z výšky NFP. V prípade jednej platby </w:t>
      </w:r>
      <w:proofErr w:type="spellStart"/>
      <w:r w:rsidRPr="006F7F8A">
        <w:rPr>
          <w:sz w:val="22"/>
          <w:szCs w:val="22"/>
        </w:rPr>
        <w:t>ŽoP</w:t>
      </w:r>
      <w:proofErr w:type="spellEnd"/>
      <w:r w:rsidRPr="006F7F8A">
        <w:rPr>
          <w:sz w:val="22"/>
          <w:szCs w:val="22"/>
        </w:rPr>
        <w:t xml:space="preserve">  a v prípade, ak prijímateľ podáva </w:t>
      </w:r>
      <w:proofErr w:type="spellStart"/>
      <w:r w:rsidRPr="006F7F8A">
        <w:rPr>
          <w:sz w:val="22"/>
          <w:szCs w:val="22"/>
        </w:rPr>
        <w:t>ŽoP</w:t>
      </w:r>
      <w:proofErr w:type="spellEnd"/>
      <w:r w:rsidRPr="006F7F8A">
        <w:rPr>
          <w:sz w:val="22"/>
          <w:szCs w:val="22"/>
        </w:rPr>
        <w:t xml:space="preserve"> aj podľa ustanovenia čl. VII ods. 10 zmluvy, je uvedená podmienka bezpredmetná. </w:t>
      </w:r>
      <w:r w:rsidR="00DB1806" w:rsidRPr="006F7F8A">
        <w:rPr>
          <w:sz w:val="22"/>
          <w:szCs w:val="22"/>
        </w:rPr>
        <w:t xml:space="preserve"> </w:t>
      </w:r>
    </w:p>
    <w:p w:rsidR="001B729F" w:rsidRPr="006F7F8A" w:rsidRDefault="001B729F" w:rsidP="0006228C">
      <w:pPr>
        <w:pStyle w:val="Zkladntext"/>
        <w:ind w:left="720" w:hanging="720"/>
        <w:jc w:val="both"/>
        <w:rPr>
          <w:sz w:val="22"/>
          <w:szCs w:val="22"/>
        </w:rPr>
      </w:pPr>
      <w:r w:rsidRPr="006F7F8A">
        <w:rPr>
          <w:sz w:val="22"/>
          <w:szCs w:val="22"/>
        </w:rPr>
        <w:t>4.</w:t>
      </w:r>
      <w:r w:rsidRPr="006F7F8A">
        <w:rPr>
          <w:sz w:val="22"/>
          <w:szCs w:val="22"/>
        </w:rPr>
        <w:tab/>
      </w:r>
      <w:r w:rsidR="0006228C" w:rsidRPr="006F7F8A">
        <w:rPr>
          <w:sz w:val="22"/>
          <w:szCs w:val="22"/>
        </w:rPr>
        <w:t xml:space="preserve">Ak prijímateľ uzatvoril zmluvu s finančnou (leasingovou) inštitúciou na predmet projektu spolufinancovaný z prostriedkov EÚ a štátneho rozpočtu, PPA bude v rámci autorizovania platieb akceptovať úhrady schválených oprávnených výdavkov, realizovaných prevodom z účtu finančnej (leasingovej) inštitúcie na účet dodávateľa realizovaného predmetu projektu. Doklady, preukazujúce oprávnenosť prevodu z účtu finančnej (leasingovej) inštitúcie na účet dodávateľa realizovaného predmetu projektu je prijímateľ povinný predložiť spolu so </w:t>
      </w:r>
      <w:proofErr w:type="spellStart"/>
      <w:r w:rsidR="0006228C" w:rsidRPr="006F7F8A">
        <w:rPr>
          <w:sz w:val="22"/>
          <w:szCs w:val="22"/>
        </w:rPr>
        <w:t>ŽoP</w:t>
      </w:r>
      <w:proofErr w:type="spellEnd"/>
      <w:r w:rsidR="0006228C" w:rsidRPr="006F7F8A">
        <w:rPr>
          <w:sz w:val="22"/>
          <w:szCs w:val="22"/>
        </w:rPr>
        <w:t>, ktorej sa takáto úhrada týka.</w:t>
      </w:r>
    </w:p>
    <w:p w:rsidR="00E22463" w:rsidRPr="006F7F8A" w:rsidRDefault="001B729F">
      <w:pPr>
        <w:pStyle w:val="Zkladntext"/>
        <w:ind w:left="720" w:hanging="720"/>
        <w:jc w:val="both"/>
        <w:rPr>
          <w:sz w:val="22"/>
          <w:szCs w:val="22"/>
        </w:rPr>
      </w:pPr>
      <w:r w:rsidRPr="006F7F8A">
        <w:rPr>
          <w:sz w:val="22"/>
          <w:szCs w:val="22"/>
        </w:rPr>
        <w:t>5</w:t>
      </w:r>
      <w:r w:rsidR="00E22463" w:rsidRPr="006F7F8A">
        <w:rPr>
          <w:sz w:val="22"/>
          <w:szCs w:val="22"/>
        </w:rPr>
        <w:t>.</w:t>
      </w:r>
      <w:r w:rsidR="00E22463" w:rsidRPr="006F7F8A">
        <w:rPr>
          <w:sz w:val="22"/>
          <w:szCs w:val="22"/>
        </w:rPr>
        <w:tab/>
      </w:r>
      <w:r w:rsidR="00797478" w:rsidRPr="006F7F8A">
        <w:rPr>
          <w:sz w:val="22"/>
          <w:szCs w:val="22"/>
        </w:rPr>
        <w:t xml:space="preserve">Každá platba </w:t>
      </w:r>
      <w:r w:rsidR="00D2383D" w:rsidRPr="006F7F8A">
        <w:rPr>
          <w:sz w:val="22"/>
          <w:szCs w:val="22"/>
        </w:rPr>
        <w:t>prijímateľovi z</w:t>
      </w:r>
      <w:r w:rsidR="00442051" w:rsidRPr="006F7F8A">
        <w:rPr>
          <w:sz w:val="22"/>
          <w:szCs w:val="22"/>
        </w:rPr>
        <w:t> </w:t>
      </w:r>
      <w:r w:rsidR="001313A4" w:rsidRPr="006F7F8A">
        <w:rPr>
          <w:sz w:val="22"/>
          <w:szCs w:val="22"/>
        </w:rPr>
        <w:t>prostriedkov EÚ</w:t>
      </w:r>
      <w:r w:rsidR="00D2383D" w:rsidRPr="006F7F8A">
        <w:rPr>
          <w:sz w:val="22"/>
          <w:szCs w:val="22"/>
        </w:rPr>
        <w:t xml:space="preserve"> a</w:t>
      </w:r>
      <w:r w:rsidR="00442051" w:rsidRPr="006F7F8A">
        <w:rPr>
          <w:sz w:val="22"/>
          <w:szCs w:val="22"/>
        </w:rPr>
        <w:t> </w:t>
      </w:r>
      <w:r w:rsidR="00D2383D" w:rsidRPr="006F7F8A">
        <w:rPr>
          <w:sz w:val="22"/>
          <w:szCs w:val="22"/>
        </w:rPr>
        <w:t>štátneho rozpočtu na spol</w:t>
      </w:r>
      <w:r w:rsidR="004F31D3" w:rsidRPr="006F7F8A">
        <w:rPr>
          <w:sz w:val="22"/>
          <w:szCs w:val="22"/>
        </w:rPr>
        <w:t>ufinancovanie je realizovaná maximálne</w:t>
      </w:r>
      <w:r w:rsidR="00D2383D" w:rsidRPr="006F7F8A">
        <w:rPr>
          <w:sz w:val="22"/>
          <w:szCs w:val="22"/>
        </w:rPr>
        <w:t xml:space="preserve"> do výšky súčtu pomeru finančných prostriedkov</w:t>
      </w:r>
      <w:r w:rsidR="001313A4" w:rsidRPr="006F7F8A">
        <w:rPr>
          <w:sz w:val="22"/>
          <w:szCs w:val="22"/>
        </w:rPr>
        <w:t xml:space="preserve"> EÚ</w:t>
      </w:r>
      <w:r w:rsidR="00D2383D" w:rsidRPr="006F7F8A">
        <w:rPr>
          <w:sz w:val="22"/>
          <w:szCs w:val="22"/>
        </w:rPr>
        <w:t xml:space="preserve"> a</w:t>
      </w:r>
      <w:r w:rsidR="00442051" w:rsidRPr="006F7F8A">
        <w:rPr>
          <w:sz w:val="22"/>
          <w:szCs w:val="22"/>
        </w:rPr>
        <w:t> </w:t>
      </w:r>
      <w:r w:rsidR="00D2383D" w:rsidRPr="006F7F8A">
        <w:rPr>
          <w:sz w:val="22"/>
          <w:szCs w:val="22"/>
        </w:rPr>
        <w:t>štátneho rozpočtu schváleného na projekt</w:t>
      </w:r>
      <w:r w:rsidR="00AB3773" w:rsidRPr="006F7F8A">
        <w:rPr>
          <w:sz w:val="22"/>
          <w:szCs w:val="22"/>
        </w:rPr>
        <w:t>.</w:t>
      </w:r>
      <w:r w:rsidR="00864E39" w:rsidRPr="00864E39">
        <w:rPr>
          <w:sz w:val="22"/>
          <w:szCs w:val="22"/>
        </w:rPr>
        <w:t xml:space="preserve"> </w:t>
      </w:r>
      <w:r w:rsidR="00864E39" w:rsidRPr="006F7F8A">
        <w:rPr>
          <w:sz w:val="22"/>
          <w:szCs w:val="22"/>
        </w:rPr>
        <w:t>.</w:t>
      </w:r>
      <w:r w:rsidR="00864E39">
        <w:rPr>
          <w:sz w:val="22"/>
          <w:szCs w:val="22"/>
        </w:rPr>
        <w:t xml:space="preserve"> V prípade, ak má prijímateľ povinnosť použiť vlastné zdroje, každá platba musí byť doplnená zdrojmi prijímateľa v pomere schválenom na projekt.</w:t>
      </w:r>
    </w:p>
    <w:p w:rsidR="001B729F" w:rsidRPr="006F7F8A" w:rsidRDefault="001B729F" w:rsidP="001B729F">
      <w:pPr>
        <w:pStyle w:val="Zkladntext"/>
        <w:ind w:left="705" w:hanging="705"/>
        <w:jc w:val="both"/>
        <w:rPr>
          <w:sz w:val="22"/>
          <w:szCs w:val="22"/>
        </w:rPr>
      </w:pPr>
      <w:r w:rsidRPr="006F7F8A">
        <w:rPr>
          <w:sz w:val="22"/>
          <w:szCs w:val="22"/>
        </w:rPr>
        <w:t>6</w:t>
      </w:r>
      <w:r w:rsidR="00E22463" w:rsidRPr="006F7F8A">
        <w:rPr>
          <w:sz w:val="22"/>
          <w:szCs w:val="22"/>
        </w:rPr>
        <w:t>.</w:t>
      </w:r>
      <w:r w:rsidR="00E22463" w:rsidRPr="006F7F8A">
        <w:rPr>
          <w:sz w:val="22"/>
          <w:szCs w:val="22"/>
        </w:rPr>
        <w:tab/>
      </w:r>
      <w:r w:rsidR="004A0132" w:rsidRPr="006F7F8A">
        <w:rPr>
          <w:sz w:val="22"/>
          <w:szCs w:val="22"/>
        </w:rPr>
        <w:t xml:space="preserve">Výška NFP vyplácaného </w:t>
      </w:r>
      <w:r w:rsidR="00EA61AD" w:rsidRPr="006F7F8A">
        <w:rPr>
          <w:sz w:val="22"/>
          <w:szCs w:val="22"/>
        </w:rPr>
        <w:t xml:space="preserve">prijímateľovi </w:t>
      </w:r>
      <w:r w:rsidR="00937FCA" w:rsidRPr="006F7F8A">
        <w:rPr>
          <w:sz w:val="22"/>
          <w:szCs w:val="22"/>
        </w:rPr>
        <w:t>v EUR</w:t>
      </w:r>
      <w:r w:rsidR="00D6587C" w:rsidRPr="006F7F8A">
        <w:rPr>
          <w:sz w:val="22"/>
          <w:szCs w:val="22"/>
        </w:rPr>
        <w:t xml:space="preserve"> </w:t>
      </w:r>
      <w:r w:rsidR="00EA61AD" w:rsidRPr="006F7F8A">
        <w:rPr>
          <w:sz w:val="22"/>
          <w:szCs w:val="22"/>
        </w:rPr>
        <w:t>sa zaokrúhľuj</w:t>
      </w:r>
      <w:r w:rsidR="004B0CFD" w:rsidRPr="006F7F8A">
        <w:rPr>
          <w:sz w:val="22"/>
          <w:szCs w:val="22"/>
        </w:rPr>
        <w:t xml:space="preserve">e nadol na najbližší </w:t>
      </w:r>
      <w:r w:rsidR="00937FCA" w:rsidRPr="006F7F8A">
        <w:rPr>
          <w:sz w:val="22"/>
          <w:szCs w:val="22"/>
        </w:rPr>
        <w:t>cent</w:t>
      </w:r>
      <w:r w:rsidR="00EA61AD" w:rsidRPr="006F7F8A">
        <w:rPr>
          <w:sz w:val="22"/>
          <w:szCs w:val="22"/>
        </w:rPr>
        <w:t>. Výška akéhokoľvek zníženia NFP</w:t>
      </w:r>
      <w:r w:rsidR="00937FCA" w:rsidRPr="006F7F8A">
        <w:rPr>
          <w:sz w:val="22"/>
          <w:szCs w:val="22"/>
        </w:rPr>
        <w:t xml:space="preserve"> v EUR</w:t>
      </w:r>
      <w:r w:rsidR="00EA61AD" w:rsidRPr="006F7F8A">
        <w:rPr>
          <w:sz w:val="22"/>
          <w:szCs w:val="22"/>
        </w:rPr>
        <w:t xml:space="preserve"> sa zaokrúhľuj</w:t>
      </w:r>
      <w:r w:rsidR="004B0CFD" w:rsidRPr="006F7F8A">
        <w:rPr>
          <w:sz w:val="22"/>
          <w:szCs w:val="22"/>
        </w:rPr>
        <w:t xml:space="preserve">e nahor na najbližší </w:t>
      </w:r>
      <w:r w:rsidR="00937FCA" w:rsidRPr="006F7F8A">
        <w:rPr>
          <w:sz w:val="22"/>
          <w:szCs w:val="22"/>
        </w:rPr>
        <w:t>cent</w:t>
      </w:r>
      <w:r w:rsidR="00EA61AD" w:rsidRPr="006F7F8A">
        <w:rPr>
          <w:sz w:val="22"/>
          <w:szCs w:val="22"/>
        </w:rPr>
        <w:t>.</w:t>
      </w:r>
      <w:r w:rsidR="00D6587C" w:rsidRPr="006F7F8A">
        <w:rPr>
          <w:sz w:val="22"/>
          <w:szCs w:val="22"/>
        </w:rPr>
        <w:t xml:space="preserve"> </w:t>
      </w:r>
      <w:r w:rsidR="002862AB" w:rsidRPr="006F7F8A">
        <w:rPr>
          <w:sz w:val="22"/>
          <w:szCs w:val="22"/>
        </w:rPr>
        <w:t xml:space="preserve">Poskytovateľ je oprávnený zvýšiť alebo znížiť výšku </w:t>
      </w:r>
      <w:proofErr w:type="spellStart"/>
      <w:r w:rsidR="002862AB" w:rsidRPr="006F7F8A">
        <w:rPr>
          <w:sz w:val="22"/>
          <w:szCs w:val="22"/>
        </w:rPr>
        <w:t>ŽoP</w:t>
      </w:r>
      <w:proofErr w:type="spellEnd"/>
      <w:r w:rsidR="002862AB" w:rsidRPr="006F7F8A">
        <w:rPr>
          <w:sz w:val="22"/>
          <w:szCs w:val="22"/>
        </w:rPr>
        <w:t xml:space="preserve"> z technických dôvodov na strane poskytovateľa maximálne do výšky 1 EUR v rámci jednej </w:t>
      </w:r>
      <w:proofErr w:type="spellStart"/>
      <w:r w:rsidR="002862AB" w:rsidRPr="006F7F8A">
        <w:rPr>
          <w:sz w:val="22"/>
          <w:szCs w:val="22"/>
        </w:rPr>
        <w:t>ŽoP</w:t>
      </w:r>
      <w:proofErr w:type="spellEnd"/>
      <w:r w:rsidR="002862AB" w:rsidRPr="006F7F8A">
        <w:rPr>
          <w:sz w:val="22"/>
          <w:szCs w:val="22"/>
        </w:rPr>
        <w:t xml:space="preserve">, pričom celková suma poskytnutého NFP môže byť prekročená maximálne o 1 EUR.  </w:t>
      </w:r>
      <w:r w:rsidRPr="006F7F8A">
        <w:rPr>
          <w:sz w:val="22"/>
          <w:szCs w:val="22"/>
        </w:rPr>
        <w:tab/>
      </w:r>
    </w:p>
    <w:p w:rsidR="00AB3773" w:rsidRPr="006F7F8A" w:rsidRDefault="001B729F" w:rsidP="00420BB5">
      <w:pPr>
        <w:pStyle w:val="Zkladntext"/>
        <w:ind w:left="720" w:hanging="720"/>
        <w:jc w:val="both"/>
        <w:rPr>
          <w:sz w:val="22"/>
          <w:szCs w:val="22"/>
        </w:rPr>
      </w:pPr>
      <w:r w:rsidRPr="006F7F8A">
        <w:rPr>
          <w:sz w:val="22"/>
          <w:szCs w:val="22"/>
        </w:rPr>
        <w:t>7</w:t>
      </w:r>
      <w:r w:rsidR="0045048C" w:rsidRPr="006F7F8A">
        <w:rPr>
          <w:sz w:val="22"/>
          <w:szCs w:val="22"/>
        </w:rPr>
        <w:t>.</w:t>
      </w:r>
      <w:r w:rsidR="0045048C" w:rsidRPr="006F7F8A">
        <w:rPr>
          <w:sz w:val="22"/>
          <w:szCs w:val="22"/>
        </w:rPr>
        <w:tab/>
      </w:r>
      <w:r w:rsidR="008C2820" w:rsidRPr="006F7F8A">
        <w:rPr>
          <w:sz w:val="22"/>
          <w:szCs w:val="22"/>
        </w:rPr>
        <w:t>Poskytovateľ</w:t>
      </w:r>
      <w:r w:rsidR="003F54B4" w:rsidRPr="006F7F8A">
        <w:rPr>
          <w:sz w:val="22"/>
          <w:szCs w:val="22"/>
        </w:rPr>
        <w:t xml:space="preserve"> zabezpečí poskytovanie NFP</w:t>
      </w:r>
      <w:r w:rsidR="00790D2A" w:rsidRPr="006F7F8A">
        <w:rPr>
          <w:sz w:val="22"/>
          <w:szCs w:val="22"/>
        </w:rPr>
        <w:t>, resp.</w:t>
      </w:r>
      <w:r w:rsidR="00BD1A2E" w:rsidRPr="006F7F8A">
        <w:rPr>
          <w:sz w:val="22"/>
          <w:szCs w:val="22"/>
        </w:rPr>
        <w:t xml:space="preserve"> jeho časti </w:t>
      </w:r>
      <w:r w:rsidR="00790D2A" w:rsidRPr="006F7F8A">
        <w:rPr>
          <w:b/>
          <w:sz w:val="22"/>
          <w:szCs w:val="22"/>
          <w:u w:val="single"/>
        </w:rPr>
        <w:t>systémom refundácie,</w:t>
      </w:r>
      <w:r w:rsidR="00790D2A" w:rsidRPr="006F7F8A">
        <w:rPr>
          <w:sz w:val="22"/>
          <w:szCs w:val="22"/>
        </w:rPr>
        <w:t xml:space="preserve"> pričom prijímateľ je povinný uhradiť výdavky dodávateľom projektu z vlastných zdrojov </w:t>
      </w:r>
      <w:r w:rsidR="00C86763" w:rsidRPr="006F7F8A">
        <w:rPr>
          <w:sz w:val="22"/>
          <w:szCs w:val="22"/>
        </w:rPr>
        <w:t xml:space="preserve">výlučne </w:t>
      </w:r>
      <w:r w:rsidR="00C86763" w:rsidRPr="006F7F8A">
        <w:rPr>
          <w:b/>
          <w:sz w:val="22"/>
          <w:szCs w:val="22"/>
          <w:u w:val="single"/>
        </w:rPr>
        <w:t>bezhotovostnou formou</w:t>
      </w:r>
      <w:r w:rsidR="00C86763" w:rsidRPr="006F7F8A">
        <w:rPr>
          <w:sz w:val="22"/>
          <w:szCs w:val="22"/>
        </w:rPr>
        <w:t xml:space="preserve"> </w:t>
      </w:r>
      <w:r w:rsidR="00790D2A" w:rsidRPr="006F7F8A">
        <w:rPr>
          <w:sz w:val="22"/>
          <w:szCs w:val="22"/>
        </w:rPr>
        <w:t>a tie mu budú pri jednotlivých platbách refundované v pomernej výške k celkovým oprávneným výdavkom.</w:t>
      </w:r>
      <w:r w:rsidR="00C86763" w:rsidRPr="006F7F8A">
        <w:rPr>
          <w:sz w:val="22"/>
          <w:szCs w:val="22"/>
        </w:rPr>
        <w:t xml:space="preserve"> </w:t>
      </w:r>
      <w:r w:rsidR="005025A7" w:rsidRPr="006F7F8A">
        <w:rPr>
          <w:sz w:val="22"/>
          <w:szCs w:val="22"/>
        </w:rPr>
        <w:t xml:space="preserve">Výnimkou </w:t>
      </w:r>
      <w:r w:rsidR="005E094A" w:rsidRPr="006F7F8A">
        <w:rPr>
          <w:sz w:val="22"/>
          <w:szCs w:val="22"/>
        </w:rPr>
        <w:t xml:space="preserve">sú </w:t>
      </w:r>
      <w:r w:rsidR="00C86763" w:rsidRPr="006F7F8A">
        <w:rPr>
          <w:sz w:val="22"/>
          <w:szCs w:val="22"/>
        </w:rPr>
        <w:t>hotovostné platby v rámci a</w:t>
      </w:r>
      <w:r w:rsidR="003F54B4" w:rsidRPr="006F7F8A">
        <w:rPr>
          <w:sz w:val="22"/>
          <w:szCs w:val="22"/>
        </w:rPr>
        <w:t xml:space="preserve">ktivity celoživotné vzdelávanie </w:t>
      </w:r>
      <w:r w:rsidR="00C86763" w:rsidRPr="006F7F8A">
        <w:rPr>
          <w:sz w:val="22"/>
          <w:szCs w:val="22"/>
        </w:rPr>
        <w:t>(vstupenky, cestovné, strava, ubytovanie, účastnícke poplatky a pod.).</w:t>
      </w:r>
      <w:r w:rsidR="00420BB5" w:rsidRPr="006F7F8A">
        <w:rPr>
          <w:sz w:val="22"/>
          <w:szCs w:val="22"/>
        </w:rPr>
        <w:t xml:space="preserve"> Vzájomné započítanie pohľadávok vykonané medzi prijímateľom a dodávateľom poskytovateľ v rámci spracovania </w:t>
      </w:r>
      <w:proofErr w:type="spellStart"/>
      <w:r w:rsidR="00420BB5" w:rsidRPr="006F7F8A">
        <w:rPr>
          <w:sz w:val="22"/>
          <w:szCs w:val="22"/>
        </w:rPr>
        <w:t>ŽoP</w:t>
      </w:r>
      <w:proofErr w:type="spellEnd"/>
      <w:r w:rsidR="00420BB5" w:rsidRPr="006F7F8A">
        <w:rPr>
          <w:sz w:val="22"/>
          <w:szCs w:val="22"/>
        </w:rPr>
        <w:t xml:space="preserve"> neakceptuje.</w:t>
      </w:r>
    </w:p>
    <w:p w:rsidR="00864E39" w:rsidRDefault="001B729F" w:rsidP="00913FAA">
      <w:pPr>
        <w:pStyle w:val="Zkladntext"/>
        <w:ind w:left="720" w:hanging="720"/>
        <w:jc w:val="both"/>
        <w:rPr>
          <w:sz w:val="22"/>
          <w:szCs w:val="22"/>
        </w:rPr>
      </w:pPr>
      <w:r w:rsidRPr="006F7F8A">
        <w:rPr>
          <w:sz w:val="22"/>
          <w:szCs w:val="22"/>
        </w:rPr>
        <w:t>8</w:t>
      </w:r>
      <w:r w:rsidR="0045048C" w:rsidRPr="006F7F8A">
        <w:rPr>
          <w:sz w:val="22"/>
          <w:szCs w:val="22"/>
        </w:rPr>
        <w:t>.</w:t>
      </w:r>
      <w:r w:rsidR="0045048C" w:rsidRPr="006F7F8A">
        <w:rPr>
          <w:sz w:val="22"/>
          <w:szCs w:val="22"/>
        </w:rPr>
        <w:tab/>
      </w:r>
      <w:r w:rsidR="00420BB5" w:rsidRPr="006F7F8A">
        <w:rPr>
          <w:sz w:val="22"/>
          <w:szCs w:val="22"/>
        </w:rPr>
        <w:t xml:space="preserve">Poskytovateľ zabezpečí poskytnutie platby systémom refundácie výlučne </w:t>
      </w:r>
      <w:r w:rsidR="00420BB5" w:rsidRPr="006F7F8A">
        <w:rPr>
          <w:b/>
          <w:sz w:val="22"/>
          <w:szCs w:val="22"/>
          <w:u w:val="single"/>
        </w:rPr>
        <w:t xml:space="preserve">na základe </w:t>
      </w:r>
      <w:proofErr w:type="spellStart"/>
      <w:r w:rsidR="00420BB5" w:rsidRPr="006F7F8A">
        <w:rPr>
          <w:b/>
          <w:sz w:val="22"/>
          <w:szCs w:val="22"/>
          <w:u w:val="single"/>
        </w:rPr>
        <w:t>ŽoP</w:t>
      </w:r>
      <w:proofErr w:type="spellEnd"/>
      <w:r w:rsidR="00420BB5" w:rsidRPr="006F7F8A">
        <w:rPr>
          <w:b/>
          <w:sz w:val="22"/>
          <w:szCs w:val="22"/>
          <w:u w:val="single"/>
        </w:rPr>
        <w:t xml:space="preserve"> </w:t>
      </w:r>
      <w:r w:rsidR="00420BB5" w:rsidRPr="006F7F8A">
        <w:rPr>
          <w:sz w:val="22"/>
          <w:szCs w:val="22"/>
        </w:rPr>
        <w:t xml:space="preserve">predloženej prijímateľom v EUR na predpísanom tlačive, zverejnenom na </w:t>
      </w:r>
      <w:r w:rsidR="00F05589" w:rsidRPr="006F7F8A">
        <w:rPr>
          <w:sz w:val="22"/>
          <w:szCs w:val="22"/>
        </w:rPr>
        <w:t>webovom sídle</w:t>
      </w:r>
      <w:r w:rsidR="00420BB5" w:rsidRPr="006F7F8A">
        <w:rPr>
          <w:sz w:val="22"/>
          <w:szCs w:val="22"/>
        </w:rPr>
        <w:t xml:space="preserve"> </w:t>
      </w:r>
      <w:hyperlink r:id="rId9" w:history="1">
        <w:r w:rsidR="00420BB5" w:rsidRPr="006F7F8A">
          <w:rPr>
            <w:sz w:val="22"/>
            <w:szCs w:val="22"/>
          </w:rPr>
          <w:t>http://www.apa.sk</w:t>
        </w:r>
      </w:hyperlink>
      <w:r w:rsidR="00420BB5" w:rsidRPr="006F7F8A">
        <w:rPr>
          <w:sz w:val="22"/>
          <w:szCs w:val="22"/>
        </w:rPr>
        <w:t xml:space="preserve">, v tlačenej verzii doporučene alebo osobne na adresu poskytovateľa uvedenú v hlavičke zmluvy. Používa sa tlačivo aktuálne v čase podávania príslušnej </w:t>
      </w:r>
      <w:proofErr w:type="spellStart"/>
      <w:r w:rsidR="00420BB5" w:rsidRPr="006F7F8A">
        <w:rPr>
          <w:sz w:val="22"/>
          <w:szCs w:val="22"/>
        </w:rPr>
        <w:t>ŽoP</w:t>
      </w:r>
      <w:proofErr w:type="spellEnd"/>
      <w:r w:rsidR="00420BB5" w:rsidRPr="006F7F8A">
        <w:rPr>
          <w:sz w:val="22"/>
          <w:szCs w:val="22"/>
        </w:rPr>
        <w:t xml:space="preserve">. Neoddeliteľnou súčasťou </w:t>
      </w:r>
      <w:proofErr w:type="spellStart"/>
      <w:r w:rsidR="00420BB5" w:rsidRPr="006F7F8A">
        <w:rPr>
          <w:sz w:val="22"/>
          <w:szCs w:val="22"/>
        </w:rPr>
        <w:t>ŽoP</w:t>
      </w:r>
      <w:proofErr w:type="spellEnd"/>
      <w:r w:rsidR="00420BB5" w:rsidRPr="006F7F8A">
        <w:rPr>
          <w:sz w:val="22"/>
          <w:szCs w:val="22"/>
        </w:rPr>
        <w:t xml:space="preserve"> sú prílohy, uvedené v Zozname príloh k </w:t>
      </w:r>
      <w:proofErr w:type="spellStart"/>
      <w:r w:rsidR="00420BB5" w:rsidRPr="006F7F8A">
        <w:rPr>
          <w:sz w:val="22"/>
          <w:szCs w:val="22"/>
        </w:rPr>
        <w:t>ŽoP</w:t>
      </w:r>
      <w:proofErr w:type="spellEnd"/>
      <w:r w:rsidR="00420BB5" w:rsidRPr="006F7F8A">
        <w:rPr>
          <w:sz w:val="22"/>
          <w:szCs w:val="22"/>
        </w:rPr>
        <w:t xml:space="preserve">, ktorý je pre každé opatrenie zverejnený na </w:t>
      </w:r>
      <w:r w:rsidR="00F05589" w:rsidRPr="006F7F8A">
        <w:rPr>
          <w:sz w:val="22"/>
          <w:szCs w:val="22"/>
        </w:rPr>
        <w:t>webovom sídle</w:t>
      </w:r>
      <w:r w:rsidR="00420BB5" w:rsidRPr="006F7F8A">
        <w:rPr>
          <w:sz w:val="22"/>
          <w:szCs w:val="22"/>
        </w:rPr>
        <w:t xml:space="preserve"> </w:t>
      </w:r>
      <w:hyperlink w:history="1"/>
      <w:hyperlink r:id="rId10" w:history="1">
        <w:r w:rsidR="00420BB5" w:rsidRPr="006F7F8A">
          <w:rPr>
            <w:sz w:val="22"/>
            <w:szCs w:val="22"/>
          </w:rPr>
          <w:t>http://www.apa.sk</w:t>
        </w:r>
      </w:hyperlink>
      <w:r w:rsidR="00420BB5" w:rsidRPr="006F7F8A">
        <w:rPr>
          <w:sz w:val="22"/>
          <w:szCs w:val="22"/>
        </w:rPr>
        <w:t xml:space="preserve">. </w:t>
      </w:r>
      <w:proofErr w:type="spellStart"/>
      <w:r w:rsidR="00420BB5" w:rsidRPr="006F7F8A">
        <w:rPr>
          <w:sz w:val="22"/>
          <w:szCs w:val="22"/>
        </w:rPr>
        <w:t>ŽoP</w:t>
      </w:r>
      <w:proofErr w:type="spellEnd"/>
      <w:r w:rsidR="00420BB5" w:rsidRPr="006F7F8A">
        <w:rPr>
          <w:sz w:val="22"/>
          <w:szCs w:val="22"/>
        </w:rPr>
        <w:t xml:space="preserve"> musí byť v súlade s rozpočtom projektu a prijímateľ j</w:t>
      </w:r>
      <w:r w:rsidRPr="006F7F8A">
        <w:rPr>
          <w:sz w:val="22"/>
          <w:szCs w:val="22"/>
        </w:rPr>
        <w:t>u vyhotovuje v dvoch rovnopisoch, pričom jeden rovnopis</w:t>
      </w:r>
      <w:r w:rsidR="00420BB5" w:rsidRPr="006F7F8A">
        <w:rPr>
          <w:sz w:val="22"/>
          <w:szCs w:val="22"/>
        </w:rPr>
        <w:t xml:space="preserve"> zostáv</w:t>
      </w:r>
      <w:r w:rsidRPr="006F7F8A">
        <w:rPr>
          <w:sz w:val="22"/>
          <w:szCs w:val="22"/>
        </w:rPr>
        <w:t>a u prijímateľa a druhý rovnopis</w:t>
      </w:r>
      <w:r w:rsidR="00420BB5" w:rsidRPr="006F7F8A">
        <w:rPr>
          <w:sz w:val="22"/>
          <w:szCs w:val="22"/>
        </w:rPr>
        <w:t xml:space="preserve"> prijímateľ predkladá poskytovateľovi. O zaevidovaní </w:t>
      </w:r>
      <w:proofErr w:type="spellStart"/>
      <w:r w:rsidR="00420BB5" w:rsidRPr="006F7F8A">
        <w:rPr>
          <w:sz w:val="22"/>
          <w:szCs w:val="22"/>
        </w:rPr>
        <w:t>ŽoP</w:t>
      </w:r>
      <w:proofErr w:type="spellEnd"/>
      <w:r w:rsidR="00420BB5" w:rsidRPr="006F7F8A">
        <w:rPr>
          <w:sz w:val="22"/>
          <w:szCs w:val="22"/>
        </w:rPr>
        <w:t xml:space="preserve"> bude prijímateľ informovaný prostredníctvom </w:t>
      </w:r>
      <w:r w:rsidR="00F05589" w:rsidRPr="006F7F8A">
        <w:rPr>
          <w:sz w:val="22"/>
          <w:szCs w:val="22"/>
        </w:rPr>
        <w:t>webového sídla</w:t>
      </w:r>
      <w:r w:rsidR="00420BB5" w:rsidRPr="006F7F8A">
        <w:rPr>
          <w:sz w:val="22"/>
          <w:szCs w:val="22"/>
        </w:rPr>
        <w:t xml:space="preserve"> poskytovateľa, kde bude jedenkrát mesačne uverejnený zoznam evidovaných </w:t>
      </w:r>
      <w:proofErr w:type="spellStart"/>
      <w:r w:rsidR="00420BB5" w:rsidRPr="006F7F8A">
        <w:rPr>
          <w:sz w:val="22"/>
          <w:szCs w:val="22"/>
        </w:rPr>
        <w:t>ŽoP</w:t>
      </w:r>
      <w:proofErr w:type="spellEnd"/>
      <w:r w:rsidR="00420BB5" w:rsidRPr="006F7F8A">
        <w:rPr>
          <w:sz w:val="22"/>
          <w:szCs w:val="22"/>
        </w:rPr>
        <w:t>.</w:t>
      </w:r>
    </w:p>
    <w:p w:rsidR="00F16A72" w:rsidRPr="006F7F8A" w:rsidRDefault="00864E39">
      <w:pPr>
        <w:pStyle w:val="Zkladntext"/>
        <w:ind w:left="705" w:hanging="705"/>
        <w:jc w:val="both"/>
        <w:rPr>
          <w:sz w:val="22"/>
          <w:szCs w:val="22"/>
        </w:rPr>
      </w:pPr>
      <w:r w:rsidRPr="006F7F8A">
        <w:rPr>
          <w:sz w:val="22"/>
          <w:szCs w:val="22"/>
        </w:rPr>
        <w:t>9.</w:t>
      </w:r>
      <w:r w:rsidRPr="006F7F8A">
        <w:rPr>
          <w:sz w:val="22"/>
          <w:szCs w:val="22"/>
        </w:rPr>
        <w:tab/>
        <w:t xml:space="preserve">Prijímateľ je povinný spolu so </w:t>
      </w:r>
      <w:proofErr w:type="spellStart"/>
      <w:r w:rsidRPr="006F7F8A">
        <w:rPr>
          <w:sz w:val="22"/>
          <w:szCs w:val="22"/>
        </w:rPr>
        <w:t>ŽoP</w:t>
      </w:r>
      <w:proofErr w:type="spellEnd"/>
      <w:r w:rsidRPr="006F7F8A">
        <w:rPr>
          <w:sz w:val="22"/>
          <w:szCs w:val="22"/>
        </w:rPr>
        <w:t xml:space="preserve"> predložiť aj minimálne jeden rovnopis alebo kópiu faktúry, prípadne dokladov rovnocennej dôkaznej hodnoty a výpis z bankového účtu a to rovnopis alebo kópiu </w:t>
      </w:r>
      <w:r>
        <w:rPr>
          <w:sz w:val="22"/>
          <w:szCs w:val="22"/>
        </w:rPr>
        <w:t>označenú pečiatkou a</w:t>
      </w:r>
      <w:r w:rsidRPr="006F7F8A">
        <w:rPr>
          <w:sz w:val="22"/>
          <w:szCs w:val="22"/>
        </w:rPr>
        <w:t xml:space="preserve"> podpisom štatutárneho orgánu prijímateľa potvrdzujúci uhradenie výdavkov deklarovaných v </w:t>
      </w:r>
      <w:proofErr w:type="spellStart"/>
      <w:r w:rsidRPr="006F7F8A">
        <w:rPr>
          <w:sz w:val="22"/>
          <w:szCs w:val="22"/>
        </w:rPr>
        <w:t>ŽoP</w:t>
      </w:r>
      <w:proofErr w:type="spellEnd"/>
      <w:r w:rsidRPr="006F7F8A">
        <w:rPr>
          <w:sz w:val="22"/>
          <w:szCs w:val="22"/>
        </w:rPr>
        <w:t xml:space="preserve">. Jeden rovnopis faktúry, prípadne dokladu rovnocennej dôkaznej hodnoty, si ponecháva prijímateľ. V prípade, ak povaha tohto dokladu neumožňuje vyhotoviť viac rovnopisov príslušných dokladov, napr. pokladničný blok, prijímateľ je povinný predložiť kópiu </w:t>
      </w:r>
      <w:r>
        <w:rPr>
          <w:sz w:val="22"/>
          <w:szCs w:val="22"/>
        </w:rPr>
        <w:t xml:space="preserve">označenú </w:t>
      </w:r>
      <w:r w:rsidRPr="006F7F8A">
        <w:rPr>
          <w:sz w:val="22"/>
          <w:szCs w:val="22"/>
        </w:rPr>
        <w:t xml:space="preserve"> pečiatkou a podpisom štatutárneho orgánu prijímateľa (iba v prípade, ak štatutárny orgán prijímateľa nedisponuje pečiatkou, overenie je uskutočnené len podpisom). </w:t>
      </w:r>
    </w:p>
    <w:p w:rsidR="00F16A72" w:rsidRPr="006F7F8A" w:rsidRDefault="001B729F" w:rsidP="00DB1806">
      <w:pPr>
        <w:pStyle w:val="Zkladntext"/>
        <w:ind w:left="720" w:hanging="720"/>
        <w:jc w:val="both"/>
        <w:rPr>
          <w:sz w:val="22"/>
          <w:szCs w:val="22"/>
        </w:rPr>
      </w:pPr>
      <w:r w:rsidRPr="006F7F8A">
        <w:rPr>
          <w:sz w:val="22"/>
          <w:szCs w:val="22"/>
        </w:rPr>
        <w:t>10</w:t>
      </w:r>
      <w:r w:rsidR="00D46F31" w:rsidRPr="006F7F8A">
        <w:rPr>
          <w:sz w:val="22"/>
          <w:szCs w:val="22"/>
        </w:rPr>
        <w:t>.</w:t>
      </w:r>
      <w:r w:rsidR="00D46F31" w:rsidRPr="006F7F8A">
        <w:rPr>
          <w:sz w:val="22"/>
          <w:szCs w:val="22"/>
        </w:rPr>
        <w:tab/>
      </w:r>
      <w:r w:rsidR="00790D2A" w:rsidRPr="006F7F8A">
        <w:rPr>
          <w:sz w:val="22"/>
          <w:szCs w:val="22"/>
        </w:rPr>
        <w:t>Prijímateľovi vznikne nárok na vyplatenie príslušnej platb</w:t>
      </w:r>
      <w:r w:rsidR="00D46F31" w:rsidRPr="006F7F8A">
        <w:rPr>
          <w:sz w:val="22"/>
          <w:szCs w:val="22"/>
        </w:rPr>
        <w:t>y</w:t>
      </w:r>
      <w:r w:rsidR="00790D2A" w:rsidRPr="006F7F8A">
        <w:rPr>
          <w:sz w:val="22"/>
          <w:szCs w:val="22"/>
        </w:rPr>
        <w:t xml:space="preserve"> iba v prípade, ak podá úplnú a správnu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a to až v momente schválenia súhrnnej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certifikačným orgánom. Nárok prijímateľa na vyplatenie príslušnej platby vzniká</w:t>
      </w:r>
      <w:r w:rsidR="00420BB5" w:rsidRPr="006F7F8A">
        <w:rPr>
          <w:sz w:val="22"/>
          <w:szCs w:val="22"/>
        </w:rPr>
        <w:t xml:space="preserve"> </w:t>
      </w:r>
      <w:r w:rsidR="00790D2A" w:rsidRPr="006F7F8A">
        <w:rPr>
          <w:sz w:val="22"/>
          <w:szCs w:val="22"/>
        </w:rPr>
        <w:t>len</w:t>
      </w:r>
      <w:r w:rsidR="00420BB5" w:rsidRPr="006F7F8A">
        <w:rPr>
          <w:sz w:val="22"/>
          <w:szCs w:val="22"/>
        </w:rPr>
        <w:t xml:space="preserve"> </w:t>
      </w:r>
      <w:r w:rsidR="00790D2A" w:rsidRPr="006F7F8A">
        <w:rPr>
          <w:sz w:val="22"/>
          <w:szCs w:val="22"/>
        </w:rPr>
        <w:t xml:space="preserve">v rozsahu v akom </w:t>
      </w:r>
      <w:r w:rsidR="008C2820" w:rsidRPr="006F7F8A">
        <w:rPr>
          <w:sz w:val="22"/>
          <w:szCs w:val="22"/>
        </w:rPr>
        <w:t>poskytovateľ</w:t>
      </w:r>
      <w:r w:rsidR="00790D2A" w:rsidRPr="006F7F8A">
        <w:rPr>
          <w:sz w:val="22"/>
          <w:szCs w:val="22"/>
        </w:rPr>
        <w:t xml:space="preserve"> rozhodne o </w:t>
      </w:r>
      <w:r w:rsidR="00DB1806" w:rsidRPr="006F7F8A">
        <w:rPr>
          <w:sz w:val="22"/>
          <w:szCs w:val="22"/>
        </w:rPr>
        <w:t>oprávnenosti výdavkov projektu.</w:t>
      </w:r>
    </w:p>
    <w:p w:rsidR="00F16A72" w:rsidRPr="006F7F8A" w:rsidRDefault="001B729F" w:rsidP="00DB1806">
      <w:pPr>
        <w:pStyle w:val="Zkladntext"/>
        <w:ind w:left="720" w:hanging="720"/>
        <w:jc w:val="both"/>
        <w:rPr>
          <w:sz w:val="22"/>
          <w:szCs w:val="22"/>
        </w:rPr>
      </w:pPr>
      <w:r w:rsidRPr="006F7F8A">
        <w:rPr>
          <w:sz w:val="22"/>
          <w:szCs w:val="22"/>
        </w:rPr>
        <w:t>11</w:t>
      </w:r>
      <w:r w:rsidR="00D46F31" w:rsidRPr="006F7F8A">
        <w:rPr>
          <w:sz w:val="22"/>
          <w:szCs w:val="22"/>
        </w:rPr>
        <w:t>.</w:t>
      </w:r>
      <w:r w:rsidR="00D46F31" w:rsidRPr="006F7F8A">
        <w:rPr>
          <w:sz w:val="22"/>
          <w:szCs w:val="22"/>
        </w:rPr>
        <w:tab/>
      </w:r>
      <w:r w:rsidR="00790D2A" w:rsidRPr="006F7F8A">
        <w:rPr>
          <w:sz w:val="22"/>
          <w:szCs w:val="22"/>
        </w:rPr>
        <w:t xml:space="preserve">Prijímateľ je povinný vo všetkých predkladaných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uvádzať výlučne výdavky, ktoré zodpoveda</w:t>
      </w:r>
      <w:r w:rsidR="00D46F31" w:rsidRPr="006F7F8A">
        <w:rPr>
          <w:sz w:val="22"/>
          <w:szCs w:val="22"/>
        </w:rPr>
        <w:t>jú podmienkam uvedeným v čl. III.</w:t>
      </w:r>
      <w:r w:rsidR="00790D2A" w:rsidRPr="006F7F8A">
        <w:rPr>
          <w:sz w:val="22"/>
          <w:szCs w:val="22"/>
        </w:rPr>
        <w:t xml:space="preserve"> </w:t>
      </w:r>
      <w:r w:rsidR="00D46F31" w:rsidRPr="006F7F8A">
        <w:rPr>
          <w:sz w:val="22"/>
          <w:szCs w:val="22"/>
        </w:rPr>
        <w:t>z</w:t>
      </w:r>
      <w:r w:rsidR="00790D2A" w:rsidRPr="006F7F8A">
        <w:rPr>
          <w:sz w:val="22"/>
          <w:szCs w:val="22"/>
        </w:rPr>
        <w:t>mluvy.</w:t>
      </w:r>
      <w:r w:rsidR="00BE7C6E" w:rsidRPr="006F7F8A">
        <w:rPr>
          <w:sz w:val="22"/>
          <w:szCs w:val="22"/>
        </w:rPr>
        <w:t xml:space="preserve"> Prijímateľ zodpovedá za pravdivosť</w:t>
      </w:r>
      <w:r w:rsidR="00790D2A" w:rsidRPr="006F7F8A">
        <w:rPr>
          <w:sz w:val="22"/>
          <w:szCs w:val="22"/>
        </w:rPr>
        <w:t>, správnosť a kompletnosť údajov uvedených v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V prípade, že na základe nepravých alebo nesprávnych údajov uvedených v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dôjde k vyplateniu platby, pôjde o porušenie finančnej disciplíny v zmysle § 31 zákona č. 523/2004 Z. z. o rozpočtových pravidlách verejnej správy a o zmene a doplnení niektorých zákonov</w:t>
      </w:r>
      <w:r w:rsidR="00DB1806" w:rsidRPr="006F7F8A">
        <w:rPr>
          <w:sz w:val="22"/>
          <w:szCs w:val="22"/>
        </w:rPr>
        <w:t xml:space="preserve"> v znení neskorších predpisov. </w:t>
      </w:r>
    </w:p>
    <w:p w:rsidR="00864E39" w:rsidRPr="006F7F8A" w:rsidRDefault="001B729F" w:rsidP="00913FAA">
      <w:pPr>
        <w:pStyle w:val="Zkladntext"/>
        <w:ind w:left="720" w:hanging="12"/>
        <w:jc w:val="both"/>
        <w:rPr>
          <w:sz w:val="22"/>
          <w:szCs w:val="22"/>
        </w:rPr>
      </w:pPr>
      <w:r w:rsidRPr="006F7F8A">
        <w:rPr>
          <w:sz w:val="22"/>
          <w:szCs w:val="22"/>
        </w:rPr>
        <w:t>12</w:t>
      </w:r>
      <w:r w:rsidR="0045048C" w:rsidRPr="006F7F8A">
        <w:rPr>
          <w:sz w:val="22"/>
          <w:szCs w:val="22"/>
        </w:rPr>
        <w:t>.</w:t>
      </w:r>
      <w:r w:rsidR="0045048C" w:rsidRPr="006F7F8A">
        <w:rPr>
          <w:sz w:val="22"/>
          <w:szCs w:val="22"/>
        </w:rPr>
        <w:tab/>
      </w:r>
      <w:r w:rsidR="00864E39" w:rsidRPr="006F7F8A">
        <w:rPr>
          <w:sz w:val="22"/>
          <w:szCs w:val="22"/>
        </w:rPr>
        <w:t>Poskytovateľ je povinný vykonať kontrolu podľa čl. 59 nariadenia Rady (ES) č. 1198/2006</w:t>
      </w:r>
      <w:r w:rsidR="00864E39">
        <w:rPr>
          <w:sz w:val="22"/>
          <w:szCs w:val="22"/>
        </w:rPr>
        <w:t xml:space="preserve"> v platnom znení</w:t>
      </w:r>
      <w:r w:rsidR="00864E39" w:rsidRPr="006F7F8A">
        <w:rPr>
          <w:sz w:val="22"/>
          <w:szCs w:val="22"/>
        </w:rPr>
        <w:t xml:space="preserve"> a čl. 39 nariadenia Komisie (ES) č. 498/2007</w:t>
      </w:r>
      <w:r w:rsidR="00864E39">
        <w:rPr>
          <w:sz w:val="22"/>
          <w:szCs w:val="22"/>
        </w:rPr>
        <w:t xml:space="preserve"> v platnom znení</w:t>
      </w:r>
      <w:r w:rsidR="00864E39" w:rsidRPr="006F7F8A">
        <w:rPr>
          <w:sz w:val="22"/>
          <w:szCs w:val="22"/>
        </w:rPr>
        <w:t xml:space="preserve">, ktorá zahrňuje administratívnu kontrolu a v prípade potreby kontrolu na mieste. </w:t>
      </w:r>
      <w:r w:rsidR="00864E39">
        <w:rPr>
          <w:sz w:val="22"/>
          <w:szCs w:val="22"/>
        </w:rPr>
        <w:t xml:space="preserve">V prípade, ak sa poskytovateľ rozhodne počas výkonu administratívnej kontroly vykonať kontrolu na mieste, lehoty na administratívnu </w:t>
      </w:r>
      <w:proofErr w:type="spellStart"/>
      <w:r w:rsidR="00864E39">
        <w:rPr>
          <w:sz w:val="22"/>
          <w:szCs w:val="22"/>
        </w:rPr>
        <w:t>ŽoP</w:t>
      </w:r>
      <w:proofErr w:type="spellEnd"/>
      <w:r w:rsidR="00864E39">
        <w:rPr>
          <w:sz w:val="22"/>
          <w:szCs w:val="22"/>
        </w:rPr>
        <w:t xml:space="preserve"> sú pozastavené. </w:t>
      </w:r>
      <w:r w:rsidR="00864E39" w:rsidRPr="006F7F8A">
        <w:rPr>
          <w:sz w:val="22"/>
          <w:szCs w:val="22"/>
        </w:rPr>
        <w:t xml:space="preserve">Kontrola projektu sa vykonáva podľa ustanovení § 24b až § 24j zákona č. 528/2008 Z. z. o pomoci a podpore poskytovanej z fondov Európskeho spoločenstva v platnom znení. Administratívna kontrola pozostáva z kontroly formálnej a vecnej správnosti </w:t>
      </w:r>
      <w:proofErr w:type="spellStart"/>
      <w:r w:rsidR="00864E39" w:rsidRPr="006F7F8A">
        <w:rPr>
          <w:sz w:val="22"/>
          <w:szCs w:val="22"/>
        </w:rPr>
        <w:t>ŽoP</w:t>
      </w:r>
      <w:proofErr w:type="spellEnd"/>
      <w:r w:rsidR="00864E39" w:rsidRPr="006F7F8A">
        <w:rPr>
          <w:sz w:val="22"/>
          <w:szCs w:val="22"/>
        </w:rPr>
        <w:t xml:space="preserve">. V rámci kontroly formálnej správnosti je poskytovateľ povinný kontrolovať pravdivosť, kompletnosť a správnosť vyplnenia </w:t>
      </w:r>
      <w:proofErr w:type="spellStart"/>
      <w:r w:rsidR="00864E39" w:rsidRPr="006F7F8A">
        <w:rPr>
          <w:sz w:val="22"/>
          <w:szCs w:val="22"/>
        </w:rPr>
        <w:t>ŽoP</w:t>
      </w:r>
      <w:proofErr w:type="spellEnd"/>
      <w:r w:rsidR="00864E39" w:rsidRPr="006F7F8A">
        <w:rPr>
          <w:sz w:val="22"/>
          <w:szCs w:val="22"/>
        </w:rPr>
        <w:t xml:space="preserve">. V prípade zistenia formálnych nedostatkov vyzve poskytovateľ prijímateľa, aby do 10 pracovných dní </w:t>
      </w:r>
      <w:proofErr w:type="spellStart"/>
      <w:r w:rsidR="00864E39" w:rsidRPr="006F7F8A">
        <w:rPr>
          <w:sz w:val="22"/>
          <w:szCs w:val="22"/>
        </w:rPr>
        <w:t>ŽoP</w:t>
      </w:r>
      <w:proofErr w:type="spellEnd"/>
      <w:r w:rsidR="00864E39" w:rsidRPr="006F7F8A">
        <w:rPr>
          <w:sz w:val="22"/>
          <w:szCs w:val="22"/>
        </w:rPr>
        <w:t xml:space="preserve"> doplnil. V prípade zistenia závažných nedostatkov, alebo nedoplnenia požadovaných údajov v stanovenej lehote, poskytovateľ </w:t>
      </w:r>
      <w:proofErr w:type="spellStart"/>
      <w:r w:rsidR="00864E39" w:rsidRPr="006F7F8A">
        <w:rPr>
          <w:sz w:val="22"/>
          <w:szCs w:val="22"/>
        </w:rPr>
        <w:t>ŽoP</w:t>
      </w:r>
      <w:proofErr w:type="spellEnd"/>
      <w:r w:rsidR="00864E39" w:rsidRPr="006F7F8A">
        <w:rPr>
          <w:sz w:val="22"/>
          <w:szCs w:val="22"/>
        </w:rPr>
        <w:t xml:space="preserve"> zamietne. </w:t>
      </w:r>
    </w:p>
    <w:p w:rsidR="00F16A72" w:rsidRPr="006F7F8A" w:rsidRDefault="001B729F" w:rsidP="00420BB5">
      <w:pPr>
        <w:pStyle w:val="Zkladntext"/>
        <w:ind w:left="720" w:hanging="720"/>
        <w:jc w:val="both"/>
        <w:rPr>
          <w:sz w:val="22"/>
          <w:szCs w:val="22"/>
        </w:rPr>
      </w:pPr>
      <w:r w:rsidRPr="006F7F8A">
        <w:rPr>
          <w:sz w:val="22"/>
          <w:szCs w:val="22"/>
        </w:rPr>
        <w:t>13</w:t>
      </w:r>
      <w:r w:rsidR="00420BB5" w:rsidRPr="006F7F8A">
        <w:rPr>
          <w:sz w:val="22"/>
          <w:szCs w:val="22"/>
        </w:rPr>
        <w:t>.</w:t>
      </w:r>
      <w:r w:rsidR="00420BB5" w:rsidRPr="006F7F8A">
        <w:rPr>
          <w:sz w:val="22"/>
          <w:szCs w:val="22"/>
        </w:rPr>
        <w:tab/>
        <w:t>V rámci kontroly vecnej správnosti je poskytovateľ povinný kontrolovať reálnosť, oprávnenosť, správnosť, aktuálnosť a neprekrývanie sa nárokovaných výdavkov. Poskytovateľ je taktiež povinný kontrolovať, či požadovaná suma v </w:t>
      </w:r>
      <w:proofErr w:type="spellStart"/>
      <w:r w:rsidR="00420BB5" w:rsidRPr="006F7F8A">
        <w:rPr>
          <w:sz w:val="22"/>
          <w:szCs w:val="22"/>
        </w:rPr>
        <w:t>ŽoP</w:t>
      </w:r>
      <w:proofErr w:type="spellEnd"/>
      <w:r w:rsidR="00420BB5" w:rsidRPr="006F7F8A">
        <w:rPr>
          <w:sz w:val="22"/>
          <w:szCs w:val="22"/>
        </w:rPr>
        <w:t xml:space="preserve"> zodpovedá údajom uvedeným v priložených dokladoch a či táto suma zároveň zod</w:t>
      </w:r>
      <w:r w:rsidR="0084073F" w:rsidRPr="006F7F8A">
        <w:rPr>
          <w:sz w:val="22"/>
          <w:szCs w:val="22"/>
        </w:rPr>
        <w:t>povedá rozpočtu projektu v zmluve o poskytnutí NFP.</w:t>
      </w:r>
      <w:r w:rsidR="00420BB5" w:rsidRPr="006F7F8A">
        <w:rPr>
          <w:sz w:val="22"/>
          <w:szCs w:val="22"/>
        </w:rPr>
        <w:t xml:space="preserve"> Pri kontrole matematickej správnosti sa preukázateľne kontroluje správnosť údajov o dodaných tovaroch, službách a prácach vo vzťahu k množstvu alebo objemu a jednotkovej cene, súčet jednotlivých položiek uvedených na predloženej faktúre alebo inom relevantnom účtovnom doklade. Kontroluje aj súlad s právnymi predpismi </w:t>
      </w:r>
      <w:r w:rsidR="00864E39">
        <w:rPr>
          <w:sz w:val="22"/>
          <w:szCs w:val="22"/>
        </w:rPr>
        <w:t xml:space="preserve"> Slovenskej republiky</w:t>
      </w:r>
      <w:r w:rsidR="00420BB5" w:rsidRPr="006F7F8A">
        <w:rPr>
          <w:sz w:val="22"/>
          <w:szCs w:val="22"/>
        </w:rPr>
        <w:t xml:space="preserve"> a EÚ (</w:t>
      </w:r>
      <w:r w:rsidR="000C28FD" w:rsidRPr="006F7F8A">
        <w:rPr>
          <w:sz w:val="22"/>
          <w:szCs w:val="22"/>
        </w:rPr>
        <w:t xml:space="preserve">najmä </w:t>
      </w:r>
      <w:r w:rsidR="00420BB5" w:rsidRPr="006F7F8A">
        <w:rPr>
          <w:sz w:val="22"/>
          <w:szCs w:val="22"/>
        </w:rPr>
        <w:t>verejné ob</w:t>
      </w:r>
      <w:r w:rsidR="000C28FD" w:rsidRPr="006F7F8A">
        <w:rPr>
          <w:sz w:val="22"/>
          <w:szCs w:val="22"/>
        </w:rPr>
        <w:t xml:space="preserve">starávanie a </w:t>
      </w:r>
      <w:r w:rsidR="00420BB5" w:rsidRPr="006F7F8A">
        <w:rPr>
          <w:sz w:val="22"/>
          <w:szCs w:val="22"/>
        </w:rPr>
        <w:t>publicita). V prípade potreby vykoná poskytovateľ kontrolu na mieste.</w:t>
      </w:r>
    </w:p>
    <w:p w:rsidR="00F16A72" w:rsidRPr="006F7F8A" w:rsidRDefault="001B729F" w:rsidP="00DB1806">
      <w:pPr>
        <w:pStyle w:val="Zkladntext"/>
        <w:ind w:left="720" w:hanging="720"/>
        <w:jc w:val="both"/>
        <w:rPr>
          <w:sz w:val="22"/>
          <w:szCs w:val="22"/>
        </w:rPr>
      </w:pPr>
      <w:r w:rsidRPr="006F7F8A">
        <w:rPr>
          <w:sz w:val="22"/>
          <w:szCs w:val="22"/>
        </w:rPr>
        <w:t>14</w:t>
      </w:r>
      <w:r w:rsidR="00D46F31" w:rsidRPr="006F7F8A">
        <w:rPr>
          <w:sz w:val="22"/>
          <w:szCs w:val="22"/>
        </w:rPr>
        <w:t>.</w:t>
      </w:r>
      <w:r w:rsidR="00D46F31" w:rsidRPr="006F7F8A">
        <w:rPr>
          <w:sz w:val="22"/>
          <w:szCs w:val="22"/>
        </w:rPr>
        <w:tab/>
      </w:r>
      <w:r w:rsidR="00790D2A" w:rsidRPr="006F7F8A">
        <w:rPr>
          <w:sz w:val="22"/>
          <w:szCs w:val="22"/>
        </w:rPr>
        <w:t xml:space="preserve">V prípade, ak prijímateľovi vznikol nárok na vyplatenie platby, </w:t>
      </w:r>
      <w:r w:rsidR="008C2820" w:rsidRPr="006F7F8A">
        <w:rPr>
          <w:sz w:val="22"/>
          <w:szCs w:val="22"/>
        </w:rPr>
        <w:t>poskytovateľ</w:t>
      </w:r>
      <w:r w:rsidR="00790D2A" w:rsidRPr="006F7F8A">
        <w:rPr>
          <w:sz w:val="22"/>
          <w:szCs w:val="22"/>
        </w:rPr>
        <w:t xml:space="preserve"> zabezpečí poskytnutie NFP, resp. jeho časti na účet prijímateľa v lehote určenej v Systéme finančného riadenia Európskeho fondu pre rybné hospodárstvo</w:t>
      </w:r>
      <w:r w:rsidR="0031239A" w:rsidRPr="006F7F8A">
        <w:rPr>
          <w:sz w:val="22"/>
          <w:szCs w:val="22"/>
        </w:rPr>
        <w:t xml:space="preserve"> na programové obdobie 2007 –2013</w:t>
      </w:r>
      <w:r w:rsidR="00790D2A" w:rsidRPr="006F7F8A">
        <w:rPr>
          <w:sz w:val="22"/>
          <w:szCs w:val="22"/>
        </w:rPr>
        <w:t xml:space="preserve">, ktorá sa počíta odo dňa, kedy bola </w:t>
      </w:r>
      <w:r w:rsidR="008C2820" w:rsidRPr="006F7F8A">
        <w:rPr>
          <w:sz w:val="22"/>
          <w:szCs w:val="22"/>
        </w:rPr>
        <w:t>poskytovateľovi</w:t>
      </w:r>
      <w:r w:rsidR="00790D2A" w:rsidRPr="006F7F8A">
        <w:rPr>
          <w:sz w:val="22"/>
          <w:szCs w:val="22"/>
        </w:rPr>
        <w:t xml:space="preserve"> doručená úplná a správna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spolu s požadovanými dokumentmi. Za deň doručenia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sa považuje deň registrácie úplnej a správnej </w:t>
      </w:r>
      <w:proofErr w:type="spellStart"/>
      <w:r w:rsidR="00790D2A" w:rsidRPr="006F7F8A">
        <w:rPr>
          <w:sz w:val="22"/>
          <w:szCs w:val="22"/>
        </w:rPr>
        <w:t>Ž</w:t>
      </w:r>
      <w:r w:rsidR="00D46F31" w:rsidRPr="006F7F8A">
        <w:rPr>
          <w:sz w:val="22"/>
          <w:szCs w:val="22"/>
        </w:rPr>
        <w:t>oP</w:t>
      </w:r>
      <w:proofErr w:type="spellEnd"/>
      <w:r w:rsidR="00790D2A" w:rsidRPr="006F7F8A">
        <w:rPr>
          <w:sz w:val="22"/>
          <w:szCs w:val="22"/>
        </w:rPr>
        <w:t xml:space="preserve"> u </w:t>
      </w:r>
      <w:r w:rsidR="008C2820" w:rsidRPr="006F7F8A">
        <w:rPr>
          <w:sz w:val="22"/>
          <w:szCs w:val="22"/>
        </w:rPr>
        <w:t>poskytovateľa</w:t>
      </w:r>
      <w:r w:rsidR="00790D2A" w:rsidRPr="006F7F8A">
        <w:rPr>
          <w:color w:val="0000FF"/>
          <w:sz w:val="22"/>
          <w:szCs w:val="22"/>
        </w:rPr>
        <w:t>.</w:t>
      </w:r>
    </w:p>
    <w:p w:rsidR="00F16A72" w:rsidRPr="006F7F8A" w:rsidRDefault="001B729F" w:rsidP="00AB3773">
      <w:pPr>
        <w:pStyle w:val="Zkladntext"/>
        <w:jc w:val="both"/>
        <w:rPr>
          <w:sz w:val="22"/>
          <w:szCs w:val="22"/>
        </w:rPr>
      </w:pPr>
      <w:r w:rsidRPr="006F7F8A">
        <w:rPr>
          <w:sz w:val="22"/>
          <w:szCs w:val="22"/>
        </w:rPr>
        <w:t>15</w:t>
      </w:r>
      <w:r w:rsidR="00D46F31" w:rsidRPr="006F7F8A">
        <w:rPr>
          <w:sz w:val="22"/>
          <w:szCs w:val="22"/>
        </w:rPr>
        <w:t>.</w:t>
      </w:r>
      <w:r w:rsidR="00D46F31" w:rsidRPr="006F7F8A">
        <w:rPr>
          <w:sz w:val="22"/>
          <w:szCs w:val="22"/>
        </w:rPr>
        <w:tab/>
      </w:r>
      <w:r w:rsidR="00790D2A" w:rsidRPr="006F7F8A">
        <w:rPr>
          <w:sz w:val="22"/>
          <w:szCs w:val="22"/>
        </w:rPr>
        <w:t>Deň pripísania platby na účet prijímateľa sa považuje za deň č</w:t>
      </w:r>
      <w:r w:rsidR="00DB1806" w:rsidRPr="006F7F8A">
        <w:rPr>
          <w:sz w:val="22"/>
          <w:szCs w:val="22"/>
        </w:rPr>
        <w:t xml:space="preserve">erpania NFP, resp. jeho časti. </w:t>
      </w:r>
    </w:p>
    <w:p w:rsidR="00CD5016" w:rsidRPr="006F7F8A" w:rsidRDefault="001B729F" w:rsidP="00750673">
      <w:pPr>
        <w:pStyle w:val="Zkladntext"/>
        <w:ind w:left="720" w:hanging="720"/>
        <w:jc w:val="both"/>
        <w:rPr>
          <w:sz w:val="22"/>
          <w:szCs w:val="22"/>
        </w:rPr>
      </w:pPr>
      <w:r w:rsidRPr="006F7F8A">
        <w:rPr>
          <w:sz w:val="22"/>
          <w:szCs w:val="22"/>
        </w:rPr>
        <w:t>16</w:t>
      </w:r>
      <w:r w:rsidR="00D46F31" w:rsidRPr="006F7F8A">
        <w:rPr>
          <w:sz w:val="22"/>
          <w:szCs w:val="22"/>
        </w:rPr>
        <w:t>.</w:t>
      </w:r>
      <w:r w:rsidR="00D46F31" w:rsidRPr="006F7F8A">
        <w:rPr>
          <w:sz w:val="22"/>
          <w:szCs w:val="22"/>
        </w:rPr>
        <w:tab/>
      </w:r>
      <w:r w:rsidR="00790D2A" w:rsidRPr="006F7F8A">
        <w:rPr>
          <w:sz w:val="22"/>
          <w:szCs w:val="22"/>
        </w:rPr>
        <w:t>V prípade, ak prijímateľ uhrádza výdavky spojené s</w:t>
      </w:r>
      <w:r w:rsidR="00937FCA" w:rsidRPr="006F7F8A">
        <w:rPr>
          <w:sz w:val="22"/>
          <w:szCs w:val="22"/>
        </w:rPr>
        <w:t xml:space="preserve"> projektom v inej mene ako EUR</w:t>
      </w:r>
      <w:r w:rsidR="00E44AF8" w:rsidRPr="006F7F8A">
        <w:rPr>
          <w:sz w:val="22"/>
          <w:szCs w:val="22"/>
        </w:rPr>
        <w:t>,</w:t>
      </w:r>
      <w:r w:rsidR="00790D2A" w:rsidRPr="006F7F8A">
        <w:rPr>
          <w:sz w:val="22"/>
          <w:szCs w:val="22"/>
        </w:rPr>
        <w:t xml:space="preserve"> </w:t>
      </w:r>
      <w:r w:rsidR="00E44AF8" w:rsidRPr="006F7F8A">
        <w:rPr>
          <w:sz w:val="22"/>
          <w:szCs w:val="22"/>
        </w:rPr>
        <w:t>p</w:t>
      </w:r>
      <w:r w:rsidR="00790D2A" w:rsidRPr="006F7F8A">
        <w:rPr>
          <w:sz w:val="22"/>
          <w:szCs w:val="22"/>
        </w:rPr>
        <w:t xml:space="preserve">rijímateľ zahrnie do žiadosti o priebežnú platbu </w:t>
      </w:r>
      <w:r w:rsidR="00937FCA" w:rsidRPr="006F7F8A">
        <w:rPr>
          <w:sz w:val="22"/>
          <w:szCs w:val="22"/>
        </w:rPr>
        <w:t>výdavok prepočítaný na</w:t>
      </w:r>
      <w:r w:rsidR="00790D2A" w:rsidRPr="006F7F8A">
        <w:rPr>
          <w:sz w:val="22"/>
          <w:szCs w:val="22"/>
        </w:rPr>
        <w:t xml:space="preserve"> menu </w:t>
      </w:r>
      <w:r w:rsidR="00937FCA" w:rsidRPr="006F7F8A">
        <w:rPr>
          <w:sz w:val="22"/>
          <w:szCs w:val="22"/>
        </w:rPr>
        <w:t xml:space="preserve">EUR </w:t>
      </w:r>
      <w:r w:rsidR="00790D2A" w:rsidRPr="006F7F8A">
        <w:rPr>
          <w:sz w:val="22"/>
          <w:szCs w:val="22"/>
        </w:rPr>
        <w:t>kurzom banky (pri prevode peňažných prostriedkov v cudzej mene zo svo</w:t>
      </w:r>
      <w:r w:rsidR="00937FCA" w:rsidRPr="006F7F8A">
        <w:rPr>
          <w:sz w:val="22"/>
          <w:szCs w:val="22"/>
        </w:rPr>
        <w:t>jho účtu zriadeného v </w:t>
      </w:r>
      <w:r w:rsidR="00790D2A" w:rsidRPr="006F7F8A">
        <w:rPr>
          <w:sz w:val="22"/>
          <w:szCs w:val="22"/>
        </w:rPr>
        <w:t>mene</w:t>
      </w:r>
      <w:r w:rsidR="00937FCA" w:rsidRPr="006F7F8A">
        <w:rPr>
          <w:sz w:val="22"/>
          <w:szCs w:val="22"/>
        </w:rPr>
        <w:t xml:space="preserve"> EUR</w:t>
      </w:r>
      <w:r w:rsidR="00790D2A" w:rsidRPr="006F7F8A">
        <w:rPr>
          <w:sz w:val="22"/>
          <w:szCs w:val="22"/>
        </w:rPr>
        <w:t xml:space="preserve"> na účet dodávateľa/zhotoviteľa zriadeného v cudzej mene) alebo kurzom Národnej banky Slovenska (pri prevode peňažných prostriedkov v cudzej mene zo svojho účtu zriadeného v cudzej mene na účet dodávateľa projektu zriadeného v cudzej mene) platným v deň odpísania prostriedkov z účtu prijímateľa. Prípadné kurzové rozdiely znáša prijímateľ, pričom účtovný rozdiel v účtovníctve prijímateľa medzi sumou v deň zaúčtovania záväzku voči dodávateľovi projektu a sumou v deň platby záväzku dodávateľovi projektu je možné zahrnúť ako súčasť oprávneného výdavku.</w:t>
      </w:r>
    </w:p>
    <w:p w:rsidR="0084073F" w:rsidRPr="006F7F8A" w:rsidRDefault="0084073F" w:rsidP="0084073F">
      <w:pPr>
        <w:pStyle w:val="Zkladntext"/>
        <w:ind w:left="720" w:hanging="720"/>
        <w:jc w:val="both"/>
        <w:rPr>
          <w:sz w:val="22"/>
          <w:szCs w:val="22"/>
        </w:rPr>
      </w:pPr>
      <w:r w:rsidRPr="006F7F8A">
        <w:rPr>
          <w:sz w:val="22"/>
          <w:szCs w:val="22"/>
        </w:rPr>
        <w:t>17.</w:t>
      </w:r>
      <w:r w:rsidRPr="006F7F8A">
        <w:rPr>
          <w:sz w:val="22"/>
          <w:szCs w:val="22"/>
        </w:rPr>
        <w:tab/>
        <w:t xml:space="preserve">V prípade prechodu práv a povinností prijímateľa na iný subjekt sa musia  </w:t>
      </w:r>
      <w:proofErr w:type="spellStart"/>
      <w:r w:rsidRPr="006F7F8A">
        <w:rPr>
          <w:sz w:val="22"/>
          <w:szCs w:val="22"/>
        </w:rPr>
        <w:t>vysporiadať</w:t>
      </w:r>
      <w:proofErr w:type="spellEnd"/>
      <w:r w:rsidRPr="006F7F8A">
        <w:rPr>
          <w:sz w:val="22"/>
          <w:szCs w:val="22"/>
        </w:rPr>
        <w:t xml:space="preserve"> platby, a to nasledovne:</w:t>
      </w:r>
    </w:p>
    <w:p w:rsidR="0084073F" w:rsidRPr="006F7F8A" w:rsidRDefault="0084073F" w:rsidP="0084073F">
      <w:pPr>
        <w:pStyle w:val="Zkladntext"/>
        <w:ind w:left="720" w:hanging="12"/>
        <w:jc w:val="both"/>
        <w:rPr>
          <w:sz w:val="22"/>
          <w:szCs w:val="22"/>
        </w:rPr>
      </w:pPr>
      <w:r w:rsidRPr="006F7F8A">
        <w:rPr>
          <w:sz w:val="22"/>
          <w:szCs w:val="22"/>
        </w:rPr>
        <w:t xml:space="preserve">a) </w:t>
      </w:r>
      <w:r w:rsidRPr="006F7F8A">
        <w:rPr>
          <w:sz w:val="22"/>
          <w:szCs w:val="22"/>
        </w:rPr>
        <w:tab/>
        <w:t>prijímateľ neodkladne, resp. s dostatočným časovým predstihom informuje poskytovateľa o pripravovanom prechode práv a povinností prijímateľa na iný subjekt;</w:t>
      </w:r>
    </w:p>
    <w:p w:rsidR="0084073F" w:rsidRPr="006F7F8A" w:rsidRDefault="0084073F" w:rsidP="0084073F">
      <w:pPr>
        <w:pStyle w:val="Zkladntext"/>
        <w:ind w:left="720" w:hanging="12"/>
        <w:jc w:val="both"/>
        <w:rPr>
          <w:sz w:val="22"/>
          <w:szCs w:val="22"/>
        </w:rPr>
      </w:pPr>
      <w:r w:rsidRPr="006F7F8A">
        <w:rPr>
          <w:sz w:val="22"/>
          <w:szCs w:val="22"/>
        </w:rPr>
        <w:t xml:space="preserve">b) </w:t>
      </w:r>
      <w:r w:rsidRPr="006F7F8A">
        <w:rPr>
          <w:sz w:val="22"/>
          <w:szCs w:val="22"/>
        </w:rPr>
        <w:tab/>
        <w:t xml:space="preserve">prijímateľ vykoná úhradu všetkých svojich záväzkov voči dodávateľom/zhotoviteľom, ktoré vyplývajú z implementácie projektu a ktoré vznikli pred prechodom práv a povinností na iný subjekt. Následne predloží </w:t>
      </w:r>
      <w:proofErr w:type="spellStart"/>
      <w:r w:rsidRPr="006F7F8A">
        <w:rPr>
          <w:sz w:val="22"/>
          <w:szCs w:val="22"/>
        </w:rPr>
        <w:t>ŽoP</w:t>
      </w:r>
      <w:proofErr w:type="spellEnd"/>
      <w:r w:rsidR="005025A7" w:rsidRPr="006F7F8A">
        <w:rPr>
          <w:sz w:val="22"/>
          <w:szCs w:val="22"/>
        </w:rPr>
        <w:t>.</w:t>
      </w:r>
    </w:p>
    <w:p w:rsidR="00750673" w:rsidRPr="00B861C0" w:rsidRDefault="00750673" w:rsidP="00750673">
      <w:pPr>
        <w:pStyle w:val="Zkladntext"/>
        <w:ind w:left="720" w:hanging="720"/>
        <w:jc w:val="both"/>
        <w:rPr>
          <w:sz w:val="22"/>
          <w:szCs w:val="22"/>
          <w:highlight w:val="yellow"/>
        </w:rPr>
      </w:pPr>
    </w:p>
    <w:p w:rsidR="00DB1806" w:rsidRPr="006F7F8A" w:rsidRDefault="00DB1806" w:rsidP="00750673">
      <w:pPr>
        <w:pStyle w:val="Zkladntext"/>
        <w:ind w:left="720" w:hanging="720"/>
        <w:jc w:val="both"/>
        <w:rPr>
          <w:sz w:val="22"/>
          <w:szCs w:val="22"/>
        </w:rPr>
      </w:pPr>
    </w:p>
    <w:p w:rsidR="00BE29D2" w:rsidRPr="006F7F8A" w:rsidRDefault="008413CF" w:rsidP="005751E8">
      <w:pPr>
        <w:pStyle w:val="Zkladntext"/>
        <w:rPr>
          <w:b/>
          <w:caps/>
          <w:sz w:val="22"/>
          <w:szCs w:val="22"/>
        </w:rPr>
      </w:pPr>
      <w:r w:rsidRPr="006F7F8A">
        <w:rPr>
          <w:b/>
          <w:caps/>
          <w:sz w:val="22"/>
          <w:szCs w:val="22"/>
        </w:rPr>
        <w:t>čl. v</w:t>
      </w:r>
      <w:r w:rsidR="00BB780F" w:rsidRPr="006F7F8A">
        <w:rPr>
          <w:b/>
          <w:caps/>
          <w:sz w:val="22"/>
          <w:szCs w:val="22"/>
        </w:rPr>
        <w:t>I</w:t>
      </w:r>
      <w:r w:rsidR="0068770B" w:rsidRPr="006F7F8A">
        <w:rPr>
          <w:b/>
          <w:caps/>
          <w:sz w:val="22"/>
          <w:szCs w:val="22"/>
        </w:rPr>
        <w:t>.</w:t>
      </w:r>
    </w:p>
    <w:p w:rsidR="00BE29D2" w:rsidRPr="006F7F8A" w:rsidRDefault="00EF4724" w:rsidP="005751E8">
      <w:pPr>
        <w:pStyle w:val="Zkladntext"/>
        <w:rPr>
          <w:b/>
          <w:caps/>
          <w:sz w:val="22"/>
          <w:szCs w:val="22"/>
        </w:rPr>
      </w:pPr>
      <w:r w:rsidRPr="006F7F8A">
        <w:rPr>
          <w:b/>
          <w:caps/>
          <w:sz w:val="22"/>
          <w:szCs w:val="22"/>
        </w:rPr>
        <w:t xml:space="preserve">Všeobecné </w:t>
      </w:r>
      <w:r w:rsidR="007340A3" w:rsidRPr="006F7F8A">
        <w:rPr>
          <w:b/>
          <w:caps/>
          <w:sz w:val="22"/>
          <w:szCs w:val="22"/>
        </w:rPr>
        <w:t>povinnosti</w:t>
      </w:r>
      <w:r w:rsidR="00BE29D2" w:rsidRPr="006F7F8A">
        <w:rPr>
          <w:b/>
          <w:caps/>
          <w:sz w:val="22"/>
          <w:szCs w:val="22"/>
        </w:rPr>
        <w:t xml:space="preserve"> prijímateľa</w:t>
      </w:r>
    </w:p>
    <w:p w:rsidR="00463FCF" w:rsidRPr="006F7F8A" w:rsidRDefault="00463FCF" w:rsidP="005751E8">
      <w:pPr>
        <w:pStyle w:val="Zkladntext"/>
        <w:rPr>
          <w:b/>
          <w:caps/>
          <w:sz w:val="22"/>
          <w:szCs w:val="22"/>
        </w:rPr>
      </w:pPr>
    </w:p>
    <w:p w:rsidR="00C97968" w:rsidRPr="006F7F8A" w:rsidRDefault="00750673" w:rsidP="00C97968">
      <w:pPr>
        <w:pStyle w:val="Zkladntext"/>
        <w:ind w:left="720" w:hanging="720"/>
        <w:jc w:val="both"/>
        <w:rPr>
          <w:b/>
          <w:sz w:val="22"/>
          <w:szCs w:val="22"/>
          <w:u w:val="single"/>
        </w:rPr>
      </w:pPr>
      <w:r w:rsidRPr="006F7F8A">
        <w:rPr>
          <w:sz w:val="22"/>
          <w:szCs w:val="22"/>
        </w:rPr>
        <w:t>1.</w:t>
      </w:r>
      <w:r w:rsidRPr="006F7F8A">
        <w:rPr>
          <w:sz w:val="22"/>
          <w:szCs w:val="22"/>
        </w:rPr>
        <w:tab/>
      </w:r>
      <w:r w:rsidR="00D015CE" w:rsidRPr="006F7F8A">
        <w:rPr>
          <w:b/>
          <w:sz w:val="22"/>
          <w:szCs w:val="22"/>
          <w:u w:val="single"/>
        </w:rPr>
        <w:t>P</w:t>
      </w:r>
      <w:r w:rsidR="004A7E78" w:rsidRPr="006F7F8A">
        <w:rPr>
          <w:b/>
          <w:sz w:val="22"/>
          <w:szCs w:val="22"/>
          <w:u w:val="single"/>
        </w:rPr>
        <w:t>rijímateľ sa zaväzuje riadne a v stanoven</w:t>
      </w:r>
      <w:r w:rsidR="0068770B" w:rsidRPr="006F7F8A">
        <w:rPr>
          <w:b/>
          <w:sz w:val="22"/>
          <w:szCs w:val="22"/>
          <w:u w:val="single"/>
        </w:rPr>
        <w:t>om termíne zrealizovať</w:t>
      </w:r>
      <w:r w:rsidR="004A7E78" w:rsidRPr="006F7F8A">
        <w:rPr>
          <w:b/>
          <w:sz w:val="22"/>
          <w:szCs w:val="22"/>
          <w:u w:val="single"/>
        </w:rPr>
        <w:t xml:space="preserve"> projekt a po celú dobu platnosti zmluvy plniť </w:t>
      </w:r>
      <w:r w:rsidR="007F7CB5" w:rsidRPr="006F7F8A">
        <w:rPr>
          <w:b/>
          <w:sz w:val="22"/>
          <w:szCs w:val="22"/>
          <w:u w:val="single"/>
        </w:rPr>
        <w:t>povinnosti z nej vyplývajúce</w:t>
      </w:r>
      <w:r w:rsidR="00BB780F" w:rsidRPr="006F7F8A">
        <w:rPr>
          <w:b/>
          <w:sz w:val="22"/>
          <w:szCs w:val="22"/>
          <w:u w:val="single"/>
        </w:rPr>
        <w:t xml:space="preserve"> a dodržiavať legislatívu E</w:t>
      </w:r>
      <w:r w:rsidR="00B3439F" w:rsidRPr="006F7F8A">
        <w:rPr>
          <w:b/>
          <w:sz w:val="22"/>
          <w:szCs w:val="22"/>
          <w:u w:val="single"/>
        </w:rPr>
        <w:t>Ú</w:t>
      </w:r>
      <w:r w:rsidR="00BB780F" w:rsidRPr="006F7F8A">
        <w:rPr>
          <w:b/>
          <w:sz w:val="22"/>
          <w:szCs w:val="22"/>
          <w:u w:val="single"/>
        </w:rPr>
        <w:t xml:space="preserve"> a všeobecne záväzné právne predpisy SR.</w:t>
      </w:r>
      <w:r w:rsidR="00794F97" w:rsidRPr="006F7F8A">
        <w:rPr>
          <w:b/>
          <w:sz w:val="22"/>
          <w:szCs w:val="22"/>
          <w:u w:val="single"/>
        </w:rPr>
        <w:t xml:space="preserve"> </w:t>
      </w:r>
    </w:p>
    <w:p w:rsidR="00027BC2" w:rsidRPr="006F7F8A" w:rsidRDefault="00794F97" w:rsidP="00027BC2">
      <w:pPr>
        <w:pStyle w:val="Zkladntext"/>
        <w:ind w:left="720" w:hanging="720"/>
        <w:jc w:val="both"/>
        <w:rPr>
          <w:b/>
          <w:sz w:val="22"/>
          <w:szCs w:val="22"/>
          <w:u w:val="single"/>
        </w:rPr>
      </w:pPr>
      <w:r w:rsidRPr="006F7F8A">
        <w:rPr>
          <w:b/>
          <w:sz w:val="22"/>
          <w:szCs w:val="22"/>
        </w:rPr>
        <w:tab/>
      </w:r>
      <w:r w:rsidRPr="006F7F8A">
        <w:rPr>
          <w:b/>
          <w:sz w:val="22"/>
          <w:szCs w:val="22"/>
          <w:u w:val="single"/>
        </w:rPr>
        <w:t>Práva a povinnosti zmluvných strán sa spravujú najmä Nariadením rady (ES) č. 1198/2006 o Európskom fonde pre rybné hospodárstvo v znení neskorších aktualizácií, Nariadením Komisie (ES) č. 498/2007, ktorým</w:t>
      </w:r>
      <w:r w:rsidR="00027BC2" w:rsidRPr="006F7F8A">
        <w:rPr>
          <w:b/>
          <w:sz w:val="22"/>
          <w:szCs w:val="22"/>
          <w:u w:val="single"/>
        </w:rPr>
        <w:t xml:space="preserve"> </w:t>
      </w:r>
      <w:r w:rsidRPr="006F7F8A">
        <w:rPr>
          <w:b/>
          <w:sz w:val="22"/>
          <w:szCs w:val="22"/>
          <w:u w:val="single"/>
        </w:rPr>
        <w:t xml:space="preserve">sa stanovujú podrobné vykonávacie pravidlá nariadenia Rady (ES) č. 1198/2006 o Európskom fonde pre rybné hospodárstvo v znení neskorších aktualizácií, zákonom č. 528/2008 Z. z. o pomoci a podpore poskytovanej z fondov Európskeho spoločenstva v znení neskorších predpisov, </w:t>
      </w:r>
      <w:r w:rsidR="00027BC2" w:rsidRPr="006F7F8A">
        <w:rPr>
          <w:b/>
          <w:sz w:val="22"/>
          <w:szCs w:val="22"/>
          <w:u w:val="single"/>
        </w:rPr>
        <w:t xml:space="preserve">zákonom č. 25/2006 Z. z. o verejnom obstarávaní v znení neskorších predpisov, </w:t>
      </w:r>
      <w:r w:rsidRPr="006F7F8A">
        <w:rPr>
          <w:b/>
          <w:sz w:val="22"/>
          <w:szCs w:val="22"/>
          <w:u w:val="single"/>
        </w:rPr>
        <w:t xml:space="preserve">zákonom č. 523/2004 Z. z. o rozpočtových pravidlách </w:t>
      </w:r>
      <w:r w:rsidR="00027BC2" w:rsidRPr="006F7F8A">
        <w:rPr>
          <w:b/>
          <w:sz w:val="22"/>
          <w:szCs w:val="22"/>
          <w:u w:val="single"/>
        </w:rPr>
        <w:t>verejnej správy a o zmene a doplnení niektorých zákonov v znení neskorších predpisov, Systémom finančného riadenia Európskeho fondu pre rybné hospodárstvo 2007 – 2013, Operačným programom Rybné hospodárstvo SR 2007 – 2013, Metodickou príručkou pre žiadateľa o poskytnutie nenávratného finančného príspevku z Operačného programu Rybné hospodárstvo SR 2007 -2013.</w:t>
      </w:r>
    </w:p>
    <w:p w:rsidR="00E35876" w:rsidRPr="006F7F8A" w:rsidRDefault="00E22463" w:rsidP="00E35876">
      <w:pPr>
        <w:pStyle w:val="Zkladntext"/>
        <w:ind w:left="705" w:hanging="705"/>
        <w:jc w:val="both"/>
        <w:rPr>
          <w:sz w:val="22"/>
          <w:szCs w:val="22"/>
        </w:rPr>
      </w:pPr>
      <w:r w:rsidRPr="006F7F8A">
        <w:rPr>
          <w:sz w:val="22"/>
          <w:szCs w:val="22"/>
        </w:rPr>
        <w:t>2.</w:t>
      </w:r>
      <w:r w:rsidRPr="006F7F8A">
        <w:rPr>
          <w:sz w:val="22"/>
          <w:szCs w:val="22"/>
        </w:rPr>
        <w:tab/>
      </w:r>
      <w:r w:rsidR="00DE787F">
        <w:rPr>
          <w:sz w:val="22"/>
          <w:szCs w:val="22"/>
        </w:rPr>
        <w:t>P</w:t>
      </w:r>
      <w:r w:rsidR="00E35876" w:rsidRPr="006F7F8A">
        <w:rPr>
          <w:sz w:val="22"/>
          <w:szCs w:val="22"/>
        </w:rPr>
        <w:t xml:space="preserve">rijímateľ </w:t>
      </w:r>
      <w:r w:rsidR="00E35876" w:rsidRPr="006F7F8A">
        <w:rPr>
          <w:b/>
          <w:sz w:val="22"/>
          <w:szCs w:val="22"/>
          <w:u w:val="single"/>
        </w:rPr>
        <w:t xml:space="preserve">nesmie byť </w:t>
      </w:r>
      <w:r w:rsidR="00E35876" w:rsidRPr="006F7F8A">
        <w:rPr>
          <w:sz w:val="22"/>
          <w:szCs w:val="22"/>
        </w:rPr>
        <w:t xml:space="preserve"> v likvidácii, nesmie byť voči nemu vedené konkurzné konanie, nesmie byť v konkurze, v reštrukturalizácii a nesmie byť voči nemu zamietnutý návrh na vyhlásenie konkurzu pre nedostatok majetku, nesmie porušiť zákaz nelegálneho zamestnávania</w:t>
      </w:r>
      <w:r w:rsidR="00E35876">
        <w:rPr>
          <w:sz w:val="22"/>
          <w:szCs w:val="22"/>
        </w:rPr>
        <w:t xml:space="preserve"> cudzinca podľa § 2 ods. 2 písm. c) zákona č. 82/2005 Z.</w:t>
      </w:r>
      <w:r w:rsidR="00413DCA">
        <w:rPr>
          <w:sz w:val="22"/>
          <w:szCs w:val="22"/>
        </w:rPr>
        <w:t xml:space="preserve"> </w:t>
      </w:r>
      <w:r w:rsidR="00E35876">
        <w:rPr>
          <w:sz w:val="22"/>
          <w:szCs w:val="22"/>
        </w:rPr>
        <w:t>z.</w:t>
      </w:r>
      <w:r w:rsidR="00E35876" w:rsidRPr="006F7F8A">
        <w:rPr>
          <w:sz w:val="22"/>
          <w:szCs w:val="22"/>
        </w:rPr>
        <w:t xml:space="preserve">, nesmie mať záväzky voči štátu po lehote splatnosti a na majetok, ktorý je predmetom projektu, nesmie byť vedený výkon rozhodnutia. </w:t>
      </w:r>
      <w:r w:rsidR="000F45DA">
        <w:rPr>
          <w:sz w:val="22"/>
          <w:szCs w:val="22"/>
        </w:rPr>
        <w:t>P</w:t>
      </w:r>
      <w:r w:rsidR="00E35876" w:rsidRPr="006F7F8A">
        <w:rPr>
          <w:sz w:val="22"/>
          <w:szCs w:val="22"/>
        </w:rPr>
        <w:t xml:space="preserve">rijímateľ nesmie mať evidované nedoplatky poistného na zdravotné poistenie, sociálne poistenie a príspevkov na starobné dôchodkové poistenie (splátkový kalendár potvrdený veriteľom sa akceptuje). </w:t>
      </w:r>
      <w:r w:rsidR="000F45DA">
        <w:rPr>
          <w:sz w:val="22"/>
          <w:szCs w:val="22"/>
        </w:rPr>
        <w:t>P</w:t>
      </w:r>
      <w:r w:rsidR="00E35876" w:rsidRPr="006F7F8A">
        <w:rPr>
          <w:sz w:val="22"/>
          <w:szCs w:val="22"/>
        </w:rPr>
        <w:t xml:space="preserve">rijímateľ sa zaväzuje tieto skutočnosti preukázať pri každej podanej </w:t>
      </w:r>
      <w:proofErr w:type="spellStart"/>
      <w:r w:rsidR="00E35876" w:rsidRPr="006F7F8A">
        <w:rPr>
          <w:sz w:val="22"/>
          <w:szCs w:val="22"/>
        </w:rPr>
        <w:t>ŽoP</w:t>
      </w:r>
      <w:proofErr w:type="spellEnd"/>
      <w:r w:rsidR="00E35876" w:rsidRPr="006F7F8A">
        <w:rPr>
          <w:sz w:val="22"/>
          <w:szCs w:val="22"/>
        </w:rPr>
        <w:t xml:space="preserve"> formou čestného vyhlásenia.</w:t>
      </w:r>
    </w:p>
    <w:p w:rsidR="00D015CE" w:rsidRPr="006F7F8A" w:rsidRDefault="00E22463" w:rsidP="00750673">
      <w:pPr>
        <w:pStyle w:val="Zkladntext"/>
        <w:ind w:left="720" w:hanging="720"/>
        <w:jc w:val="both"/>
        <w:rPr>
          <w:sz w:val="22"/>
          <w:szCs w:val="22"/>
        </w:rPr>
      </w:pPr>
      <w:r w:rsidRPr="006F7F8A">
        <w:rPr>
          <w:sz w:val="22"/>
          <w:szCs w:val="22"/>
        </w:rPr>
        <w:t>3.</w:t>
      </w:r>
      <w:r w:rsidRPr="006F7F8A">
        <w:rPr>
          <w:sz w:val="22"/>
          <w:szCs w:val="22"/>
        </w:rPr>
        <w:tab/>
      </w:r>
      <w:r w:rsidR="00D015CE" w:rsidRPr="006F7F8A">
        <w:rPr>
          <w:sz w:val="22"/>
          <w:szCs w:val="22"/>
        </w:rPr>
        <w:t>P</w:t>
      </w:r>
      <w:r w:rsidR="00921718" w:rsidRPr="006F7F8A">
        <w:rPr>
          <w:sz w:val="22"/>
          <w:szCs w:val="22"/>
        </w:rPr>
        <w:t xml:space="preserve">rijímateľ sa zaväzuje </w:t>
      </w:r>
      <w:r w:rsidR="00921718" w:rsidRPr="006F7F8A">
        <w:rPr>
          <w:b/>
          <w:sz w:val="22"/>
          <w:szCs w:val="22"/>
          <w:u w:val="single"/>
        </w:rPr>
        <w:t xml:space="preserve">zabezpečiť hospodárne, efektívne a účinné vynakladanie verejných prostriedkov </w:t>
      </w:r>
      <w:r w:rsidR="00027BC2">
        <w:rPr>
          <w:b/>
          <w:sz w:val="22"/>
          <w:szCs w:val="22"/>
          <w:u w:val="single"/>
        </w:rPr>
        <w:t xml:space="preserve">a použiť verejné prostriedky v súlade s účelom schváleného projektu </w:t>
      </w:r>
      <w:r w:rsidR="00921718" w:rsidRPr="006F7F8A">
        <w:rPr>
          <w:sz w:val="22"/>
          <w:szCs w:val="22"/>
        </w:rPr>
        <w:t>v súl</w:t>
      </w:r>
      <w:r w:rsidR="00DB1806" w:rsidRPr="006F7F8A">
        <w:rPr>
          <w:sz w:val="22"/>
          <w:szCs w:val="22"/>
        </w:rPr>
        <w:t>ade so zákonom č. 523/2004 Z.</w:t>
      </w:r>
      <w:r w:rsidR="00E21F02" w:rsidRPr="006F7F8A">
        <w:rPr>
          <w:sz w:val="22"/>
          <w:szCs w:val="22"/>
        </w:rPr>
        <w:t xml:space="preserve"> </w:t>
      </w:r>
      <w:r w:rsidR="00DB1806" w:rsidRPr="006F7F8A">
        <w:rPr>
          <w:sz w:val="22"/>
          <w:szCs w:val="22"/>
        </w:rPr>
        <w:t>z.</w:t>
      </w:r>
      <w:r w:rsidR="00027BC2">
        <w:rPr>
          <w:sz w:val="22"/>
          <w:szCs w:val="22"/>
        </w:rPr>
        <w:t xml:space="preserve"> o rozpočtových pravidlách verejnej správy </w:t>
      </w:r>
      <w:r w:rsidR="005423ED">
        <w:rPr>
          <w:sz w:val="22"/>
          <w:szCs w:val="22"/>
        </w:rPr>
        <w:t xml:space="preserve">a o zmene a doplnení niektorých zákonov </w:t>
      </w:r>
      <w:r w:rsidR="00027BC2">
        <w:rPr>
          <w:sz w:val="22"/>
          <w:szCs w:val="22"/>
        </w:rPr>
        <w:t>v znení neskorších predpisov.</w:t>
      </w:r>
    </w:p>
    <w:p w:rsidR="00D015CE" w:rsidRPr="006F7F8A" w:rsidRDefault="00E22463" w:rsidP="00750673">
      <w:pPr>
        <w:pStyle w:val="Zkladntext"/>
        <w:ind w:left="720" w:hanging="720"/>
        <w:jc w:val="both"/>
        <w:rPr>
          <w:b/>
          <w:sz w:val="22"/>
          <w:szCs w:val="22"/>
          <w:u w:val="single"/>
        </w:rPr>
      </w:pPr>
      <w:r w:rsidRPr="006F7F8A">
        <w:rPr>
          <w:sz w:val="22"/>
          <w:szCs w:val="22"/>
        </w:rPr>
        <w:t>4.</w:t>
      </w:r>
      <w:r w:rsidRPr="006F7F8A">
        <w:rPr>
          <w:sz w:val="22"/>
          <w:szCs w:val="22"/>
        </w:rPr>
        <w:tab/>
      </w:r>
      <w:r w:rsidR="00D015CE" w:rsidRPr="006F7F8A">
        <w:rPr>
          <w:sz w:val="22"/>
          <w:szCs w:val="22"/>
        </w:rPr>
        <w:t>P</w:t>
      </w:r>
      <w:r w:rsidR="001804FC" w:rsidRPr="006F7F8A">
        <w:rPr>
          <w:sz w:val="22"/>
          <w:szCs w:val="22"/>
        </w:rPr>
        <w:t>rijímateľ sa zaväzuje počas celej doby platnosti zmluvy majetok nadobudnutý a/alebo zhodno</w:t>
      </w:r>
      <w:r w:rsidR="008C733F" w:rsidRPr="006F7F8A">
        <w:rPr>
          <w:sz w:val="22"/>
          <w:szCs w:val="22"/>
        </w:rPr>
        <w:t>tený  z prostriedkov NFP</w:t>
      </w:r>
      <w:r w:rsidR="001804FC" w:rsidRPr="006F7F8A">
        <w:rPr>
          <w:sz w:val="22"/>
          <w:szCs w:val="22"/>
        </w:rPr>
        <w:t xml:space="preserve"> </w:t>
      </w:r>
      <w:r w:rsidR="001804FC" w:rsidRPr="006F7F8A">
        <w:rPr>
          <w:b/>
          <w:sz w:val="22"/>
          <w:szCs w:val="22"/>
          <w:u w:val="single"/>
        </w:rPr>
        <w:t>chrániť pred poškodením, stratou</w:t>
      </w:r>
      <w:r w:rsidR="00867480" w:rsidRPr="006F7F8A">
        <w:rPr>
          <w:b/>
          <w:sz w:val="22"/>
          <w:szCs w:val="22"/>
          <w:u w:val="single"/>
        </w:rPr>
        <w:t>, odcudzením, zneužitím alebo zmenšením.</w:t>
      </w:r>
    </w:p>
    <w:p w:rsidR="00D015CE" w:rsidRPr="006F7F8A" w:rsidRDefault="00E22463" w:rsidP="00DB1806">
      <w:pPr>
        <w:pStyle w:val="Zkladntext"/>
        <w:ind w:left="720" w:hanging="720"/>
        <w:jc w:val="both"/>
        <w:rPr>
          <w:sz w:val="22"/>
          <w:szCs w:val="22"/>
        </w:rPr>
      </w:pPr>
      <w:r w:rsidRPr="006F7F8A">
        <w:rPr>
          <w:sz w:val="22"/>
          <w:szCs w:val="22"/>
        </w:rPr>
        <w:t>5.</w:t>
      </w:r>
      <w:r w:rsidRPr="006F7F8A">
        <w:rPr>
          <w:sz w:val="22"/>
          <w:szCs w:val="22"/>
        </w:rPr>
        <w:tab/>
      </w:r>
      <w:r w:rsidR="00E03E72" w:rsidRPr="006F7F8A">
        <w:rPr>
          <w:sz w:val="22"/>
          <w:szCs w:val="22"/>
        </w:rPr>
        <w:t>Ak je predmetom projektu  nadobudnutie a/alebo zhodnotenie hnuteľného a/alebo nehnuteľného majetku</w:t>
      </w:r>
      <w:r w:rsidR="00D258A1" w:rsidRPr="006F7F8A">
        <w:rPr>
          <w:sz w:val="22"/>
          <w:szCs w:val="22"/>
        </w:rPr>
        <w:t xml:space="preserve"> (dlhodobý hmotný majetok</w:t>
      </w:r>
      <w:r w:rsidR="0047700B" w:rsidRPr="006F7F8A">
        <w:rPr>
          <w:sz w:val="22"/>
          <w:szCs w:val="22"/>
        </w:rPr>
        <w:t xml:space="preserve"> podľa § 22 ods. 2 písm. a) zákona č. 595/2003 Z. z. o dani z príjmov v znení neskorších predpisov</w:t>
      </w:r>
      <w:r w:rsidR="00D258A1" w:rsidRPr="006F7F8A">
        <w:rPr>
          <w:sz w:val="22"/>
          <w:szCs w:val="22"/>
        </w:rPr>
        <w:t>)</w:t>
      </w:r>
      <w:r w:rsidR="00E03E72" w:rsidRPr="006F7F8A">
        <w:rPr>
          <w:sz w:val="22"/>
          <w:szCs w:val="22"/>
        </w:rPr>
        <w:t xml:space="preserve">, </w:t>
      </w:r>
      <w:r w:rsidR="00B50462" w:rsidRPr="006F7F8A">
        <w:rPr>
          <w:sz w:val="22"/>
          <w:szCs w:val="22"/>
        </w:rPr>
        <w:t xml:space="preserve">prijímateľ sa zaväzuje </w:t>
      </w:r>
      <w:r w:rsidR="00B50462" w:rsidRPr="006F7F8A">
        <w:rPr>
          <w:b/>
          <w:sz w:val="22"/>
          <w:szCs w:val="22"/>
          <w:u w:val="single"/>
        </w:rPr>
        <w:t>zabezpe</w:t>
      </w:r>
      <w:r w:rsidR="00E03E72" w:rsidRPr="006F7F8A">
        <w:rPr>
          <w:b/>
          <w:sz w:val="22"/>
          <w:szCs w:val="22"/>
          <w:u w:val="single"/>
        </w:rPr>
        <w:t>čiť poistenie tohto majetku</w:t>
      </w:r>
      <w:r w:rsidR="00E03E72" w:rsidRPr="006F7F8A">
        <w:rPr>
          <w:sz w:val="22"/>
          <w:szCs w:val="22"/>
        </w:rPr>
        <w:t xml:space="preserve">, </w:t>
      </w:r>
      <w:r w:rsidR="00B50462" w:rsidRPr="006F7F8A">
        <w:rPr>
          <w:sz w:val="22"/>
          <w:szCs w:val="22"/>
        </w:rPr>
        <w:t>minimálne proti krádeži a poškodeniu, resp. zničeniu, počas leho</w:t>
      </w:r>
      <w:r w:rsidR="00C60445" w:rsidRPr="006F7F8A">
        <w:rPr>
          <w:sz w:val="22"/>
          <w:szCs w:val="22"/>
        </w:rPr>
        <w:t xml:space="preserve">ty </w:t>
      </w:r>
      <w:r w:rsidR="00503CFF" w:rsidRPr="006F7F8A">
        <w:rPr>
          <w:sz w:val="22"/>
          <w:szCs w:val="22"/>
        </w:rPr>
        <w:t xml:space="preserve">odo dňa podania prvej </w:t>
      </w:r>
      <w:proofErr w:type="spellStart"/>
      <w:r w:rsidR="00503CFF" w:rsidRPr="006F7F8A">
        <w:rPr>
          <w:sz w:val="22"/>
          <w:szCs w:val="22"/>
        </w:rPr>
        <w:t>ŽoP</w:t>
      </w:r>
      <w:proofErr w:type="spellEnd"/>
      <w:r w:rsidR="00503CFF" w:rsidRPr="006F7F8A">
        <w:rPr>
          <w:sz w:val="22"/>
          <w:szCs w:val="22"/>
        </w:rPr>
        <w:t xml:space="preserve"> týkajúcej sa nadobudnutia a/alebo zhodnotenia majetku, ktorý je predmetom projektu,  do </w:t>
      </w:r>
      <w:r w:rsidR="00C60445" w:rsidRPr="006F7F8A">
        <w:rPr>
          <w:sz w:val="22"/>
          <w:szCs w:val="22"/>
        </w:rPr>
        <w:t>5 rokov po podpise zmluvy. Tú</w:t>
      </w:r>
      <w:r w:rsidR="00B50462" w:rsidRPr="006F7F8A">
        <w:rPr>
          <w:sz w:val="22"/>
          <w:szCs w:val="22"/>
        </w:rPr>
        <w:t>t</w:t>
      </w:r>
      <w:r w:rsidR="00C60445" w:rsidRPr="006F7F8A">
        <w:rPr>
          <w:sz w:val="22"/>
          <w:szCs w:val="22"/>
        </w:rPr>
        <w:t>o skutočnosť preukáže</w:t>
      </w:r>
      <w:r w:rsidR="00B50462" w:rsidRPr="006F7F8A">
        <w:rPr>
          <w:sz w:val="22"/>
          <w:szCs w:val="22"/>
        </w:rPr>
        <w:t xml:space="preserve"> platnou poistnou zmluvou v čase pre</w:t>
      </w:r>
      <w:r w:rsidR="008C733F" w:rsidRPr="006F7F8A">
        <w:rPr>
          <w:sz w:val="22"/>
          <w:szCs w:val="22"/>
        </w:rPr>
        <w:t xml:space="preserve">dloženia prvej </w:t>
      </w:r>
      <w:proofErr w:type="spellStart"/>
      <w:r w:rsidR="008C733F" w:rsidRPr="006F7F8A">
        <w:rPr>
          <w:sz w:val="22"/>
          <w:szCs w:val="22"/>
        </w:rPr>
        <w:t>ŽoP</w:t>
      </w:r>
      <w:proofErr w:type="spellEnd"/>
      <w:r w:rsidR="00B50462" w:rsidRPr="006F7F8A">
        <w:rPr>
          <w:sz w:val="22"/>
          <w:szCs w:val="22"/>
        </w:rPr>
        <w:t xml:space="preserve">, ktorá súvisí s predmetom poistenia. </w:t>
      </w:r>
      <w:r w:rsidR="00F0797A" w:rsidRPr="006F7F8A">
        <w:rPr>
          <w:sz w:val="22"/>
          <w:szCs w:val="22"/>
        </w:rPr>
        <w:t xml:space="preserve">V opačnom prípade je </w:t>
      </w:r>
      <w:r w:rsidR="008C2820" w:rsidRPr="006F7F8A">
        <w:rPr>
          <w:sz w:val="22"/>
          <w:szCs w:val="22"/>
        </w:rPr>
        <w:t>poskytovateľ</w:t>
      </w:r>
      <w:r w:rsidR="00F0797A" w:rsidRPr="006F7F8A">
        <w:rPr>
          <w:sz w:val="22"/>
          <w:szCs w:val="22"/>
        </w:rPr>
        <w:t xml:space="preserve"> oprávnen</w:t>
      </w:r>
      <w:r w:rsidR="007340A3" w:rsidRPr="006F7F8A">
        <w:rPr>
          <w:sz w:val="22"/>
          <w:szCs w:val="22"/>
        </w:rPr>
        <w:t xml:space="preserve">ý </w:t>
      </w:r>
      <w:r w:rsidR="00F0797A" w:rsidRPr="006F7F8A">
        <w:rPr>
          <w:sz w:val="22"/>
          <w:szCs w:val="22"/>
        </w:rPr>
        <w:t xml:space="preserve">NFP nevyplatiť. </w:t>
      </w:r>
      <w:r w:rsidR="00B50462" w:rsidRPr="006F7F8A">
        <w:rPr>
          <w:sz w:val="22"/>
          <w:szCs w:val="22"/>
        </w:rPr>
        <w:t>Nehnuteľnosti sa nepoisťujú proti krád</w:t>
      </w:r>
      <w:r w:rsidR="00DB1806" w:rsidRPr="006F7F8A">
        <w:rPr>
          <w:sz w:val="22"/>
          <w:szCs w:val="22"/>
        </w:rPr>
        <w:t>eži.</w:t>
      </w:r>
    </w:p>
    <w:p w:rsidR="00D015CE" w:rsidRPr="006F7F8A" w:rsidRDefault="00E22463" w:rsidP="00420BB5">
      <w:pPr>
        <w:pStyle w:val="Zkladntext"/>
        <w:ind w:left="720" w:hanging="720"/>
        <w:jc w:val="both"/>
        <w:rPr>
          <w:sz w:val="22"/>
          <w:szCs w:val="22"/>
          <w:u w:val="single"/>
        </w:rPr>
      </w:pPr>
      <w:r w:rsidRPr="006F7F8A">
        <w:rPr>
          <w:sz w:val="22"/>
          <w:szCs w:val="22"/>
        </w:rPr>
        <w:t>6.</w:t>
      </w:r>
      <w:r w:rsidRPr="006F7F8A">
        <w:rPr>
          <w:sz w:val="22"/>
          <w:szCs w:val="22"/>
        </w:rPr>
        <w:tab/>
      </w:r>
      <w:r w:rsidR="003C5744" w:rsidRPr="006F7F8A">
        <w:rPr>
          <w:sz w:val="22"/>
          <w:szCs w:val="22"/>
        </w:rPr>
        <w:t>Ak je predmetom projektu  nadobudnutie a/alebo zhodnotenie hnuteľného a/alebo nehnuteľného majetku</w:t>
      </w:r>
      <w:r w:rsidR="000F0D55" w:rsidRPr="006F7F8A">
        <w:rPr>
          <w:sz w:val="22"/>
          <w:szCs w:val="22"/>
        </w:rPr>
        <w:t xml:space="preserve"> (</w:t>
      </w:r>
      <w:r w:rsidR="0047700B" w:rsidRPr="006F7F8A">
        <w:rPr>
          <w:sz w:val="22"/>
          <w:szCs w:val="22"/>
        </w:rPr>
        <w:t>dlhodobý hmotný majetok podľa § 22 ods. 2 písm. a) zákona č. 595/2003 Z. z. o dani z príjmov v znení neskorších predpisov</w:t>
      </w:r>
      <w:r w:rsidR="000F0D55" w:rsidRPr="006F7F8A">
        <w:rPr>
          <w:sz w:val="22"/>
          <w:szCs w:val="22"/>
        </w:rPr>
        <w:t>)</w:t>
      </w:r>
      <w:r w:rsidR="003C5744" w:rsidRPr="006F7F8A">
        <w:rPr>
          <w:sz w:val="22"/>
          <w:szCs w:val="22"/>
        </w:rPr>
        <w:t>,</w:t>
      </w:r>
      <w:r w:rsidR="00B50462" w:rsidRPr="006F7F8A">
        <w:rPr>
          <w:sz w:val="22"/>
          <w:szCs w:val="22"/>
        </w:rPr>
        <w:t xml:space="preserve"> prijím</w:t>
      </w:r>
      <w:r w:rsidR="000F0D55" w:rsidRPr="006F7F8A">
        <w:rPr>
          <w:sz w:val="22"/>
          <w:szCs w:val="22"/>
        </w:rPr>
        <w:t xml:space="preserve">ateľ sa zaväzuje </w:t>
      </w:r>
      <w:r w:rsidR="000F0D55" w:rsidRPr="006F7F8A">
        <w:rPr>
          <w:b/>
          <w:sz w:val="22"/>
          <w:szCs w:val="22"/>
          <w:u w:val="single"/>
        </w:rPr>
        <w:t>zriadiť záložné</w:t>
      </w:r>
      <w:r w:rsidR="00B50462" w:rsidRPr="006F7F8A">
        <w:rPr>
          <w:b/>
          <w:sz w:val="22"/>
          <w:szCs w:val="22"/>
          <w:u w:val="single"/>
        </w:rPr>
        <w:t xml:space="preserve"> právo </w:t>
      </w:r>
      <w:r w:rsidR="00D8425F" w:rsidRPr="006F7F8A">
        <w:rPr>
          <w:b/>
          <w:sz w:val="22"/>
          <w:szCs w:val="22"/>
          <w:u w:val="single"/>
        </w:rPr>
        <w:t xml:space="preserve">v prospech </w:t>
      </w:r>
      <w:r w:rsidR="008C2820" w:rsidRPr="006F7F8A">
        <w:rPr>
          <w:b/>
          <w:sz w:val="22"/>
          <w:szCs w:val="22"/>
          <w:u w:val="single"/>
        </w:rPr>
        <w:t xml:space="preserve">poskytovateľa </w:t>
      </w:r>
      <w:r w:rsidR="003C5744" w:rsidRPr="006F7F8A">
        <w:rPr>
          <w:sz w:val="22"/>
          <w:szCs w:val="22"/>
        </w:rPr>
        <w:t xml:space="preserve">v súlade s časťou </w:t>
      </w:r>
      <w:r w:rsidR="00503CFF" w:rsidRPr="006F7F8A">
        <w:rPr>
          <w:sz w:val="22"/>
          <w:szCs w:val="22"/>
        </w:rPr>
        <w:t>5</w:t>
      </w:r>
      <w:r w:rsidR="00D015CE" w:rsidRPr="006F7F8A">
        <w:rPr>
          <w:sz w:val="22"/>
          <w:szCs w:val="22"/>
        </w:rPr>
        <w:t xml:space="preserve"> Metodickej p</w:t>
      </w:r>
      <w:r w:rsidR="00D258A1" w:rsidRPr="006F7F8A">
        <w:rPr>
          <w:sz w:val="22"/>
          <w:szCs w:val="22"/>
        </w:rPr>
        <w:t xml:space="preserve">ríručky </w:t>
      </w:r>
      <w:r w:rsidR="009F6948" w:rsidRPr="006F7F8A">
        <w:rPr>
          <w:sz w:val="22"/>
          <w:szCs w:val="22"/>
        </w:rPr>
        <w:t>pre žiadateľa o poskytnutie nenávra</w:t>
      </w:r>
      <w:r w:rsidR="00D015CE" w:rsidRPr="006F7F8A">
        <w:rPr>
          <w:sz w:val="22"/>
          <w:szCs w:val="22"/>
        </w:rPr>
        <w:t>tné</w:t>
      </w:r>
      <w:r w:rsidR="003837CF" w:rsidRPr="006F7F8A">
        <w:rPr>
          <w:sz w:val="22"/>
          <w:szCs w:val="22"/>
        </w:rPr>
        <w:t>ho finančného príspevku z OP RH</w:t>
      </w:r>
      <w:r w:rsidR="009F6948" w:rsidRPr="006F7F8A">
        <w:rPr>
          <w:sz w:val="22"/>
          <w:szCs w:val="22"/>
        </w:rPr>
        <w:t xml:space="preserve">, </w:t>
      </w:r>
      <w:r w:rsidR="00B50462" w:rsidRPr="006F7F8A">
        <w:rPr>
          <w:sz w:val="22"/>
          <w:szCs w:val="22"/>
        </w:rPr>
        <w:t xml:space="preserve">platnej v čase </w:t>
      </w:r>
      <w:r w:rsidR="00A925A9" w:rsidRPr="006F7F8A">
        <w:rPr>
          <w:sz w:val="22"/>
          <w:szCs w:val="22"/>
        </w:rPr>
        <w:t>uzatvárania zmluvy o zriadení záložného práva.</w:t>
      </w:r>
      <w:r w:rsidR="00F0797A" w:rsidRPr="006F7F8A">
        <w:rPr>
          <w:sz w:val="22"/>
          <w:szCs w:val="22"/>
        </w:rPr>
        <w:t xml:space="preserve"> </w:t>
      </w:r>
      <w:r w:rsidR="00C60445" w:rsidRPr="006F7F8A">
        <w:rPr>
          <w:sz w:val="22"/>
          <w:szCs w:val="22"/>
        </w:rPr>
        <w:t>Túto skutočnosť</w:t>
      </w:r>
      <w:r w:rsidR="00D005ED" w:rsidRPr="006F7F8A">
        <w:rPr>
          <w:sz w:val="22"/>
          <w:szCs w:val="22"/>
        </w:rPr>
        <w:t xml:space="preserve"> prijímateľ </w:t>
      </w:r>
      <w:r w:rsidR="00C60445" w:rsidRPr="006F7F8A">
        <w:rPr>
          <w:sz w:val="22"/>
          <w:szCs w:val="22"/>
        </w:rPr>
        <w:t>preukáže v čase predloženia p</w:t>
      </w:r>
      <w:r w:rsidR="00D258A1" w:rsidRPr="006F7F8A">
        <w:rPr>
          <w:sz w:val="22"/>
          <w:szCs w:val="22"/>
        </w:rPr>
        <w:t xml:space="preserve">rvej </w:t>
      </w:r>
      <w:proofErr w:type="spellStart"/>
      <w:r w:rsidR="00D258A1" w:rsidRPr="006F7F8A">
        <w:rPr>
          <w:sz w:val="22"/>
          <w:szCs w:val="22"/>
        </w:rPr>
        <w:t>ŽoP</w:t>
      </w:r>
      <w:proofErr w:type="spellEnd"/>
      <w:r w:rsidR="00794F97">
        <w:rPr>
          <w:sz w:val="22"/>
          <w:szCs w:val="22"/>
        </w:rPr>
        <w:t>, ktorá súvisí s nadobudnutím a/alebo zhodnotením príslušného hnuteľného a/alebo nehnuteľného majetku.</w:t>
      </w:r>
      <w:r w:rsidR="00D005ED" w:rsidRPr="006F7F8A">
        <w:rPr>
          <w:sz w:val="22"/>
          <w:szCs w:val="22"/>
        </w:rPr>
        <w:t xml:space="preserve"> </w:t>
      </w:r>
      <w:r w:rsidR="00F0797A" w:rsidRPr="006F7F8A">
        <w:rPr>
          <w:sz w:val="22"/>
          <w:szCs w:val="22"/>
        </w:rPr>
        <w:t xml:space="preserve">V opačnom prípade je </w:t>
      </w:r>
      <w:r w:rsidR="008C2820" w:rsidRPr="006F7F8A">
        <w:rPr>
          <w:sz w:val="22"/>
          <w:szCs w:val="22"/>
        </w:rPr>
        <w:t>poskytovateľ</w:t>
      </w:r>
      <w:r w:rsidR="00F0797A" w:rsidRPr="006F7F8A">
        <w:rPr>
          <w:color w:val="0000FF"/>
          <w:sz w:val="22"/>
          <w:szCs w:val="22"/>
        </w:rPr>
        <w:t xml:space="preserve"> </w:t>
      </w:r>
      <w:r w:rsidR="00F0797A" w:rsidRPr="006F7F8A">
        <w:rPr>
          <w:sz w:val="22"/>
          <w:szCs w:val="22"/>
        </w:rPr>
        <w:t>oprávnen</w:t>
      </w:r>
      <w:r w:rsidR="00D015CE" w:rsidRPr="006F7F8A">
        <w:rPr>
          <w:sz w:val="22"/>
          <w:szCs w:val="22"/>
        </w:rPr>
        <w:t>ý</w:t>
      </w:r>
      <w:r w:rsidR="00F0797A" w:rsidRPr="006F7F8A">
        <w:rPr>
          <w:sz w:val="22"/>
          <w:szCs w:val="22"/>
        </w:rPr>
        <w:t xml:space="preserve"> NFP nevyplatiť. </w:t>
      </w:r>
      <w:r w:rsidR="00D005ED" w:rsidRPr="006F7F8A">
        <w:rPr>
          <w:sz w:val="22"/>
          <w:szCs w:val="22"/>
        </w:rPr>
        <w:t>Umožňuje sa aj postupné zakladanie majetku resp. postupné zabezpečenie pohľadávky v závislosti od sumy</w:t>
      </w:r>
      <w:r w:rsidR="00D258A1" w:rsidRPr="006F7F8A">
        <w:rPr>
          <w:sz w:val="22"/>
          <w:szCs w:val="22"/>
        </w:rPr>
        <w:t xml:space="preserve"> požadovanej v </w:t>
      </w:r>
      <w:proofErr w:type="spellStart"/>
      <w:r w:rsidR="00D258A1" w:rsidRPr="006F7F8A">
        <w:rPr>
          <w:sz w:val="22"/>
          <w:szCs w:val="22"/>
        </w:rPr>
        <w:t>ŽoP</w:t>
      </w:r>
      <w:proofErr w:type="spellEnd"/>
      <w:r w:rsidR="00D005ED" w:rsidRPr="006F7F8A">
        <w:rPr>
          <w:sz w:val="22"/>
          <w:szCs w:val="22"/>
        </w:rPr>
        <w:t>.</w:t>
      </w:r>
      <w:r w:rsidR="007113C7" w:rsidRPr="006F7F8A">
        <w:rPr>
          <w:sz w:val="22"/>
          <w:szCs w:val="22"/>
        </w:rPr>
        <w:t xml:space="preserve"> </w:t>
      </w:r>
      <w:r w:rsidR="000F0D55" w:rsidRPr="006F7F8A">
        <w:rPr>
          <w:sz w:val="22"/>
          <w:szCs w:val="22"/>
        </w:rPr>
        <w:t>Výdavky spojené so zriadením záložného prá</w:t>
      </w:r>
      <w:r w:rsidR="00D015CE" w:rsidRPr="006F7F8A">
        <w:rPr>
          <w:sz w:val="22"/>
          <w:szCs w:val="22"/>
        </w:rPr>
        <w:t xml:space="preserve">va znáša </w:t>
      </w:r>
      <w:r w:rsidR="000F0D55" w:rsidRPr="006F7F8A">
        <w:rPr>
          <w:sz w:val="22"/>
          <w:szCs w:val="22"/>
        </w:rPr>
        <w:t xml:space="preserve"> prijímateľ. </w:t>
      </w:r>
      <w:r w:rsidR="007113C7" w:rsidRPr="006F7F8A">
        <w:rPr>
          <w:sz w:val="22"/>
          <w:szCs w:val="22"/>
        </w:rPr>
        <w:t>Žiadosť o zriadenie záložného p</w:t>
      </w:r>
      <w:r w:rsidR="00C247AB" w:rsidRPr="006F7F8A">
        <w:rPr>
          <w:sz w:val="22"/>
          <w:szCs w:val="22"/>
        </w:rPr>
        <w:t>ráva sa podáva poskytovateľovi</w:t>
      </w:r>
      <w:r w:rsidR="00D005ED" w:rsidRPr="006F7F8A">
        <w:rPr>
          <w:sz w:val="22"/>
          <w:szCs w:val="22"/>
        </w:rPr>
        <w:t xml:space="preserve"> na predpísanom</w:t>
      </w:r>
      <w:r w:rsidR="007113C7" w:rsidRPr="006F7F8A">
        <w:rPr>
          <w:sz w:val="22"/>
          <w:szCs w:val="22"/>
        </w:rPr>
        <w:t xml:space="preserve"> </w:t>
      </w:r>
      <w:r w:rsidR="00D005ED" w:rsidRPr="006F7F8A">
        <w:rPr>
          <w:sz w:val="22"/>
          <w:szCs w:val="22"/>
        </w:rPr>
        <w:t>tlačive, zverejnenom</w:t>
      </w:r>
      <w:r w:rsidR="007113C7" w:rsidRPr="006F7F8A">
        <w:rPr>
          <w:sz w:val="22"/>
          <w:szCs w:val="22"/>
        </w:rPr>
        <w:t xml:space="preserve"> na </w:t>
      </w:r>
      <w:r w:rsidR="00503CFF" w:rsidRPr="006F7F8A">
        <w:rPr>
          <w:sz w:val="22"/>
          <w:szCs w:val="22"/>
        </w:rPr>
        <w:t>webovom sídle</w:t>
      </w:r>
      <w:r w:rsidR="007113C7" w:rsidRPr="006F7F8A">
        <w:rPr>
          <w:sz w:val="22"/>
          <w:szCs w:val="22"/>
        </w:rPr>
        <w:t xml:space="preserve"> </w:t>
      </w:r>
      <w:hyperlink r:id="rId11" w:history="1">
        <w:r w:rsidR="004D2F87" w:rsidRPr="006F7F8A">
          <w:rPr>
            <w:sz w:val="22"/>
            <w:szCs w:val="22"/>
          </w:rPr>
          <w:t>http://www.apa.sk</w:t>
        </w:r>
      </w:hyperlink>
      <w:r w:rsidR="007113C7" w:rsidRPr="006F7F8A">
        <w:rPr>
          <w:sz w:val="22"/>
          <w:szCs w:val="22"/>
        </w:rPr>
        <w:t>.</w:t>
      </w:r>
      <w:r w:rsidR="00420BB5" w:rsidRPr="006F7F8A">
        <w:rPr>
          <w:sz w:val="22"/>
          <w:szCs w:val="22"/>
        </w:rPr>
        <w:t xml:space="preserve"> </w:t>
      </w:r>
    </w:p>
    <w:p w:rsidR="00004ECE" w:rsidRPr="006F7F8A" w:rsidRDefault="00E22463" w:rsidP="00CE3B1F">
      <w:pPr>
        <w:pStyle w:val="Zkladntext"/>
        <w:ind w:left="720" w:hanging="720"/>
        <w:jc w:val="both"/>
        <w:rPr>
          <w:sz w:val="22"/>
          <w:szCs w:val="22"/>
        </w:rPr>
      </w:pPr>
      <w:r w:rsidRPr="006F7F8A">
        <w:rPr>
          <w:sz w:val="22"/>
          <w:szCs w:val="22"/>
        </w:rPr>
        <w:t>7.</w:t>
      </w:r>
      <w:r w:rsidRPr="006F7F8A">
        <w:rPr>
          <w:sz w:val="22"/>
          <w:szCs w:val="22"/>
        </w:rPr>
        <w:tab/>
      </w:r>
      <w:r w:rsidR="00CE3B1F" w:rsidRPr="006F7F8A">
        <w:rPr>
          <w:sz w:val="22"/>
          <w:szCs w:val="22"/>
        </w:rPr>
        <w:t>P</w:t>
      </w:r>
      <w:r w:rsidR="00D777A0" w:rsidRPr="006F7F8A">
        <w:rPr>
          <w:sz w:val="22"/>
          <w:szCs w:val="22"/>
        </w:rPr>
        <w:t>rijímateľ je oprávnený majetok zaťažen</w:t>
      </w:r>
      <w:r w:rsidR="00D8425F" w:rsidRPr="006F7F8A">
        <w:rPr>
          <w:sz w:val="22"/>
          <w:szCs w:val="22"/>
        </w:rPr>
        <w:t xml:space="preserve">ý záložným právom v prospech </w:t>
      </w:r>
      <w:r w:rsidR="008C2820" w:rsidRPr="006F7F8A">
        <w:rPr>
          <w:sz w:val="22"/>
          <w:szCs w:val="22"/>
        </w:rPr>
        <w:t>poskytovateľa</w:t>
      </w:r>
      <w:r w:rsidR="00D777A0" w:rsidRPr="006F7F8A">
        <w:rPr>
          <w:sz w:val="22"/>
          <w:szCs w:val="22"/>
        </w:rPr>
        <w:t xml:space="preserve"> ako prvého záložného veriteľa ďalej založiť v prospech tretej osoby až na základe predch</w:t>
      </w:r>
      <w:r w:rsidR="00D8425F" w:rsidRPr="006F7F8A">
        <w:rPr>
          <w:sz w:val="22"/>
          <w:szCs w:val="22"/>
        </w:rPr>
        <w:t xml:space="preserve">ádzajúceho písomného súhlasu </w:t>
      </w:r>
      <w:r w:rsidR="008C2820" w:rsidRPr="006F7F8A">
        <w:rPr>
          <w:sz w:val="22"/>
          <w:szCs w:val="22"/>
        </w:rPr>
        <w:t>poskytovateľa</w:t>
      </w:r>
      <w:r w:rsidR="00D777A0" w:rsidRPr="006F7F8A">
        <w:rPr>
          <w:sz w:val="22"/>
          <w:szCs w:val="22"/>
        </w:rPr>
        <w:t xml:space="preserve">. </w:t>
      </w:r>
      <w:r w:rsidR="004D2F87" w:rsidRPr="006F7F8A">
        <w:rPr>
          <w:sz w:val="22"/>
          <w:szCs w:val="22"/>
        </w:rPr>
        <w:t xml:space="preserve"> </w:t>
      </w:r>
      <w:r w:rsidR="003108B6" w:rsidRPr="006F7F8A">
        <w:rPr>
          <w:sz w:val="22"/>
          <w:szCs w:val="22"/>
        </w:rPr>
        <w:t xml:space="preserve"> </w:t>
      </w:r>
    </w:p>
    <w:p w:rsidR="00546949" w:rsidRPr="006F7F8A" w:rsidRDefault="00CE3B1F" w:rsidP="00750673">
      <w:pPr>
        <w:pStyle w:val="Zkladntext"/>
        <w:ind w:left="720" w:hanging="720"/>
        <w:jc w:val="both"/>
        <w:rPr>
          <w:sz w:val="22"/>
          <w:szCs w:val="22"/>
        </w:rPr>
      </w:pPr>
      <w:r w:rsidRPr="006F7F8A">
        <w:rPr>
          <w:sz w:val="22"/>
          <w:szCs w:val="22"/>
        </w:rPr>
        <w:t>8</w:t>
      </w:r>
      <w:r w:rsidR="00E22463" w:rsidRPr="006F7F8A">
        <w:rPr>
          <w:sz w:val="22"/>
          <w:szCs w:val="22"/>
        </w:rPr>
        <w:t>.</w:t>
      </w:r>
      <w:r w:rsidR="00E22463" w:rsidRPr="006F7F8A">
        <w:rPr>
          <w:sz w:val="22"/>
          <w:szCs w:val="22"/>
        </w:rPr>
        <w:tab/>
      </w:r>
      <w:r w:rsidR="00004ECE" w:rsidRPr="006F7F8A">
        <w:rPr>
          <w:sz w:val="22"/>
          <w:szCs w:val="22"/>
        </w:rPr>
        <w:t>P</w:t>
      </w:r>
      <w:r w:rsidR="00546949" w:rsidRPr="006F7F8A">
        <w:rPr>
          <w:sz w:val="22"/>
          <w:szCs w:val="22"/>
        </w:rPr>
        <w:t>ri</w:t>
      </w:r>
      <w:r w:rsidR="009F6948" w:rsidRPr="006F7F8A">
        <w:rPr>
          <w:sz w:val="22"/>
          <w:szCs w:val="22"/>
        </w:rPr>
        <w:t>jímate</w:t>
      </w:r>
      <w:r w:rsidR="00872822" w:rsidRPr="006F7F8A">
        <w:rPr>
          <w:sz w:val="22"/>
          <w:szCs w:val="22"/>
        </w:rPr>
        <w:t>ľ sa zaväzuje v súlade s čl. 56</w:t>
      </w:r>
      <w:r w:rsidR="009F6948" w:rsidRPr="006F7F8A">
        <w:rPr>
          <w:sz w:val="22"/>
          <w:szCs w:val="22"/>
        </w:rPr>
        <w:t xml:space="preserve"> ods. 1 n</w:t>
      </w:r>
      <w:r w:rsidR="00872822" w:rsidRPr="006F7F8A">
        <w:rPr>
          <w:sz w:val="22"/>
          <w:szCs w:val="22"/>
        </w:rPr>
        <w:t>ariadenia Rady (ES) č. 1198/2006</w:t>
      </w:r>
      <w:r w:rsidR="008D7F88" w:rsidRPr="006F7F8A">
        <w:rPr>
          <w:sz w:val="22"/>
          <w:szCs w:val="22"/>
        </w:rPr>
        <w:t xml:space="preserve"> </w:t>
      </w:r>
      <w:r w:rsidR="00546949" w:rsidRPr="006F7F8A">
        <w:rPr>
          <w:sz w:val="22"/>
          <w:szCs w:val="22"/>
        </w:rPr>
        <w:t xml:space="preserve">zabezpečiť, že </w:t>
      </w:r>
      <w:r w:rsidR="007340A3" w:rsidRPr="006F7F8A">
        <w:rPr>
          <w:sz w:val="22"/>
          <w:szCs w:val="22"/>
        </w:rPr>
        <w:t>spolu</w:t>
      </w:r>
      <w:r w:rsidR="00546949" w:rsidRPr="006F7F8A">
        <w:rPr>
          <w:sz w:val="22"/>
          <w:szCs w:val="22"/>
        </w:rPr>
        <w:t>financovaná</w:t>
      </w:r>
      <w:r w:rsidR="00872822" w:rsidRPr="006F7F8A">
        <w:rPr>
          <w:sz w:val="22"/>
          <w:szCs w:val="22"/>
        </w:rPr>
        <w:t xml:space="preserve"> </w:t>
      </w:r>
      <w:r w:rsidR="00546949" w:rsidRPr="006F7F8A">
        <w:rPr>
          <w:b/>
          <w:sz w:val="22"/>
          <w:szCs w:val="22"/>
          <w:u w:val="single"/>
        </w:rPr>
        <w:t xml:space="preserve"> operácia </w:t>
      </w:r>
      <w:r w:rsidR="00872822" w:rsidRPr="006F7F8A">
        <w:rPr>
          <w:b/>
          <w:sz w:val="22"/>
          <w:szCs w:val="22"/>
          <w:u w:val="single"/>
        </w:rPr>
        <w:t>sa bude využívať a</w:t>
      </w:r>
      <w:r w:rsidR="00546949" w:rsidRPr="006F7F8A">
        <w:rPr>
          <w:b/>
          <w:sz w:val="22"/>
          <w:szCs w:val="22"/>
          <w:u w:val="single"/>
        </w:rPr>
        <w:t xml:space="preserve"> neprejd</w:t>
      </w:r>
      <w:r w:rsidR="00307AD0" w:rsidRPr="006F7F8A">
        <w:rPr>
          <w:b/>
          <w:sz w:val="22"/>
          <w:szCs w:val="22"/>
          <w:u w:val="single"/>
        </w:rPr>
        <w:t>e</w:t>
      </w:r>
      <w:r w:rsidR="00546949" w:rsidRPr="006F7F8A">
        <w:rPr>
          <w:b/>
          <w:sz w:val="22"/>
          <w:szCs w:val="22"/>
          <w:u w:val="single"/>
        </w:rPr>
        <w:t xml:space="preserve"> podstatnou zmenou</w:t>
      </w:r>
      <w:r w:rsidR="008C26C0" w:rsidRPr="006F7F8A">
        <w:rPr>
          <w:sz w:val="22"/>
          <w:szCs w:val="22"/>
        </w:rPr>
        <w:t>, ktorá</w:t>
      </w:r>
      <w:r w:rsidR="00546949" w:rsidRPr="006F7F8A">
        <w:rPr>
          <w:sz w:val="22"/>
          <w:szCs w:val="22"/>
        </w:rPr>
        <w:t>:</w:t>
      </w:r>
      <w:r w:rsidR="004D2F87" w:rsidRPr="006F7F8A">
        <w:rPr>
          <w:sz w:val="22"/>
          <w:szCs w:val="22"/>
        </w:rPr>
        <w:t xml:space="preserve"> </w:t>
      </w:r>
    </w:p>
    <w:p w:rsidR="00463FCF" w:rsidRPr="006F7F8A" w:rsidRDefault="00546949" w:rsidP="009979FA">
      <w:pPr>
        <w:pStyle w:val="Zkladntext"/>
        <w:numPr>
          <w:ilvl w:val="0"/>
          <w:numId w:val="42"/>
        </w:numPr>
        <w:ind w:hanging="705"/>
        <w:jc w:val="both"/>
        <w:rPr>
          <w:sz w:val="22"/>
          <w:szCs w:val="22"/>
        </w:rPr>
      </w:pPr>
      <w:r w:rsidRPr="006F7F8A">
        <w:rPr>
          <w:sz w:val="22"/>
          <w:szCs w:val="22"/>
        </w:rPr>
        <w:t xml:space="preserve">ovplyvní jej povahu alebo podmienky </w:t>
      </w:r>
      <w:r w:rsidR="00872822" w:rsidRPr="006F7F8A">
        <w:rPr>
          <w:sz w:val="22"/>
          <w:szCs w:val="22"/>
        </w:rPr>
        <w:t xml:space="preserve">jej </w:t>
      </w:r>
      <w:r w:rsidRPr="006F7F8A">
        <w:rPr>
          <w:sz w:val="22"/>
          <w:szCs w:val="22"/>
        </w:rPr>
        <w:t>vykonávania</w:t>
      </w:r>
      <w:r w:rsidR="00872822" w:rsidRPr="006F7F8A">
        <w:rPr>
          <w:sz w:val="22"/>
          <w:szCs w:val="22"/>
        </w:rPr>
        <w:t>,</w:t>
      </w:r>
      <w:r w:rsidRPr="006F7F8A">
        <w:rPr>
          <w:sz w:val="22"/>
          <w:szCs w:val="22"/>
        </w:rPr>
        <w:t xml:space="preserve"> alebo </w:t>
      </w:r>
      <w:r w:rsidR="00F1231A" w:rsidRPr="006F7F8A">
        <w:rPr>
          <w:sz w:val="22"/>
          <w:szCs w:val="22"/>
        </w:rPr>
        <w:t xml:space="preserve">poskytuje podniku alebo verejnému </w:t>
      </w:r>
      <w:r w:rsidR="00750673" w:rsidRPr="006F7F8A">
        <w:rPr>
          <w:sz w:val="22"/>
          <w:szCs w:val="22"/>
        </w:rPr>
        <w:t xml:space="preserve">   </w:t>
      </w:r>
      <w:r w:rsidR="00F1231A" w:rsidRPr="006F7F8A">
        <w:rPr>
          <w:sz w:val="22"/>
          <w:szCs w:val="22"/>
        </w:rPr>
        <w:t>orgánu neoprávnenú výhodu</w:t>
      </w:r>
      <w:r w:rsidRPr="006F7F8A">
        <w:rPr>
          <w:sz w:val="22"/>
          <w:szCs w:val="22"/>
        </w:rPr>
        <w:t>;</w:t>
      </w:r>
    </w:p>
    <w:p w:rsidR="00004ECE" w:rsidRPr="006F7F8A" w:rsidRDefault="00546949" w:rsidP="009979FA">
      <w:pPr>
        <w:pStyle w:val="Zkladntext"/>
        <w:numPr>
          <w:ilvl w:val="0"/>
          <w:numId w:val="42"/>
        </w:numPr>
        <w:ind w:hanging="705"/>
        <w:jc w:val="both"/>
        <w:rPr>
          <w:sz w:val="22"/>
          <w:szCs w:val="22"/>
        </w:rPr>
      </w:pPr>
      <w:r w:rsidRPr="006F7F8A">
        <w:rPr>
          <w:sz w:val="22"/>
          <w:szCs w:val="22"/>
        </w:rPr>
        <w:t xml:space="preserve">vyplýva buď zo </w:t>
      </w:r>
      <w:r w:rsidR="00F1231A" w:rsidRPr="006F7F8A">
        <w:rPr>
          <w:sz w:val="22"/>
          <w:szCs w:val="22"/>
        </w:rPr>
        <w:t>zmeny povahy vlastníctva časti</w:t>
      </w:r>
      <w:r w:rsidRPr="006F7F8A">
        <w:rPr>
          <w:sz w:val="22"/>
          <w:szCs w:val="22"/>
        </w:rPr>
        <w:t xml:space="preserve"> infraštruktúry, alebo </w:t>
      </w:r>
      <w:r w:rsidR="00F1231A" w:rsidRPr="006F7F8A">
        <w:rPr>
          <w:sz w:val="22"/>
          <w:szCs w:val="22"/>
        </w:rPr>
        <w:t>zo zastavenia</w:t>
      </w:r>
      <w:r w:rsidRPr="006F7F8A">
        <w:rPr>
          <w:sz w:val="22"/>
          <w:szCs w:val="22"/>
        </w:rPr>
        <w:t xml:space="preserve"> alebo p</w:t>
      </w:r>
      <w:r w:rsidR="00DB1806" w:rsidRPr="006F7F8A">
        <w:rPr>
          <w:sz w:val="22"/>
          <w:szCs w:val="22"/>
        </w:rPr>
        <w:t>remiestnenia výrobnej činnosti</w:t>
      </w:r>
      <w:r w:rsidR="000C28FD" w:rsidRPr="006F7F8A">
        <w:rPr>
          <w:sz w:val="22"/>
          <w:szCs w:val="22"/>
        </w:rPr>
        <w:t>, pričom premiestnenie hnuteľnej veci (vozidlo, stroj, manipulačná technika, technologické zariadenie a pod.) na inú prevádzku prijímateľa v súlade s čl. I. zmluvy sa za podstatnú zmenu nepovažuje.</w:t>
      </w:r>
    </w:p>
    <w:p w:rsidR="00004ECE" w:rsidRPr="006F7F8A" w:rsidRDefault="00CE3B1F" w:rsidP="00750673">
      <w:pPr>
        <w:pStyle w:val="Zkladntext"/>
        <w:ind w:left="720" w:hanging="720"/>
        <w:jc w:val="both"/>
        <w:rPr>
          <w:sz w:val="22"/>
          <w:szCs w:val="22"/>
        </w:rPr>
      </w:pPr>
      <w:r w:rsidRPr="006F7F8A">
        <w:rPr>
          <w:sz w:val="22"/>
          <w:szCs w:val="22"/>
        </w:rPr>
        <w:t>9</w:t>
      </w:r>
      <w:r w:rsidR="00E22463" w:rsidRPr="006F7F8A">
        <w:rPr>
          <w:sz w:val="22"/>
          <w:szCs w:val="22"/>
        </w:rPr>
        <w:t>.</w:t>
      </w:r>
      <w:r w:rsidR="00E22463" w:rsidRPr="006F7F8A">
        <w:rPr>
          <w:sz w:val="22"/>
          <w:szCs w:val="22"/>
        </w:rPr>
        <w:tab/>
      </w:r>
      <w:r w:rsidR="00872822" w:rsidRPr="006F7F8A">
        <w:rPr>
          <w:sz w:val="22"/>
          <w:szCs w:val="22"/>
        </w:rPr>
        <w:t xml:space="preserve">Prijímateľ sa zaväzuje, že </w:t>
      </w:r>
      <w:r w:rsidR="00872822" w:rsidRPr="006F7F8A">
        <w:rPr>
          <w:b/>
          <w:sz w:val="22"/>
          <w:szCs w:val="22"/>
          <w:u w:val="single"/>
        </w:rPr>
        <w:t>nebude realizovať prevod vlastníctva podniku</w:t>
      </w:r>
      <w:r w:rsidR="008C26C0" w:rsidRPr="006F7F8A">
        <w:rPr>
          <w:sz w:val="22"/>
          <w:szCs w:val="22"/>
        </w:rPr>
        <w:t xml:space="preserve"> ani jeho časti (</w:t>
      </w:r>
      <w:r w:rsidR="00872822" w:rsidRPr="006F7F8A">
        <w:rPr>
          <w:sz w:val="22"/>
          <w:szCs w:val="22"/>
        </w:rPr>
        <w:t>čl. 28 ods. 2 nariadenia Rady (ES) č. 1198/2006).</w:t>
      </w:r>
    </w:p>
    <w:p w:rsidR="00004ECE" w:rsidRPr="006F7F8A" w:rsidRDefault="00CE3B1F" w:rsidP="00DB1806">
      <w:pPr>
        <w:pStyle w:val="Zkladntext"/>
        <w:ind w:left="720" w:hanging="720"/>
        <w:jc w:val="both"/>
        <w:rPr>
          <w:b/>
          <w:sz w:val="22"/>
          <w:szCs w:val="22"/>
          <w:u w:val="single"/>
        </w:rPr>
      </w:pPr>
      <w:r w:rsidRPr="006F7F8A">
        <w:rPr>
          <w:sz w:val="22"/>
          <w:szCs w:val="22"/>
        </w:rPr>
        <w:t>10</w:t>
      </w:r>
      <w:r w:rsidR="00E22463" w:rsidRPr="006F7F8A">
        <w:rPr>
          <w:sz w:val="22"/>
          <w:szCs w:val="22"/>
        </w:rPr>
        <w:t>.</w:t>
      </w:r>
      <w:r w:rsidR="00E22463" w:rsidRPr="006F7F8A">
        <w:rPr>
          <w:sz w:val="22"/>
          <w:szCs w:val="22"/>
        </w:rPr>
        <w:tab/>
      </w:r>
      <w:r w:rsidR="00004ECE" w:rsidRPr="006F7F8A">
        <w:rPr>
          <w:sz w:val="22"/>
          <w:szCs w:val="22"/>
        </w:rPr>
        <w:t>P</w:t>
      </w:r>
      <w:r w:rsidR="00456F37" w:rsidRPr="006F7F8A">
        <w:rPr>
          <w:sz w:val="22"/>
          <w:szCs w:val="22"/>
        </w:rPr>
        <w:t>rijímateľ sa zaväzuje vo všetkých dokumentoch, ktoré je na základe</w:t>
      </w:r>
      <w:r w:rsidR="00D8425F" w:rsidRPr="006F7F8A">
        <w:rPr>
          <w:sz w:val="22"/>
          <w:szCs w:val="22"/>
        </w:rPr>
        <w:t xml:space="preserve"> zmluvy povinný predkladať </w:t>
      </w:r>
      <w:r w:rsidR="008C2820" w:rsidRPr="006F7F8A">
        <w:rPr>
          <w:sz w:val="22"/>
          <w:szCs w:val="22"/>
        </w:rPr>
        <w:t>poskytovateľovi</w:t>
      </w:r>
      <w:r w:rsidR="00456F37" w:rsidRPr="006F7F8A">
        <w:rPr>
          <w:sz w:val="22"/>
          <w:szCs w:val="22"/>
        </w:rPr>
        <w:t xml:space="preserve"> alebo </w:t>
      </w:r>
      <w:r w:rsidR="0018657E" w:rsidRPr="006F7F8A">
        <w:rPr>
          <w:sz w:val="22"/>
          <w:szCs w:val="22"/>
        </w:rPr>
        <w:t>inému orgánu</w:t>
      </w:r>
      <w:r w:rsidR="00456F37" w:rsidRPr="006F7F8A">
        <w:rPr>
          <w:sz w:val="22"/>
          <w:szCs w:val="22"/>
        </w:rPr>
        <w:t xml:space="preserve">, </w:t>
      </w:r>
      <w:r w:rsidR="00456F37" w:rsidRPr="006F7F8A">
        <w:rPr>
          <w:b/>
          <w:sz w:val="22"/>
          <w:szCs w:val="22"/>
          <w:u w:val="single"/>
        </w:rPr>
        <w:t xml:space="preserve">uvádzať </w:t>
      </w:r>
      <w:r w:rsidR="001056DB" w:rsidRPr="006F7F8A">
        <w:rPr>
          <w:b/>
          <w:sz w:val="22"/>
          <w:szCs w:val="22"/>
          <w:u w:val="single"/>
        </w:rPr>
        <w:t xml:space="preserve">platné, </w:t>
      </w:r>
      <w:r w:rsidR="00DB1806" w:rsidRPr="006F7F8A">
        <w:rPr>
          <w:b/>
          <w:sz w:val="22"/>
          <w:szCs w:val="22"/>
          <w:u w:val="single"/>
        </w:rPr>
        <w:t>úplné a pravdivé informácie.</w:t>
      </w:r>
    </w:p>
    <w:p w:rsidR="00750673" w:rsidRPr="006F7F8A" w:rsidRDefault="00E22463" w:rsidP="00750673">
      <w:pPr>
        <w:pStyle w:val="Zkladntext"/>
        <w:ind w:left="720" w:hanging="720"/>
        <w:jc w:val="both"/>
        <w:rPr>
          <w:sz w:val="22"/>
          <w:szCs w:val="22"/>
        </w:rPr>
      </w:pPr>
      <w:r w:rsidRPr="006F7F8A">
        <w:rPr>
          <w:sz w:val="22"/>
          <w:szCs w:val="22"/>
        </w:rPr>
        <w:t>1</w:t>
      </w:r>
      <w:r w:rsidR="00CE3B1F" w:rsidRPr="006F7F8A">
        <w:rPr>
          <w:sz w:val="22"/>
          <w:szCs w:val="22"/>
        </w:rPr>
        <w:t>1</w:t>
      </w:r>
      <w:r w:rsidRPr="006F7F8A">
        <w:rPr>
          <w:sz w:val="22"/>
          <w:szCs w:val="22"/>
        </w:rPr>
        <w:t>.</w:t>
      </w:r>
      <w:r w:rsidRPr="006F7F8A">
        <w:rPr>
          <w:sz w:val="22"/>
          <w:szCs w:val="22"/>
        </w:rPr>
        <w:tab/>
      </w:r>
      <w:r w:rsidR="00004ECE" w:rsidRPr="006F7F8A">
        <w:rPr>
          <w:sz w:val="22"/>
          <w:szCs w:val="22"/>
        </w:rPr>
        <w:t>P</w:t>
      </w:r>
      <w:r w:rsidR="001056DB" w:rsidRPr="006F7F8A">
        <w:rPr>
          <w:sz w:val="22"/>
          <w:szCs w:val="22"/>
        </w:rPr>
        <w:t>rijímateľ sa zaväzuje</w:t>
      </w:r>
      <w:r w:rsidR="000A4369" w:rsidRPr="006F7F8A">
        <w:rPr>
          <w:sz w:val="22"/>
          <w:szCs w:val="22"/>
        </w:rPr>
        <w:t xml:space="preserve"> na základe písomnej výzvy</w:t>
      </w:r>
      <w:r w:rsidR="00857753" w:rsidRPr="006F7F8A">
        <w:rPr>
          <w:sz w:val="22"/>
          <w:szCs w:val="22"/>
        </w:rPr>
        <w:t xml:space="preserve"> </w:t>
      </w:r>
      <w:r w:rsidR="001056DB" w:rsidRPr="006F7F8A">
        <w:rPr>
          <w:sz w:val="22"/>
          <w:szCs w:val="22"/>
        </w:rPr>
        <w:t xml:space="preserve">poskytovať </w:t>
      </w:r>
      <w:r w:rsidR="008C2820" w:rsidRPr="006F7F8A">
        <w:rPr>
          <w:b/>
          <w:sz w:val="22"/>
          <w:szCs w:val="22"/>
          <w:u w:val="single"/>
        </w:rPr>
        <w:t>poskytovateľovi</w:t>
      </w:r>
      <w:r w:rsidR="000A4369" w:rsidRPr="006F7F8A">
        <w:rPr>
          <w:b/>
          <w:sz w:val="22"/>
          <w:szCs w:val="22"/>
          <w:u w:val="single"/>
        </w:rPr>
        <w:t xml:space="preserve"> </w:t>
      </w:r>
      <w:r w:rsidR="001056DB" w:rsidRPr="006F7F8A">
        <w:rPr>
          <w:b/>
          <w:sz w:val="22"/>
          <w:szCs w:val="22"/>
          <w:u w:val="single"/>
        </w:rPr>
        <w:t>požadované informácie</w:t>
      </w:r>
      <w:r w:rsidR="00EA390C" w:rsidRPr="006F7F8A">
        <w:rPr>
          <w:sz w:val="22"/>
          <w:szCs w:val="22"/>
        </w:rPr>
        <w:t xml:space="preserve"> o projekte a/alebo </w:t>
      </w:r>
      <w:r w:rsidR="00857753" w:rsidRPr="006F7F8A">
        <w:rPr>
          <w:sz w:val="22"/>
          <w:szCs w:val="22"/>
        </w:rPr>
        <w:t>prijímateľovi</w:t>
      </w:r>
      <w:r w:rsidR="00D8425F" w:rsidRPr="006F7F8A">
        <w:rPr>
          <w:sz w:val="22"/>
          <w:szCs w:val="22"/>
        </w:rPr>
        <w:t xml:space="preserve">, dokladovať </w:t>
      </w:r>
      <w:r w:rsidR="008C2820" w:rsidRPr="006F7F8A">
        <w:rPr>
          <w:sz w:val="22"/>
          <w:szCs w:val="22"/>
        </w:rPr>
        <w:t>poskytovateľovi</w:t>
      </w:r>
      <w:r w:rsidR="001056DB" w:rsidRPr="006F7F8A">
        <w:rPr>
          <w:sz w:val="22"/>
          <w:szCs w:val="22"/>
        </w:rPr>
        <w:t xml:space="preserve"> svoju činnosť a poskytovať súčinnosť a dokumentáciu vzťahujúcu sa k</w:t>
      </w:r>
      <w:r w:rsidR="000A4369" w:rsidRPr="006F7F8A">
        <w:rPr>
          <w:sz w:val="22"/>
          <w:szCs w:val="22"/>
        </w:rPr>
        <w:t xml:space="preserve"> predmetu </w:t>
      </w:r>
      <w:r w:rsidR="001056DB" w:rsidRPr="006F7F8A">
        <w:rPr>
          <w:sz w:val="22"/>
          <w:szCs w:val="22"/>
        </w:rPr>
        <w:t xml:space="preserve">projektu </w:t>
      </w:r>
      <w:r w:rsidR="000A4369" w:rsidRPr="006F7F8A">
        <w:rPr>
          <w:sz w:val="22"/>
          <w:szCs w:val="22"/>
        </w:rPr>
        <w:t>.</w:t>
      </w:r>
    </w:p>
    <w:p w:rsidR="00225982" w:rsidRPr="006F7F8A" w:rsidRDefault="00E22463" w:rsidP="00750673">
      <w:pPr>
        <w:pStyle w:val="Zkladntext"/>
        <w:ind w:left="720" w:hanging="720"/>
        <w:jc w:val="both"/>
        <w:rPr>
          <w:sz w:val="22"/>
          <w:szCs w:val="22"/>
        </w:rPr>
      </w:pPr>
      <w:r w:rsidRPr="006F7F8A">
        <w:rPr>
          <w:sz w:val="22"/>
          <w:szCs w:val="22"/>
        </w:rPr>
        <w:t>1</w:t>
      </w:r>
      <w:r w:rsidR="00CE3B1F" w:rsidRPr="006F7F8A">
        <w:rPr>
          <w:sz w:val="22"/>
          <w:szCs w:val="22"/>
        </w:rPr>
        <w:t>2</w:t>
      </w:r>
      <w:r w:rsidRPr="006F7F8A">
        <w:rPr>
          <w:sz w:val="22"/>
          <w:szCs w:val="22"/>
        </w:rPr>
        <w:t>.</w:t>
      </w:r>
      <w:r w:rsidRPr="006F7F8A">
        <w:rPr>
          <w:sz w:val="22"/>
          <w:szCs w:val="22"/>
        </w:rPr>
        <w:tab/>
      </w:r>
      <w:r w:rsidR="00004ECE" w:rsidRPr="006F7F8A">
        <w:rPr>
          <w:sz w:val="22"/>
          <w:szCs w:val="22"/>
        </w:rPr>
        <w:t>P</w:t>
      </w:r>
      <w:r w:rsidR="003D5975" w:rsidRPr="006F7F8A">
        <w:rPr>
          <w:sz w:val="22"/>
          <w:szCs w:val="22"/>
        </w:rPr>
        <w:t xml:space="preserve">rijímateľ sa zaväzuje </w:t>
      </w:r>
      <w:r w:rsidR="00225982" w:rsidRPr="006F7F8A">
        <w:rPr>
          <w:b/>
          <w:sz w:val="22"/>
          <w:szCs w:val="22"/>
          <w:u w:val="single"/>
        </w:rPr>
        <w:t>v leh</w:t>
      </w:r>
      <w:r w:rsidR="009F6948" w:rsidRPr="006F7F8A">
        <w:rPr>
          <w:b/>
          <w:sz w:val="22"/>
          <w:szCs w:val="22"/>
          <w:u w:val="single"/>
        </w:rPr>
        <w:t>ote do troch</w:t>
      </w:r>
      <w:r w:rsidR="00225982" w:rsidRPr="006F7F8A">
        <w:rPr>
          <w:b/>
          <w:sz w:val="22"/>
          <w:szCs w:val="22"/>
          <w:u w:val="single"/>
        </w:rPr>
        <w:t xml:space="preserve"> </w:t>
      </w:r>
      <w:r w:rsidR="00B31ED3" w:rsidRPr="006F7F8A">
        <w:rPr>
          <w:b/>
          <w:sz w:val="22"/>
          <w:szCs w:val="22"/>
          <w:u w:val="single"/>
        </w:rPr>
        <w:t xml:space="preserve">pracovných </w:t>
      </w:r>
      <w:r w:rsidR="00225982" w:rsidRPr="006F7F8A">
        <w:rPr>
          <w:b/>
          <w:sz w:val="22"/>
          <w:szCs w:val="22"/>
          <w:u w:val="single"/>
        </w:rPr>
        <w:t xml:space="preserve">dní od vzniku </w:t>
      </w:r>
      <w:r w:rsidR="00D258A1" w:rsidRPr="006F7F8A">
        <w:rPr>
          <w:b/>
          <w:sz w:val="22"/>
          <w:szCs w:val="22"/>
          <w:u w:val="single"/>
        </w:rPr>
        <w:t xml:space="preserve">predmetnej </w:t>
      </w:r>
      <w:r w:rsidR="00225982" w:rsidRPr="006F7F8A">
        <w:rPr>
          <w:b/>
          <w:sz w:val="22"/>
          <w:szCs w:val="22"/>
          <w:u w:val="single"/>
        </w:rPr>
        <w:t>skutočnosti</w:t>
      </w:r>
      <w:r w:rsidR="007956F2" w:rsidRPr="006F7F8A">
        <w:rPr>
          <w:b/>
          <w:sz w:val="22"/>
          <w:szCs w:val="22"/>
          <w:u w:val="single"/>
        </w:rPr>
        <w:t xml:space="preserve"> </w:t>
      </w:r>
      <w:r w:rsidR="003D5975" w:rsidRPr="006F7F8A">
        <w:rPr>
          <w:b/>
          <w:sz w:val="22"/>
          <w:szCs w:val="22"/>
          <w:u w:val="single"/>
        </w:rPr>
        <w:t xml:space="preserve">písomne  </w:t>
      </w:r>
      <w:r w:rsidR="00225982" w:rsidRPr="006F7F8A">
        <w:rPr>
          <w:b/>
          <w:sz w:val="22"/>
          <w:szCs w:val="22"/>
          <w:u w:val="single"/>
        </w:rPr>
        <w:t>(</w:t>
      </w:r>
      <w:r w:rsidR="003D5975" w:rsidRPr="006F7F8A">
        <w:rPr>
          <w:b/>
          <w:sz w:val="22"/>
          <w:szCs w:val="22"/>
          <w:u w:val="single"/>
        </w:rPr>
        <w:t>s preukázate</w:t>
      </w:r>
      <w:r w:rsidR="00D8425F" w:rsidRPr="006F7F8A">
        <w:rPr>
          <w:b/>
          <w:sz w:val="22"/>
          <w:szCs w:val="22"/>
          <w:u w:val="single"/>
        </w:rPr>
        <w:t xml:space="preserve">ľným doručením)  informovať </w:t>
      </w:r>
      <w:r w:rsidR="002A4D98" w:rsidRPr="006F7F8A">
        <w:rPr>
          <w:b/>
          <w:sz w:val="22"/>
          <w:szCs w:val="22"/>
          <w:u w:val="single"/>
        </w:rPr>
        <w:t>poskytovateľa</w:t>
      </w:r>
      <w:r w:rsidR="00004ECE" w:rsidRPr="006F7F8A">
        <w:rPr>
          <w:b/>
          <w:sz w:val="22"/>
          <w:szCs w:val="22"/>
          <w:u w:val="single"/>
        </w:rPr>
        <w:t xml:space="preserve"> </w:t>
      </w:r>
      <w:r w:rsidR="003D5975" w:rsidRPr="006F7F8A">
        <w:rPr>
          <w:b/>
          <w:sz w:val="22"/>
          <w:szCs w:val="22"/>
          <w:u w:val="single"/>
        </w:rPr>
        <w:t>o</w:t>
      </w:r>
      <w:r w:rsidR="00225982" w:rsidRPr="006F7F8A">
        <w:rPr>
          <w:b/>
          <w:sz w:val="22"/>
          <w:szCs w:val="22"/>
          <w:u w:val="single"/>
        </w:rPr>
        <w:t>:</w:t>
      </w:r>
    </w:p>
    <w:p w:rsidR="00225982" w:rsidRPr="006F7F8A" w:rsidRDefault="00225982" w:rsidP="004B7893">
      <w:pPr>
        <w:pStyle w:val="Zkladntext"/>
        <w:numPr>
          <w:ilvl w:val="0"/>
          <w:numId w:val="32"/>
        </w:numPr>
        <w:jc w:val="both"/>
        <w:rPr>
          <w:sz w:val="22"/>
          <w:szCs w:val="22"/>
        </w:rPr>
      </w:pPr>
      <w:r w:rsidRPr="006F7F8A">
        <w:rPr>
          <w:sz w:val="22"/>
          <w:szCs w:val="22"/>
        </w:rPr>
        <w:t xml:space="preserve">každej zmene identifikačných údajov </w:t>
      </w:r>
      <w:r w:rsidR="0066498B" w:rsidRPr="006F7F8A">
        <w:rPr>
          <w:sz w:val="22"/>
          <w:szCs w:val="22"/>
        </w:rPr>
        <w:t xml:space="preserve">prijímateľa vrátane právneho </w:t>
      </w:r>
      <w:r w:rsidRPr="006F7F8A">
        <w:rPr>
          <w:sz w:val="22"/>
          <w:szCs w:val="22"/>
        </w:rPr>
        <w:t>nástupníctva,</w:t>
      </w:r>
    </w:p>
    <w:p w:rsidR="00225982" w:rsidRPr="006F7F8A" w:rsidRDefault="00225982" w:rsidP="004A7B0B">
      <w:pPr>
        <w:pStyle w:val="Zkladntext"/>
        <w:numPr>
          <w:ilvl w:val="0"/>
          <w:numId w:val="32"/>
        </w:numPr>
        <w:jc w:val="both"/>
        <w:rPr>
          <w:sz w:val="22"/>
          <w:szCs w:val="22"/>
        </w:rPr>
      </w:pPr>
      <w:r w:rsidRPr="006F7F8A">
        <w:rPr>
          <w:sz w:val="22"/>
          <w:szCs w:val="22"/>
        </w:rPr>
        <w:t>správnom, súdnom, exekučnom alebo inom konaní, ktoré súvisí s predmetom plnenia zmluvy,</w:t>
      </w:r>
    </w:p>
    <w:p w:rsidR="001056DB" w:rsidRPr="006F7F8A" w:rsidRDefault="00225982" w:rsidP="004B7893">
      <w:pPr>
        <w:pStyle w:val="Zkladntext"/>
        <w:numPr>
          <w:ilvl w:val="0"/>
          <w:numId w:val="32"/>
        </w:numPr>
        <w:jc w:val="both"/>
        <w:rPr>
          <w:sz w:val="22"/>
          <w:szCs w:val="22"/>
        </w:rPr>
      </w:pPr>
      <w:r w:rsidRPr="006F7F8A">
        <w:rPr>
          <w:sz w:val="22"/>
          <w:szCs w:val="22"/>
        </w:rPr>
        <w:t xml:space="preserve">vyhlásení konkurzu alebo </w:t>
      </w:r>
      <w:r w:rsidR="00CA284F" w:rsidRPr="006F7F8A">
        <w:rPr>
          <w:sz w:val="22"/>
          <w:szCs w:val="22"/>
        </w:rPr>
        <w:t>začatí reštrukturalizačného konania</w:t>
      </w:r>
      <w:r w:rsidR="00004ECE" w:rsidRPr="006F7F8A">
        <w:rPr>
          <w:sz w:val="22"/>
          <w:szCs w:val="22"/>
        </w:rPr>
        <w:t xml:space="preserve"> na majetok </w:t>
      </w:r>
      <w:r w:rsidRPr="006F7F8A">
        <w:rPr>
          <w:sz w:val="22"/>
          <w:szCs w:val="22"/>
        </w:rPr>
        <w:t>prijímateľa,</w:t>
      </w:r>
      <w:r w:rsidR="00004ECE" w:rsidRPr="006F7F8A">
        <w:rPr>
          <w:sz w:val="22"/>
          <w:szCs w:val="22"/>
        </w:rPr>
        <w:t xml:space="preserve"> vstupe </w:t>
      </w:r>
      <w:r w:rsidR="001056DB" w:rsidRPr="006F7F8A">
        <w:rPr>
          <w:sz w:val="22"/>
          <w:szCs w:val="22"/>
        </w:rPr>
        <w:t>prijímateľa do likvidácie</w:t>
      </w:r>
      <w:r w:rsidR="00004ECE" w:rsidRPr="006F7F8A">
        <w:rPr>
          <w:sz w:val="22"/>
          <w:szCs w:val="22"/>
        </w:rPr>
        <w:t>.</w:t>
      </w:r>
    </w:p>
    <w:p w:rsidR="00004ECE" w:rsidRPr="006F7F8A" w:rsidRDefault="00A27F29" w:rsidP="00DB1806">
      <w:pPr>
        <w:pStyle w:val="Zkladntext"/>
        <w:ind w:left="720" w:hanging="720"/>
        <w:jc w:val="both"/>
        <w:rPr>
          <w:sz w:val="22"/>
          <w:szCs w:val="22"/>
        </w:rPr>
      </w:pPr>
      <w:r w:rsidRPr="006F7F8A">
        <w:rPr>
          <w:sz w:val="22"/>
          <w:szCs w:val="22"/>
        </w:rPr>
        <w:t>1</w:t>
      </w:r>
      <w:r w:rsidR="00CE3B1F" w:rsidRPr="006F7F8A">
        <w:rPr>
          <w:sz w:val="22"/>
          <w:szCs w:val="22"/>
        </w:rPr>
        <w:t>3</w:t>
      </w:r>
      <w:r w:rsidRPr="006F7F8A">
        <w:rPr>
          <w:sz w:val="22"/>
          <w:szCs w:val="22"/>
        </w:rPr>
        <w:t xml:space="preserve">. </w:t>
      </w:r>
      <w:r w:rsidRPr="006F7F8A">
        <w:rPr>
          <w:sz w:val="22"/>
          <w:szCs w:val="22"/>
        </w:rPr>
        <w:tab/>
      </w:r>
      <w:r w:rsidR="00004ECE" w:rsidRPr="006F7F8A">
        <w:rPr>
          <w:sz w:val="22"/>
          <w:szCs w:val="22"/>
        </w:rPr>
        <w:t>P</w:t>
      </w:r>
      <w:r w:rsidRPr="006F7F8A">
        <w:rPr>
          <w:sz w:val="22"/>
          <w:szCs w:val="22"/>
        </w:rPr>
        <w:t xml:space="preserve">rijímateľ sa zaväzuje </w:t>
      </w:r>
      <w:r w:rsidRPr="006F7F8A">
        <w:rPr>
          <w:b/>
          <w:sz w:val="22"/>
          <w:szCs w:val="22"/>
          <w:u w:val="single"/>
        </w:rPr>
        <w:t xml:space="preserve">v lehote do </w:t>
      </w:r>
      <w:r w:rsidR="009F6948" w:rsidRPr="006F7F8A">
        <w:rPr>
          <w:b/>
          <w:sz w:val="22"/>
          <w:szCs w:val="22"/>
          <w:u w:val="single"/>
        </w:rPr>
        <w:t>pätnástich</w:t>
      </w:r>
      <w:r w:rsidRPr="006F7F8A">
        <w:rPr>
          <w:b/>
          <w:sz w:val="22"/>
          <w:szCs w:val="22"/>
          <w:u w:val="single"/>
        </w:rPr>
        <w:t xml:space="preserve"> pracovných dní od vzniku </w:t>
      </w:r>
      <w:r w:rsidR="008C26C0" w:rsidRPr="006F7F8A">
        <w:rPr>
          <w:b/>
          <w:sz w:val="22"/>
          <w:szCs w:val="22"/>
          <w:u w:val="single"/>
        </w:rPr>
        <w:t xml:space="preserve">predmetnej skutočnosti písomne </w:t>
      </w:r>
      <w:r w:rsidRPr="006F7F8A">
        <w:rPr>
          <w:b/>
          <w:sz w:val="22"/>
          <w:szCs w:val="22"/>
          <w:u w:val="single"/>
        </w:rPr>
        <w:t>(s preukázateľným d</w:t>
      </w:r>
      <w:r w:rsidR="008C26C0" w:rsidRPr="006F7F8A">
        <w:rPr>
          <w:b/>
          <w:sz w:val="22"/>
          <w:szCs w:val="22"/>
          <w:u w:val="single"/>
        </w:rPr>
        <w:t xml:space="preserve">oručením) </w:t>
      </w:r>
      <w:r w:rsidRPr="006F7F8A">
        <w:rPr>
          <w:b/>
          <w:sz w:val="22"/>
          <w:szCs w:val="22"/>
          <w:u w:val="single"/>
        </w:rPr>
        <w:t xml:space="preserve">informovať </w:t>
      </w:r>
      <w:r w:rsidR="002A4D98" w:rsidRPr="006F7F8A">
        <w:rPr>
          <w:b/>
          <w:sz w:val="22"/>
          <w:szCs w:val="22"/>
          <w:u w:val="single"/>
        </w:rPr>
        <w:t>poskytovateľa</w:t>
      </w:r>
      <w:r w:rsidRPr="006F7F8A">
        <w:rPr>
          <w:b/>
          <w:sz w:val="22"/>
          <w:szCs w:val="22"/>
          <w:u w:val="single"/>
        </w:rPr>
        <w:t xml:space="preserve"> o </w:t>
      </w:r>
      <w:r w:rsidRPr="006F7F8A">
        <w:rPr>
          <w:sz w:val="22"/>
          <w:szCs w:val="22"/>
        </w:rPr>
        <w:t>všetkých ďalších skutočnostiach, ktoré majú alebo môžu ma</w:t>
      </w:r>
      <w:r w:rsidR="00E66E00" w:rsidRPr="006F7F8A">
        <w:rPr>
          <w:sz w:val="22"/>
          <w:szCs w:val="22"/>
        </w:rPr>
        <w:t>ť vplyv na  riadne plnenie</w:t>
      </w:r>
      <w:r w:rsidR="00DB1806" w:rsidRPr="006F7F8A">
        <w:rPr>
          <w:sz w:val="22"/>
          <w:szCs w:val="22"/>
        </w:rPr>
        <w:t xml:space="preserve"> zmluvy.</w:t>
      </w:r>
    </w:p>
    <w:p w:rsidR="00004ECE" w:rsidRPr="006F7F8A" w:rsidRDefault="00A27F29" w:rsidP="00DB1806">
      <w:pPr>
        <w:pStyle w:val="Zkladntext"/>
        <w:ind w:left="720" w:hanging="720"/>
        <w:jc w:val="both"/>
        <w:rPr>
          <w:sz w:val="22"/>
          <w:szCs w:val="22"/>
        </w:rPr>
      </w:pPr>
      <w:r w:rsidRPr="006F7F8A">
        <w:rPr>
          <w:sz w:val="22"/>
          <w:szCs w:val="22"/>
        </w:rPr>
        <w:t>1</w:t>
      </w:r>
      <w:r w:rsidR="00CE3B1F" w:rsidRPr="006F7F8A">
        <w:rPr>
          <w:sz w:val="22"/>
          <w:szCs w:val="22"/>
        </w:rPr>
        <w:t>4</w:t>
      </w:r>
      <w:r w:rsidR="00E22463" w:rsidRPr="006F7F8A">
        <w:rPr>
          <w:sz w:val="22"/>
          <w:szCs w:val="22"/>
        </w:rPr>
        <w:t>.</w:t>
      </w:r>
      <w:r w:rsidR="00E22463" w:rsidRPr="006F7F8A">
        <w:rPr>
          <w:sz w:val="22"/>
          <w:szCs w:val="22"/>
        </w:rPr>
        <w:tab/>
      </w:r>
      <w:r w:rsidR="00004ECE" w:rsidRPr="006F7F8A">
        <w:rPr>
          <w:sz w:val="22"/>
          <w:szCs w:val="22"/>
        </w:rPr>
        <w:t>P</w:t>
      </w:r>
      <w:r w:rsidR="009F1A39" w:rsidRPr="006F7F8A">
        <w:rPr>
          <w:sz w:val="22"/>
          <w:szCs w:val="22"/>
        </w:rPr>
        <w:t xml:space="preserve">rijímateľ sa zaväzuje využívať všetky vhodné zásady neodporujúce poctivému obchodnému styku k získaniu </w:t>
      </w:r>
      <w:r w:rsidR="009F1A39" w:rsidRPr="006F7F8A">
        <w:rPr>
          <w:b/>
          <w:sz w:val="22"/>
          <w:szCs w:val="22"/>
          <w:u w:val="single"/>
        </w:rPr>
        <w:t>rabatov, zliav a provízií</w:t>
      </w:r>
      <w:r w:rsidR="009F1A39" w:rsidRPr="006F7F8A">
        <w:rPr>
          <w:sz w:val="22"/>
          <w:szCs w:val="22"/>
        </w:rPr>
        <w:t>. Následne sa zaväzuje uvedené dobropisy vykázať v účtovníctve a v </w:t>
      </w:r>
      <w:proofErr w:type="spellStart"/>
      <w:r w:rsidR="00307AD0" w:rsidRPr="006F7F8A">
        <w:rPr>
          <w:sz w:val="22"/>
          <w:szCs w:val="22"/>
        </w:rPr>
        <w:t>ŽoP</w:t>
      </w:r>
      <w:proofErr w:type="spellEnd"/>
      <w:r w:rsidR="009F1A39" w:rsidRPr="006F7F8A">
        <w:rPr>
          <w:sz w:val="22"/>
          <w:szCs w:val="22"/>
        </w:rPr>
        <w:t xml:space="preserve">. O všetky </w:t>
      </w:r>
      <w:r w:rsidR="00405FA6" w:rsidRPr="006F7F8A">
        <w:rPr>
          <w:sz w:val="22"/>
          <w:szCs w:val="22"/>
        </w:rPr>
        <w:t xml:space="preserve">uvedené dobropisy bude platba NFP </w:t>
      </w:r>
      <w:r w:rsidR="009F1A39" w:rsidRPr="006F7F8A">
        <w:rPr>
          <w:sz w:val="22"/>
          <w:szCs w:val="22"/>
        </w:rPr>
        <w:t>znížená.</w:t>
      </w:r>
    </w:p>
    <w:p w:rsidR="00004ECE" w:rsidRPr="006F7F8A" w:rsidRDefault="00CE3B1F" w:rsidP="00DB1806">
      <w:pPr>
        <w:pStyle w:val="Zkladntext"/>
        <w:ind w:left="720" w:hanging="720"/>
        <w:jc w:val="both"/>
        <w:rPr>
          <w:sz w:val="22"/>
          <w:szCs w:val="22"/>
        </w:rPr>
      </w:pPr>
      <w:r w:rsidRPr="006F7F8A">
        <w:rPr>
          <w:sz w:val="22"/>
          <w:szCs w:val="22"/>
        </w:rPr>
        <w:t>15</w:t>
      </w:r>
      <w:r w:rsidR="00F26284" w:rsidRPr="006F7F8A">
        <w:rPr>
          <w:sz w:val="22"/>
          <w:szCs w:val="22"/>
        </w:rPr>
        <w:t>.</w:t>
      </w:r>
      <w:r w:rsidR="00F26284" w:rsidRPr="006F7F8A">
        <w:rPr>
          <w:sz w:val="22"/>
          <w:szCs w:val="22"/>
        </w:rPr>
        <w:tab/>
        <w:t xml:space="preserve">Prijímateľ sa zaväzuje </w:t>
      </w:r>
      <w:r w:rsidR="00F26284" w:rsidRPr="006F7F8A">
        <w:rPr>
          <w:b/>
          <w:sz w:val="22"/>
          <w:szCs w:val="22"/>
          <w:u w:val="single"/>
        </w:rPr>
        <w:t>uchovávať dokumentáciu</w:t>
      </w:r>
      <w:r w:rsidR="00F26284" w:rsidRPr="006F7F8A">
        <w:rPr>
          <w:sz w:val="22"/>
          <w:szCs w:val="22"/>
        </w:rPr>
        <w:t xml:space="preserve"> k projektu </w:t>
      </w:r>
      <w:r w:rsidR="00AD4AA7" w:rsidRPr="006F7F8A">
        <w:rPr>
          <w:sz w:val="22"/>
          <w:szCs w:val="22"/>
        </w:rPr>
        <w:t>do 31.08.2020</w:t>
      </w:r>
      <w:r w:rsidR="00FF474D" w:rsidRPr="006F7F8A">
        <w:rPr>
          <w:sz w:val="22"/>
          <w:szCs w:val="22"/>
        </w:rPr>
        <w:t xml:space="preserve"> </w:t>
      </w:r>
      <w:r w:rsidR="00F26284" w:rsidRPr="006F7F8A">
        <w:rPr>
          <w:sz w:val="22"/>
          <w:szCs w:val="22"/>
        </w:rPr>
        <w:t xml:space="preserve">a do tejto doby strpieť výkon </w:t>
      </w:r>
      <w:r w:rsidR="00004ECE" w:rsidRPr="006F7F8A">
        <w:rPr>
          <w:sz w:val="22"/>
          <w:szCs w:val="22"/>
        </w:rPr>
        <w:t xml:space="preserve">kontroly  v zmysle </w:t>
      </w:r>
      <w:r w:rsidR="00F26284" w:rsidRPr="006F7F8A">
        <w:rPr>
          <w:sz w:val="22"/>
          <w:szCs w:val="22"/>
        </w:rPr>
        <w:t xml:space="preserve"> ustanovenia </w:t>
      </w:r>
      <w:r w:rsidR="006C483F" w:rsidRPr="006F7F8A">
        <w:rPr>
          <w:sz w:val="22"/>
          <w:szCs w:val="22"/>
        </w:rPr>
        <w:t xml:space="preserve"> čl. VI</w:t>
      </w:r>
      <w:r w:rsidRPr="006F7F8A">
        <w:rPr>
          <w:sz w:val="22"/>
          <w:szCs w:val="22"/>
        </w:rPr>
        <w:t>/16</w:t>
      </w:r>
      <w:r w:rsidR="00004ECE" w:rsidRPr="006F7F8A">
        <w:rPr>
          <w:sz w:val="22"/>
          <w:szCs w:val="22"/>
        </w:rPr>
        <w:t xml:space="preserve"> </w:t>
      </w:r>
      <w:r w:rsidR="00DB1806" w:rsidRPr="006F7F8A">
        <w:rPr>
          <w:sz w:val="22"/>
          <w:szCs w:val="22"/>
        </w:rPr>
        <w:t xml:space="preserve">zmluvy. </w:t>
      </w:r>
      <w:r w:rsidR="00AD4AA7" w:rsidRPr="006F7F8A">
        <w:rPr>
          <w:sz w:val="22"/>
          <w:szCs w:val="22"/>
        </w:rPr>
        <w:t>Uvedená doba sa predĺži v prípade, ak nastanú skutočnosti uvedené v článku 87 nariadenia Rady (ES) č. 1198/2006 o čas trvania týchto skutočností.</w:t>
      </w:r>
    </w:p>
    <w:p w:rsidR="00864E39" w:rsidRPr="006F7F8A" w:rsidRDefault="00CE3B1F" w:rsidP="00913FAA">
      <w:pPr>
        <w:pStyle w:val="Zkladntext"/>
        <w:ind w:left="720" w:hanging="12"/>
        <w:jc w:val="both"/>
        <w:rPr>
          <w:sz w:val="22"/>
          <w:szCs w:val="22"/>
        </w:rPr>
      </w:pPr>
      <w:r w:rsidRPr="006F7F8A">
        <w:rPr>
          <w:sz w:val="22"/>
          <w:szCs w:val="22"/>
        </w:rPr>
        <w:t>16</w:t>
      </w:r>
      <w:r w:rsidR="00E22463" w:rsidRPr="006F7F8A">
        <w:rPr>
          <w:sz w:val="22"/>
          <w:szCs w:val="22"/>
        </w:rPr>
        <w:t>.</w:t>
      </w:r>
      <w:r w:rsidR="00E22463" w:rsidRPr="006F7F8A">
        <w:rPr>
          <w:sz w:val="22"/>
          <w:szCs w:val="22"/>
        </w:rPr>
        <w:tab/>
      </w:r>
      <w:r w:rsidR="00864E39" w:rsidRPr="006F7F8A">
        <w:rPr>
          <w:sz w:val="22"/>
          <w:szCs w:val="22"/>
        </w:rPr>
        <w:t xml:space="preserve">Prijímateľ sa zaväzuje, že </w:t>
      </w:r>
      <w:r w:rsidR="00864E39" w:rsidRPr="006F7F8A">
        <w:rPr>
          <w:b/>
          <w:sz w:val="22"/>
          <w:szCs w:val="22"/>
          <w:u w:val="single"/>
        </w:rPr>
        <w:t xml:space="preserve">umožní výkon kontroly zo strany oprávnených kontrolných zamestnancov </w:t>
      </w:r>
      <w:r w:rsidR="00864E39" w:rsidRPr="006F7F8A">
        <w:rPr>
          <w:sz w:val="22"/>
          <w:szCs w:val="22"/>
        </w:rPr>
        <w:t>v zmysle príslušných predpisov EÚ a predpisov SR a bude  ako kontrolovaný subjekt pri výkone kontroly riadne plniť povinnosti, ktoré mu vyplývajú z uvedených predpisov. Najmä je povinný umožniť vykonanie kontroly použitia finančného príspevku a preukázať oprávnenosť vynaložených výdavkov a dodržanie podmienok poskytnutia NFP. Prijímateľ sa zaväzuje vytvoriť oprávneným kontrolným zamestnancom vykonávajúcim kontrolu podmienky na riadne a včasné  vykonanie kontroly a poskytnúť im bezodkladne potrebnú súčinnosť (napr. čl. 72 nariadenia Rady (ES) č. 1198/2006</w:t>
      </w:r>
      <w:r w:rsidR="00864E39">
        <w:rPr>
          <w:sz w:val="22"/>
          <w:szCs w:val="22"/>
        </w:rPr>
        <w:t xml:space="preserve"> v platnom znení</w:t>
      </w:r>
      <w:r w:rsidR="00864E39" w:rsidRPr="006F7F8A">
        <w:rPr>
          <w:sz w:val="22"/>
          <w:szCs w:val="22"/>
        </w:rPr>
        <w:t>, čl. 45 ods. 2 nariadenia Komisie (ES) č. 498/2007</w:t>
      </w:r>
      <w:r w:rsidR="00864E39">
        <w:rPr>
          <w:sz w:val="22"/>
          <w:szCs w:val="22"/>
        </w:rPr>
        <w:t xml:space="preserve"> v platnom znení</w:t>
      </w:r>
      <w:r w:rsidR="00864E39" w:rsidRPr="006F7F8A">
        <w:rPr>
          <w:sz w:val="22"/>
          <w:szCs w:val="22"/>
        </w:rPr>
        <w:t>, zák. č. 523/2004 Z. z.</w:t>
      </w:r>
      <w:r w:rsidR="00864E39">
        <w:rPr>
          <w:sz w:val="22"/>
          <w:szCs w:val="22"/>
        </w:rPr>
        <w:t xml:space="preserve"> v platnom znení</w:t>
      </w:r>
      <w:r w:rsidR="00864E39" w:rsidRPr="006F7F8A">
        <w:rPr>
          <w:sz w:val="22"/>
          <w:szCs w:val="22"/>
        </w:rPr>
        <w:t>, zák. č. 502/2001 Z. z.</w:t>
      </w:r>
      <w:r w:rsidR="00864E39">
        <w:rPr>
          <w:sz w:val="22"/>
          <w:szCs w:val="22"/>
        </w:rPr>
        <w:t xml:space="preserve"> v platnom znení</w:t>
      </w:r>
      <w:r w:rsidR="00864E39" w:rsidRPr="006F7F8A">
        <w:rPr>
          <w:sz w:val="22"/>
          <w:szCs w:val="22"/>
        </w:rPr>
        <w:t xml:space="preserve">, zák. č. </w:t>
      </w:r>
      <w:r w:rsidR="00864E39">
        <w:rPr>
          <w:sz w:val="22"/>
          <w:szCs w:val="22"/>
        </w:rPr>
        <w:t>543/2007</w:t>
      </w:r>
      <w:r w:rsidR="00864E39" w:rsidRPr="006F7F8A">
        <w:rPr>
          <w:sz w:val="22"/>
          <w:szCs w:val="22"/>
        </w:rPr>
        <w:t xml:space="preserve"> Z. z.</w:t>
      </w:r>
      <w:r w:rsidR="00864E39">
        <w:rPr>
          <w:sz w:val="22"/>
          <w:szCs w:val="22"/>
        </w:rPr>
        <w:t xml:space="preserve"> v platnom znení</w:t>
      </w:r>
      <w:r w:rsidR="00864E39" w:rsidRPr="006F7F8A">
        <w:rPr>
          <w:sz w:val="22"/>
          <w:szCs w:val="22"/>
        </w:rPr>
        <w:t>, zák. č. 39/1993 Z. z.</w:t>
      </w:r>
      <w:r w:rsidR="00864E39">
        <w:rPr>
          <w:sz w:val="22"/>
          <w:szCs w:val="22"/>
        </w:rPr>
        <w:t xml:space="preserve"> v platnom znení</w:t>
      </w:r>
      <w:r w:rsidR="00864E39" w:rsidRPr="006F7F8A">
        <w:rPr>
          <w:sz w:val="22"/>
          <w:szCs w:val="22"/>
        </w:rPr>
        <w:t>, zák. č. 10/1996 Z. z.</w:t>
      </w:r>
      <w:r w:rsidR="00864E39">
        <w:rPr>
          <w:sz w:val="22"/>
          <w:szCs w:val="22"/>
        </w:rPr>
        <w:t xml:space="preserve"> v platnom znení</w:t>
      </w:r>
      <w:r w:rsidR="00864E39" w:rsidRPr="006F7F8A">
        <w:rPr>
          <w:sz w:val="22"/>
          <w:szCs w:val="22"/>
        </w:rPr>
        <w:t>, zák. č. 528/2008 Z. z.</w:t>
      </w:r>
      <w:r w:rsidR="00864E39">
        <w:rPr>
          <w:sz w:val="22"/>
          <w:szCs w:val="22"/>
        </w:rPr>
        <w:t xml:space="preserve"> v platnom znení</w:t>
      </w:r>
      <w:r w:rsidR="00864E39" w:rsidRPr="006F7F8A">
        <w:rPr>
          <w:sz w:val="22"/>
          <w:szCs w:val="22"/>
        </w:rPr>
        <w:t xml:space="preserve">). </w:t>
      </w:r>
    </w:p>
    <w:p w:rsidR="004E7127" w:rsidRPr="006F7F8A" w:rsidRDefault="00CE3B1F" w:rsidP="00750673">
      <w:pPr>
        <w:pStyle w:val="Zkladntext"/>
        <w:ind w:left="720" w:hanging="720"/>
        <w:jc w:val="both"/>
        <w:rPr>
          <w:sz w:val="22"/>
          <w:szCs w:val="22"/>
        </w:rPr>
      </w:pPr>
      <w:r w:rsidRPr="006F7F8A">
        <w:rPr>
          <w:sz w:val="22"/>
          <w:szCs w:val="22"/>
        </w:rPr>
        <w:t>17</w:t>
      </w:r>
      <w:r w:rsidR="00E22463" w:rsidRPr="006F7F8A">
        <w:rPr>
          <w:sz w:val="22"/>
          <w:szCs w:val="22"/>
        </w:rPr>
        <w:t>.</w:t>
      </w:r>
      <w:r w:rsidR="00E22463" w:rsidRPr="006F7F8A">
        <w:rPr>
          <w:sz w:val="22"/>
          <w:szCs w:val="22"/>
        </w:rPr>
        <w:tab/>
      </w:r>
      <w:r w:rsidR="00004ECE" w:rsidRPr="006F7F8A">
        <w:rPr>
          <w:sz w:val="22"/>
          <w:szCs w:val="22"/>
        </w:rPr>
        <w:t>P</w:t>
      </w:r>
      <w:r w:rsidR="00C245FF" w:rsidRPr="006F7F8A">
        <w:rPr>
          <w:sz w:val="22"/>
          <w:szCs w:val="22"/>
        </w:rPr>
        <w:t>rij</w:t>
      </w:r>
      <w:r w:rsidR="009F6948" w:rsidRPr="006F7F8A">
        <w:rPr>
          <w:sz w:val="22"/>
          <w:szCs w:val="22"/>
        </w:rPr>
        <w:t>ímateľ sa zaväzuje v lehote do troch</w:t>
      </w:r>
      <w:r w:rsidR="00C245FF" w:rsidRPr="006F7F8A">
        <w:rPr>
          <w:sz w:val="22"/>
          <w:szCs w:val="22"/>
        </w:rPr>
        <w:t xml:space="preserve"> </w:t>
      </w:r>
      <w:r w:rsidR="00B31ED3" w:rsidRPr="006F7F8A">
        <w:rPr>
          <w:sz w:val="22"/>
          <w:szCs w:val="22"/>
        </w:rPr>
        <w:t xml:space="preserve">pracovných </w:t>
      </w:r>
      <w:r w:rsidR="00C245FF" w:rsidRPr="006F7F8A">
        <w:rPr>
          <w:sz w:val="22"/>
          <w:szCs w:val="22"/>
        </w:rPr>
        <w:t xml:space="preserve">dní od doručenia upovedomenia o začatí exekúcie </w:t>
      </w:r>
      <w:r w:rsidR="00C245FF" w:rsidRPr="006F7F8A">
        <w:rPr>
          <w:b/>
          <w:sz w:val="22"/>
          <w:szCs w:val="22"/>
          <w:u w:val="single"/>
        </w:rPr>
        <w:t>písomne upozorniť exekútora</w:t>
      </w:r>
      <w:r w:rsidR="00C245FF" w:rsidRPr="006F7F8A">
        <w:rPr>
          <w:sz w:val="22"/>
          <w:szCs w:val="22"/>
        </w:rPr>
        <w:t>, že podľa ustanovenia § 8 ods. 10 zákona č. 523/2004 Z.</w:t>
      </w:r>
      <w:r w:rsidR="008C26C0" w:rsidRPr="006F7F8A">
        <w:rPr>
          <w:sz w:val="22"/>
          <w:szCs w:val="22"/>
        </w:rPr>
        <w:t xml:space="preserve"> </w:t>
      </w:r>
      <w:r w:rsidR="00C245FF" w:rsidRPr="006F7F8A">
        <w:rPr>
          <w:sz w:val="22"/>
          <w:szCs w:val="22"/>
        </w:rPr>
        <w:t xml:space="preserve">z. </w:t>
      </w:r>
      <w:r w:rsidR="002556F7" w:rsidRPr="006F7F8A">
        <w:rPr>
          <w:sz w:val="22"/>
          <w:szCs w:val="22"/>
        </w:rPr>
        <w:t xml:space="preserve">v súvislosti s ustanovením § </w:t>
      </w:r>
      <w:smartTag w:uri="urn:schemas-microsoft-com:office:smarttags" w:element="metricconverter">
        <w:smartTagPr>
          <w:attr w:name="ProductID" w:val="61 a"/>
        </w:smartTagPr>
        <w:r w:rsidR="002556F7" w:rsidRPr="006F7F8A">
          <w:rPr>
            <w:sz w:val="22"/>
            <w:szCs w:val="22"/>
          </w:rPr>
          <w:t>61 a</w:t>
        </w:r>
      </w:smartTag>
      <w:r w:rsidR="00C95DF7" w:rsidRPr="006F7F8A">
        <w:rPr>
          <w:sz w:val="22"/>
          <w:szCs w:val="22"/>
        </w:rPr>
        <w:t>)</w:t>
      </w:r>
      <w:r w:rsidR="002556F7" w:rsidRPr="006F7F8A">
        <w:rPr>
          <w:sz w:val="22"/>
          <w:szCs w:val="22"/>
        </w:rPr>
        <w:t> zákona č. 233/1995 Z.</w:t>
      </w:r>
      <w:r w:rsidR="008C26C0" w:rsidRPr="006F7F8A">
        <w:rPr>
          <w:sz w:val="22"/>
          <w:szCs w:val="22"/>
        </w:rPr>
        <w:t xml:space="preserve"> </w:t>
      </w:r>
      <w:r w:rsidR="002556F7" w:rsidRPr="006F7F8A">
        <w:rPr>
          <w:sz w:val="22"/>
          <w:szCs w:val="22"/>
        </w:rPr>
        <w:t xml:space="preserve">z. </w:t>
      </w:r>
      <w:r w:rsidR="00C245FF" w:rsidRPr="006F7F8A">
        <w:rPr>
          <w:sz w:val="22"/>
          <w:szCs w:val="22"/>
        </w:rPr>
        <w:t xml:space="preserve">hnuteľný a nehnuteľný majetok obstaraný </w:t>
      </w:r>
      <w:r w:rsidR="00087526" w:rsidRPr="006F7F8A">
        <w:rPr>
          <w:sz w:val="22"/>
          <w:szCs w:val="22"/>
        </w:rPr>
        <w:t xml:space="preserve"> a/alebo zhodnotený </w:t>
      </w:r>
      <w:r w:rsidR="00C245FF" w:rsidRPr="006F7F8A">
        <w:rPr>
          <w:sz w:val="22"/>
          <w:szCs w:val="22"/>
        </w:rPr>
        <w:t>z prostriedk</w:t>
      </w:r>
      <w:r w:rsidR="00405FA6" w:rsidRPr="006F7F8A">
        <w:rPr>
          <w:sz w:val="22"/>
          <w:szCs w:val="22"/>
        </w:rPr>
        <w:t>ov poskytnutých na základe</w:t>
      </w:r>
      <w:r w:rsidR="00C245FF" w:rsidRPr="006F7F8A">
        <w:rPr>
          <w:sz w:val="22"/>
          <w:szCs w:val="22"/>
        </w:rPr>
        <w:t xml:space="preserve"> zmluvy nepodliehajú výkonu rozhodnutia podľa osobitných predpisov</w:t>
      </w:r>
      <w:r w:rsidR="00307AD0" w:rsidRPr="006F7F8A">
        <w:rPr>
          <w:sz w:val="22"/>
          <w:szCs w:val="22"/>
        </w:rPr>
        <w:t xml:space="preserve"> s</w:t>
      </w:r>
      <w:r w:rsidR="00864FF5" w:rsidRPr="006F7F8A">
        <w:rPr>
          <w:sz w:val="22"/>
          <w:szCs w:val="22"/>
        </w:rPr>
        <w:t xml:space="preserve"> výnimkou výkonu rozhodnutia realizovaného </w:t>
      </w:r>
      <w:r w:rsidR="002A4D98" w:rsidRPr="006F7F8A">
        <w:rPr>
          <w:sz w:val="22"/>
          <w:szCs w:val="22"/>
        </w:rPr>
        <w:t>poskytovateľom</w:t>
      </w:r>
      <w:r w:rsidR="00864FF5" w:rsidRPr="006F7F8A">
        <w:rPr>
          <w:sz w:val="22"/>
          <w:szCs w:val="22"/>
        </w:rPr>
        <w:t xml:space="preserve"> a/alebo bankou/nebankovým subjektom, s ktorým má </w:t>
      </w:r>
      <w:r w:rsidR="002A4D98" w:rsidRPr="006F7F8A">
        <w:rPr>
          <w:sz w:val="22"/>
          <w:szCs w:val="22"/>
        </w:rPr>
        <w:t>poskytovateľ</w:t>
      </w:r>
      <w:r w:rsidR="00864FF5" w:rsidRPr="006F7F8A">
        <w:rPr>
          <w:sz w:val="22"/>
          <w:szCs w:val="22"/>
        </w:rPr>
        <w:t xml:space="preserve"> uzatvorenú zmluvu o spolupráci.</w:t>
      </w:r>
    </w:p>
    <w:p w:rsidR="00A170B8" w:rsidRPr="006F7F8A" w:rsidRDefault="00CE3B1F" w:rsidP="00750673">
      <w:pPr>
        <w:pStyle w:val="Zkladntext"/>
        <w:ind w:left="720" w:hanging="720"/>
        <w:jc w:val="both"/>
        <w:rPr>
          <w:sz w:val="22"/>
          <w:szCs w:val="22"/>
        </w:rPr>
      </w:pPr>
      <w:r w:rsidRPr="006F7F8A">
        <w:rPr>
          <w:sz w:val="22"/>
          <w:szCs w:val="22"/>
        </w:rPr>
        <w:t>18</w:t>
      </w:r>
      <w:r w:rsidR="00E22463" w:rsidRPr="006F7F8A">
        <w:rPr>
          <w:sz w:val="22"/>
          <w:szCs w:val="22"/>
        </w:rPr>
        <w:t>.</w:t>
      </w:r>
      <w:r w:rsidR="00E22463" w:rsidRPr="006F7F8A">
        <w:rPr>
          <w:sz w:val="22"/>
          <w:szCs w:val="22"/>
        </w:rPr>
        <w:tab/>
      </w:r>
      <w:r w:rsidR="00004ECE" w:rsidRPr="006F7F8A">
        <w:rPr>
          <w:sz w:val="22"/>
          <w:szCs w:val="22"/>
        </w:rPr>
        <w:t>P</w:t>
      </w:r>
      <w:r w:rsidR="0026507B" w:rsidRPr="006F7F8A">
        <w:rPr>
          <w:sz w:val="22"/>
          <w:szCs w:val="22"/>
        </w:rPr>
        <w:t>rijímateľ sa zaväzuje pri spisovaní zoznamu majetku podľa § 73 zákona č. 7/2005 Z.</w:t>
      </w:r>
      <w:r w:rsidR="008C26C0" w:rsidRPr="006F7F8A">
        <w:rPr>
          <w:sz w:val="22"/>
          <w:szCs w:val="22"/>
        </w:rPr>
        <w:t xml:space="preserve"> </w:t>
      </w:r>
      <w:r w:rsidR="0026507B" w:rsidRPr="006F7F8A">
        <w:rPr>
          <w:sz w:val="22"/>
          <w:szCs w:val="22"/>
        </w:rPr>
        <w:t>z.</w:t>
      </w:r>
      <w:r w:rsidR="00C245FF" w:rsidRPr="006F7F8A">
        <w:rPr>
          <w:sz w:val="22"/>
          <w:szCs w:val="22"/>
        </w:rPr>
        <w:t xml:space="preserve"> </w:t>
      </w:r>
      <w:r w:rsidR="00C245FF" w:rsidRPr="006F7F8A">
        <w:rPr>
          <w:b/>
          <w:sz w:val="22"/>
          <w:szCs w:val="22"/>
          <w:u w:val="single"/>
        </w:rPr>
        <w:t>písomne upozorniť správcu konkurznej podstaty</w:t>
      </w:r>
      <w:r w:rsidR="00C245FF" w:rsidRPr="006F7F8A">
        <w:rPr>
          <w:sz w:val="22"/>
          <w:szCs w:val="22"/>
        </w:rPr>
        <w:t>, že podľa ustanovenia</w:t>
      </w:r>
      <w:r w:rsidR="00960C99" w:rsidRPr="006F7F8A">
        <w:rPr>
          <w:sz w:val="22"/>
          <w:szCs w:val="22"/>
        </w:rPr>
        <w:t xml:space="preserve"> </w:t>
      </w:r>
      <w:r w:rsidR="00C245FF" w:rsidRPr="006F7F8A">
        <w:rPr>
          <w:sz w:val="22"/>
          <w:szCs w:val="22"/>
        </w:rPr>
        <w:t>§ 72 ods. 1 zákona č. 7/2005 Z.</w:t>
      </w:r>
      <w:r w:rsidR="008C26C0" w:rsidRPr="006F7F8A">
        <w:rPr>
          <w:sz w:val="22"/>
          <w:szCs w:val="22"/>
        </w:rPr>
        <w:t xml:space="preserve"> </w:t>
      </w:r>
      <w:r w:rsidR="00C245FF" w:rsidRPr="006F7F8A">
        <w:rPr>
          <w:sz w:val="22"/>
          <w:szCs w:val="22"/>
        </w:rPr>
        <w:t>z. majetok uvedený v predchádzajú</w:t>
      </w:r>
      <w:r w:rsidR="0063012A" w:rsidRPr="006F7F8A">
        <w:rPr>
          <w:sz w:val="22"/>
          <w:szCs w:val="22"/>
        </w:rPr>
        <w:t>com odseku nepodlieha konkurzu.</w:t>
      </w:r>
      <w:r w:rsidR="00E22463" w:rsidRPr="006F7F8A">
        <w:rPr>
          <w:sz w:val="22"/>
          <w:szCs w:val="22"/>
        </w:rPr>
        <w:tab/>
      </w:r>
    </w:p>
    <w:p w:rsidR="00A267C3" w:rsidRPr="006F7F8A" w:rsidRDefault="00CE3B1F" w:rsidP="00A267C3">
      <w:pPr>
        <w:pStyle w:val="Zkladntext"/>
        <w:ind w:left="720" w:hanging="720"/>
        <w:jc w:val="both"/>
        <w:rPr>
          <w:sz w:val="22"/>
          <w:szCs w:val="22"/>
        </w:rPr>
      </w:pPr>
      <w:r w:rsidRPr="006F7F8A">
        <w:rPr>
          <w:sz w:val="22"/>
          <w:szCs w:val="22"/>
        </w:rPr>
        <w:t>19</w:t>
      </w:r>
      <w:r w:rsidR="00A170B8" w:rsidRPr="006F7F8A">
        <w:rPr>
          <w:sz w:val="22"/>
          <w:szCs w:val="22"/>
        </w:rPr>
        <w:t>.</w:t>
      </w:r>
      <w:r w:rsidR="00A170B8" w:rsidRPr="006F7F8A">
        <w:rPr>
          <w:sz w:val="22"/>
          <w:szCs w:val="22"/>
        </w:rPr>
        <w:tab/>
      </w:r>
      <w:r w:rsidR="00A267C3" w:rsidRPr="006F7F8A">
        <w:rPr>
          <w:sz w:val="22"/>
          <w:szCs w:val="22"/>
        </w:rPr>
        <w:t xml:space="preserve"> Na účely čl. 51 nariadenia  Rady (ES) č. 1198/2006 sa prijímateľ zaväzuje </w:t>
      </w:r>
      <w:r w:rsidR="00A267C3" w:rsidRPr="006F7F8A">
        <w:rPr>
          <w:b/>
          <w:sz w:val="22"/>
          <w:szCs w:val="22"/>
          <w:u w:val="single"/>
        </w:rPr>
        <w:t>informovať verejnosť</w:t>
      </w:r>
      <w:r w:rsidR="00A267C3" w:rsidRPr="006F7F8A">
        <w:rPr>
          <w:sz w:val="22"/>
          <w:szCs w:val="22"/>
        </w:rPr>
        <w:t xml:space="preserve"> o pomoci, ktorú získal na základe zmluvy, prostredníctvom nasledujúcich opatrení (čl. 32 nariadenia Komisie (ES) č. 498/2007):</w:t>
      </w:r>
    </w:p>
    <w:p w:rsidR="00A267C3" w:rsidRPr="006F7F8A" w:rsidRDefault="00A267C3" w:rsidP="00A267C3">
      <w:pPr>
        <w:pStyle w:val="Zkladntext"/>
        <w:ind w:left="720" w:hanging="720"/>
        <w:jc w:val="both"/>
        <w:rPr>
          <w:sz w:val="22"/>
          <w:szCs w:val="22"/>
        </w:rPr>
      </w:pPr>
      <w:r w:rsidRPr="006F7F8A">
        <w:rPr>
          <w:sz w:val="22"/>
          <w:szCs w:val="22"/>
        </w:rPr>
        <w:tab/>
        <w:t>a) Ak celkové oprávnené náklady na operáciu spolufinancovanú z EFF presiahnu 500 000 EUR a spočívajú vo financovaní infraštruktúry alebo stavebných činností, prijímateľ umiestni na mieste operácie počas jej vykonávania veľkoplošnú tabuľu s rozmermi minimálne 250x150 cm. Informácie (znak EÚ, odkaz na EÚ, odkaz na EFF a povinná veta „Investovanie do trvalo udržateľného rybného hospodárstva“) zaberajú najmenej 25 % plochy tabule. Po ukončení operácie sa veľkoplošná tabuľa nahradí trvalou vysvetľujúcou tabuľkou uvedenou v písmene  b) tohto bodu.</w:t>
      </w:r>
    </w:p>
    <w:p w:rsidR="00A267C3" w:rsidRPr="006F7F8A" w:rsidRDefault="00A267C3" w:rsidP="00A267C3">
      <w:pPr>
        <w:pStyle w:val="Zkladntext"/>
        <w:ind w:left="720" w:hanging="12"/>
        <w:jc w:val="both"/>
        <w:rPr>
          <w:sz w:val="22"/>
          <w:szCs w:val="22"/>
        </w:rPr>
      </w:pPr>
      <w:r w:rsidRPr="006F7F8A">
        <w:rPr>
          <w:sz w:val="22"/>
          <w:szCs w:val="22"/>
        </w:rPr>
        <w:t xml:space="preserve">b) Ak celkové oprávnené náklady na operáciu spolufinancovanú z EFF presiahnu   500 000 EUR a spočívajú v zakúpení fyzického objektu alebo vo financovaní infraštruktúry alebo stavebných činností, prijímateľ vyvesí trvalú vysvetľujúcu tabuľku s rozmermi minimálne 20x30 cm a to najneskôr šesť mesiacov od tohto dátumu po ukončení operácie. Okrem informácií (znak EÚ, odkaz na EÚ, odkaz na EFF a povinná veta „Investovanie do trvalo udržateľného rybného hospodárstva“) sa na tabuľke uvedie druh a názov operácie. Informácie uvedené v tejto časti zaberajú najmenej 25 % plochy tabuľky. </w:t>
      </w:r>
    </w:p>
    <w:p w:rsidR="00A267C3" w:rsidRPr="006F7F8A" w:rsidRDefault="00A267C3" w:rsidP="00A267C3">
      <w:pPr>
        <w:pStyle w:val="Zkladntext"/>
        <w:ind w:left="720" w:hanging="12"/>
        <w:jc w:val="both"/>
        <w:rPr>
          <w:sz w:val="22"/>
          <w:szCs w:val="22"/>
        </w:rPr>
      </w:pPr>
      <w:r w:rsidRPr="006F7F8A">
        <w:rPr>
          <w:sz w:val="22"/>
          <w:szCs w:val="22"/>
        </w:rPr>
        <w:t>c) V prípade projektov, ktoré nespĺňajú podmienky uvedené v písmenách a) (veľkoplošná tabuľa) a b) (trvalá vysvetľujúca tabuľa) je prijímateľ povinný informovať verejnosť o tom, že projekt je spolufinancovaný v rámci OPRH, spolufinancovaného z EFF, napr. umiestnením informačnej tabule (plagátu), resp. použitím iného prostriedku s rozmermi minimálne 20x30 cm na zaistenie informovania verejnosti v mieste realizácie aktivít projektu, a to až do 6 mesiacoch po vyplatení záverečnej žiadosti o platbu. Informačná tabuľa (plagát) alebo iný prostriedok musia obsahovať min. technické charakteristiky zakotvené v nariadení (znak EÚ, odkaz na EÚ, odkaz na EFF a povinnú vetu „Investovanie do trvalo udržateľného rybného hospodárstva“). Uvedené informácie musia zaberať najmenej 25 % plochy. Prijímateľ je povinný uchovať pre potreby kontroly doklady, že dodržal podmienky informačných opatrení (napr. tabule, fotodokumentácia atď.).</w:t>
      </w:r>
    </w:p>
    <w:p w:rsidR="00A267C3" w:rsidRDefault="00A267C3" w:rsidP="00A267C3">
      <w:pPr>
        <w:pStyle w:val="Zkladntext"/>
        <w:ind w:left="720" w:hanging="12"/>
        <w:jc w:val="both"/>
        <w:rPr>
          <w:sz w:val="22"/>
          <w:szCs w:val="22"/>
        </w:rPr>
      </w:pPr>
      <w:r w:rsidRPr="006F7F8A">
        <w:rPr>
          <w:sz w:val="22"/>
          <w:szCs w:val="22"/>
        </w:rPr>
        <w:t>d) Veľkoplošnú tabuľu, trvalú vysvetľujúcu tabuľu, resp. informačnú tabuľu (plagát) je prijímateľ povinný umiestniť na dobre viditeľnom mieste realizácie aktivít projektu, ktoré je prístupné širokej verejnosti.</w:t>
      </w:r>
    </w:p>
    <w:p w:rsidR="004F5861" w:rsidRPr="006F7F8A" w:rsidRDefault="004F5861" w:rsidP="00A25C76">
      <w:pPr>
        <w:pStyle w:val="Zkladntext"/>
        <w:ind w:left="708" w:firstLine="1"/>
        <w:jc w:val="both"/>
        <w:rPr>
          <w:sz w:val="22"/>
          <w:szCs w:val="22"/>
        </w:rPr>
      </w:pPr>
      <w:r>
        <w:rPr>
          <w:sz w:val="22"/>
          <w:szCs w:val="22"/>
        </w:rPr>
        <w:t xml:space="preserve">e) </w:t>
      </w:r>
      <w:r w:rsidR="009A4C10" w:rsidRPr="00FF6C03">
        <w:rPr>
          <w:sz w:val="22"/>
          <w:szCs w:val="22"/>
        </w:rPr>
        <w:t>Pri označovaní nakúpeného majetku (výrobné linky, dopravné prostriedky, počítače a pod.) spolufinancovaného z EFF je prijímateľ povinný umiestniť na majetok plagát/samolepku/štítok, ktorý zabezpečí informovanie verejnosti o pomoci z EFF a ktorý bude obsahovať povinné informácie: znak EÚ, odkaz na EÚ, odkaz na EFF, povinnú vetu: „Investovanie do trvalo udržateľného rybného hospodárstva“. Pri rozmerovo malom majetku (napr. počítač a pod.) sú povinné zobrazované informácie znak EÚ a odkaz na EÚ. Označenie musí byť umiestnené na najviac viditeľnom mieste ( napr. stroje je potrebné označiť v oblasti, kde je stroj ovládaný pracovníkmi).</w:t>
      </w:r>
    </w:p>
    <w:p w:rsidR="00A00C9F" w:rsidRPr="006F7F8A" w:rsidRDefault="009A4C10" w:rsidP="00A267C3">
      <w:pPr>
        <w:pStyle w:val="Zkladntext"/>
        <w:ind w:left="720" w:hanging="12"/>
        <w:jc w:val="both"/>
        <w:rPr>
          <w:sz w:val="22"/>
          <w:szCs w:val="22"/>
        </w:rPr>
      </w:pPr>
      <w:r>
        <w:rPr>
          <w:sz w:val="22"/>
          <w:szCs w:val="22"/>
        </w:rPr>
        <w:t>f</w:t>
      </w:r>
      <w:r w:rsidR="00A267C3" w:rsidRPr="006F7F8A">
        <w:rPr>
          <w:sz w:val="22"/>
          <w:szCs w:val="22"/>
        </w:rPr>
        <w:t xml:space="preserve">) Podrobnosti o zodpovednosti prijímateľa v oblasti informovania a propagácie sú uvedené v časti </w:t>
      </w:r>
      <w:r>
        <w:rPr>
          <w:sz w:val="22"/>
          <w:szCs w:val="22"/>
        </w:rPr>
        <w:t>7</w:t>
      </w:r>
      <w:r w:rsidR="00A267C3" w:rsidRPr="006F7F8A">
        <w:rPr>
          <w:sz w:val="22"/>
          <w:szCs w:val="22"/>
        </w:rPr>
        <w:t xml:space="preserve"> – Informovanie a propagácia Metodickej príručky pre žiadateľa o poskytnutie nenávratného finan</w:t>
      </w:r>
      <w:r w:rsidR="009363AD" w:rsidRPr="006F7F8A">
        <w:rPr>
          <w:sz w:val="22"/>
          <w:szCs w:val="22"/>
        </w:rPr>
        <w:t xml:space="preserve">čného príspevku z OPRH, verzia </w:t>
      </w:r>
      <w:r>
        <w:rPr>
          <w:sz w:val="22"/>
          <w:szCs w:val="22"/>
        </w:rPr>
        <w:t>8</w:t>
      </w:r>
      <w:r w:rsidR="00A267C3" w:rsidRPr="006F7F8A">
        <w:rPr>
          <w:sz w:val="22"/>
          <w:szCs w:val="22"/>
        </w:rPr>
        <w:t>.0.</w:t>
      </w:r>
    </w:p>
    <w:p w:rsidR="00A00C9F" w:rsidRPr="006F7F8A" w:rsidRDefault="00CE3B1F" w:rsidP="00A00C9F">
      <w:pPr>
        <w:pStyle w:val="Zkladntext"/>
        <w:ind w:left="720" w:hanging="720"/>
        <w:jc w:val="both"/>
        <w:rPr>
          <w:sz w:val="22"/>
          <w:szCs w:val="22"/>
        </w:rPr>
      </w:pPr>
      <w:r w:rsidRPr="006F7F8A">
        <w:rPr>
          <w:sz w:val="22"/>
          <w:szCs w:val="22"/>
        </w:rPr>
        <w:t>20</w:t>
      </w:r>
      <w:r w:rsidR="00A00C9F" w:rsidRPr="006F7F8A">
        <w:rPr>
          <w:sz w:val="22"/>
          <w:szCs w:val="22"/>
        </w:rPr>
        <w:t>.</w:t>
      </w:r>
      <w:r w:rsidR="00A00C9F" w:rsidRPr="006F7F8A">
        <w:rPr>
          <w:sz w:val="22"/>
          <w:szCs w:val="22"/>
        </w:rPr>
        <w:tab/>
        <w:t>Všetky opatrenia v oblasti informovania a propagácie zamerané na  verejnosť musia obsahovať (čl. 33 nariadenia Komisie (ES) č. 498/2007 ):</w:t>
      </w:r>
    </w:p>
    <w:p w:rsidR="00A00C9F" w:rsidRPr="006F7F8A" w:rsidRDefault="00A00C9F" w:rsidP="009979FA">
      <w:pPr>
        <w:pStyle w:val="Zkladntext"/>
        <w:numPr>
          <w:ilvl w:val="0"/>
          <w:numId w:val="43"/>
        </w:numPr>
        <w:tabs>
          <w:tab w:val="clear" w:pos="720"/>
          <w:tab w:val="num" w:pos="1440"/>
        </w:tabs>
        <w:ind w:left="1440" w:hanging="720"/>
        <w:jc w:val="both"/>
        <w:rPr>
          <w:sz w:val="22"/>
          <w:szCs w:val="22"/>
        </w:rPr>
      </w:pPr>
      <w:r w:rsidRPr="006F7F8A">
        <w:rPr>
          <w:sz w:val="22"/>
          <w:szCs w:val="22"/>
        </w:rPr>
        <w:t xml:space="preserve"> znak Európskej únie v súlade s grafickými normami stanovenými v prílohe II</w:t>
      </w:r>
      <w:r w:rsidR="009979FA" w:rsidRPr="006F7F8A">
        <w:rPr>
          <w:sz w:val="22"/>
          <w:szCs w:val="22"/>
        </w:rPr>
        <w:t xml:space="preserve"> </w:t>
      </w:r>
      <w:r w:rsidRPr="006F7F8A">
        <w:rPr>
          <w:sz w:val="22"/>
          <w:szCs w:val="22"/>
        </w:rPr>
        <w:t>nariadenia Komisie (ES) č. 498/2007 a odkaz na Európsku úniu;</w:t>
      </w:r>
    </w:p>
    <w:p w:rsidR="00A00C9F" w:rsidRPr="006F7F8A" w:rsidRDefault="00A00C9F" w:rsidP="009979FA">
      <w:pPr>
        <w:pStyle w:val="Zkladntext"/>
        <w:numPr>
          <w:ilvl w:val="0"/>
          <w:numId w:val="43"/>
        </w:numPr>
        <w:ind w:firstLine="0"/>
        <w:jc w:val="both"/>
        <w:rPr>
          <w:sz w:val="22"/>
          <w:szCs w:val="22"/>
        </w:rPr>
      </w:pPr>
      <w:r w:rsidRPr="006F7F8A">
        <w:rPr>
          <w:sz w:val="22"/>
          <w:szCs w:val="22"/>
        </w:rPr>
        <w:t>odkaz na Európsky fond rybného hospodárstva;</w:t>
      </w:r>
    </w:p>
    <w:p w:rsidR="00A00C9F" w:rsidRPr="006F7F8A" w:rsidRDefault="00A00C9F" w:rsidP="009979FA">
      <w:pPr>
        <w:pStyle w:val="Zkladntext"/>
        <w:numPr>
          <w:ilvl w:val="0"/>
          <w:numId w:val="43"/>
        </w:numPr>
        <w:tabs>
          <w:tab w:val="clear" w:pos="720"/>
          <w:tab w:val="num" w:pos="1440"/>
        </w:tabs>
        <w:ind w:left="1440" w:hanging="720"/>
        <w:jc w:val="both"/>
        <w:rPr>
          <w:sz w:val="22"/>
          <w:szCs w:val="22"/>
        </w:rPr>
      </w:pPr>
      <w:r w:rsidRPr="006F7F8A">
        <w:rPr>
          <w:sz w:val="22"/>
          <w:szCs w:val="22"/>
        </w:rPr>
        <w:t>v</w:t>
      </w:r>
      <w:r w:rsidR="008C26C0" w:rsidRPr="006F7F8A">
        <w:rPr>
          <w:sz w:val="22"/>
          <w:szCs w:val="22"/>
        </w:rPr>
        <w:t>yhlásenie v nasledovnom znení</w:t>
      </w:r>
      <w:r w:rsidRPr="006F7F8A">
        <w:rPr>
          <w:sz w:val="22"/>
          <w:szCs w:val="22"/>
        </w:rPr>
        <w:t>: „Investovanie do trvalo udržateľného rybného hospodárstva“.</w:t>
      </w:r>
    </w:p>
    <w:p w:rsidR="00A00C9F" w:rsidRPr="006F7F8A" w:rsidRDefault="00A00C9F" w:rsidP="00A00C9F">
      <w:pPr>
        <w:pStyle w:val="Zkladntext"/>
        <w:ind w:left="720" w:hanging="720"/>
        <w:jc w:val="both"/>
        <w:rPr>
          <w:sz w:val="22"/>
          <w:szCs w:val="22"/>
        </w:rPr>
      </w:pPr>
      <w:r w:rsidRPr="006F7F8A">
        <w:rPr>
          <w:sz w:val="22"/>
          <w:szCs w:val="22"/>
        </w:rPr>
        <w:tab/>
        <w:t>V prípade malých reklamných objektov sa písm. b) a c) neuplatňujú.</w:t>
      </w:r>
    </w:p>
    <w:p w:rsidR="00864E39" w:rsidRPr="006F7F8A" w:rsidRDefault="00864E39" w:rsidP="00864E39">
      <w:pPr>
        <w:pStyle w:val="Zkladntext"/>
        <w:ind w:left="720" w:hanging="720"/>
        <w:jc w:val="both"/>
        <w:rPr>
          <w:sz w:val="22"/>
          <w:szCs w:val="22"/>
        </w:rPr>
      </w:pPr>
      <w:r>
        <w:rPr>
          <w:sz w:val="22"/>
          <w:szCs w:val="22"/>
        </w:rPr>
        <w:t>21.</w:t>
      </w:r>
      <w:r>
        <w:rPr>
          <w:sz w:val="22"/>
          <w:szCs w:val="22"/>
        </w:rPr>
        <w:tab/>
        <w:t xml:space="preserve">Prijímateľ sa zaväzuje pri obstarávaní tovarov, stavebných prác a služieb postupovať v súlade s časťou 4 Metodickej príručky pre </w:t>
      </w:r>
      <w:proofErr w:type="spellStart"/>
      <w:r>
        <w:rPr>
          <w:sz w:val="22"/>
          <w:szCs w:val="22"/>
        </w:rPr>
        <w:t>žia</w:t>
      </w:r>
      <w:proofErr w:type="spellEnd"/>
      <w:r>
        <w:rPr>
          <w:sz w:val="22"/>
          <w:szCs w:val="22"/>
        </w:rPr>
        <w:tab/>
      </w:r>
      <w:proofErr w:type="spellStart"/>
      <w:r>
        <w:rPr>
          <w:sz w:val="22"/>
          <w:szCs w:val="22"/>
        </w:rPr>
        <w:t>dateľa</w:t>
      </w:r>
      <w:proofErr w:type="spellEnd"/>
      <w:r>
        <w:rPr>
          <w:sz w:val="22"/>
          <w:szCs w:val="22"/>
        </w:rPr>
        <w:t xml:space="preserve"> o poskytnutie nenávratného finančného príspevku z OP RH, verzia 9.0.</w:t>
      </w:r>
    </w:p>
    <w:p w:rsidR="00864E39" w:rsidRPr="006F7F8A" w:rsidRDefault="00864E39" w:rsidP="00864E39">
      <w:pPr>
        <w:pStyle w:val="Zkladntext"/>
        <w:jc w:val="both"/>
        <w:rPr>
          <w:sz w:val="22"/>
          <w:szCs w:val="22"/>
        </w:rPr>
      </w:pPr>
    </w:p>
    <w:p w:rsidR="00223837" w:rsidRPr="006F7F8A" w:rsidRDefault="00223837" w:rsidP="00913FAA">
      <w:pPr>
        <w:pStyle w:val="Zkladntext"/>
        <w:jc w:val="left"/>
        <w:rPr>
          <w:b/>
          <w:sz w:val="22"/>
          <w:szCs w:val="22"/>
        </w:rPr>
      </w:pPr>
    </w:p>
    <w:p w:rsidR="00EF4724" w:rsidRPr="006F7F8A" w:rsidRDefault="00BB780F" w:rsidP="00EF4724">
      <w:pPr>
        <w:pStyle w:val="Zkladntext"/>
        <w:rPr>
          <w:b/>
          <w:sz w:val="22"/>
          <w:szCs w:val="22"/>
        </w:rPr>
      </w:pPr>
      <w:r w:rsidRPr="006F7F8A">
        <w:rPr>
          <w:b/>
          <w:sz w:val="22"/>
          <w:szCs w:val="22"/>
        </w:rPr>
        <w:t>ČL. VII</w:t>
      </w:r>
      <w:r w:rsidR="00EF4724" w:rsidRPr="006F7F8A">
        <w:rPr>
          <w:b/>
          <w:sz w:val="22"/>
          <w:szCs w:val="22"/>
        </w:rPr>
        <w:t>.</w:t>
      </w:r>
    </w:p>
    <w:p w:rsidR="00EF4724" w:rsidRDefault="00C65047" w:rsidP="00EF4724">
      <w:pPr>
        <w:pStyle w:val="Zkladntext"/>
        <w:rPr>
          <w:b/>
          <w:caps/>
          <w:sz w:val="22"/>
          <w:szCs w:val="22"/>
        </w:rPr>
      </w:pPr>
      <w:r w:rsidRPr="006F7F8A">
        <w:rPr>
          <w:b/>
          <w:caps/>
          <w:sz w:val="22"/>
          <w:szCs w:val="22"/>
        </w:rPr>
        <w:t xml:space="preserve">Špecifické  povinnosti </w:t>
      </w:r>
      <w:r w:rsidR="00EF4724" w:rsidRPr="006F7F8A">
        <w:rPr>
          <w:b/>
          <w:caps/>
          <w:sz w:val="22"/>
          <w:szCs w:val="22"/>
        </w:rPr>
        <w:t xml:space="preserve"> prijímateľa</w:t>
      </w:r>
    </w:p>
    <w:p w:rsidR="005F218E" w:rsidRPr="006F7F8A" w:rsidRDefault="005F218E" w:rsidP="00EF4724">
      <w:pPr>
        <w:pStyle w:val="Zkladntext"/>
        <w:rPr>
          <w:b/>
          <w:caps/>
          <w:sz w:val="22"/>
          <w:szCs w:val="22"/>
        </w:rPr>
      </w:pPr>
    </w:p>
    <w:p w:rsidR="005F218E" w:rsidRPr="0029691F" w:rsidRDefault="005F218E" w:rsidP="005F218E">
      <w:pPr>
        <w:pStyle w:val="Zkladntext"/>
        <w:ind w:left="720" w:hanging="720"/>
        <w:jc w:val="both"/>
        <w:rPr>
          <w:sz w:val="22"/>
          <w:szCs w:val="22"/>
        </w:rPr>
      </w:pPr>
      <w:r w:rsidRPr="0029691F">
        <w:rPr>
          <w:sz w:val="22"/>
          <w:szCs w:val="22"/>
        </w:rPr>
        <w:t>1.</w:t>
      </w:r>
      <w:r w:rsidRPr="0029691F">
        <w:rPr>
          <w:sz w:val="22"/>
          <w:szCs w:val="22"/>
        </w:rPr>
        <w:tab/>
        <w:t xml:space="preserve">Prijímateľ sa zaväzuje realizovať investície </w:t>
      </w:r>
      <w:r w:rsidRPr="0029691F">
        <w:rPr>
          <w:b/>
          <w:sz w:val="22"/>
          <w:szCs w:val="22"/>
          <w:u w:val="single"/>
        </w:rPr>
        <w:t xml:space="preserve">na území Slovenska </w:t>
      </w:r>
      <w:r w:rsidRPr="0029691F">
        <w:rPr>
          <w:sz w:val="22"/>
          <w:szCs w:val="22"/>
        </w:rPr>
        <w:t>(s výnimkou celoživotného vzdelávania) , mať zaregistrované sídlo na území Slovenska a platné osvedčenie Ministerstva pôdohospodárstva</w:t>
      </w:r>
      <w:r>
        <w:rPr>
          <w:sz w:val="22"/>
          <w:szCs w:val="22"/>
        </w:rPr>
        <w:t xml:space="preserve"> a rozvoja vidieka</w:t>
      </w:r>
      <w:r w:rsidRPr="0029691F">
        <w:rPr>
          <w:sz w:val="22"/>
          <w:szCs w:val="22"/>
        </w:rPr>
        <w:t xml:space="preserve"> SR na chov rýb.</w:t>
      </w:r>
    </w:p>
    <w:p w:rsidR="005F218E" w:rsidRPr="00B84C57" w:rsidRDefault="005F218E" w:rsidP="005F218E">
      <w:pPr>
        <w:pStyle w:val="Zkladntext"/>
        <w:ind w:left="720" w:hanging="720"/>
        <w:jc w:val="both"/>
        <w:rPr>
          <w:sz w:val="22"/>
          <w:szCs w:val="22"/>
        </w:rPr>
      </w:pPr>
      <w:r w:rsidRPr="0029691F">
        <w:rPr>
          <w:sz w:val="22"/>
          <w:szCs w:val="22"/>
        </w:rPr>
        <w:t>2.</w:t>
      </w:r>
      <w:r w:rsidRPr="0029691F">
        <w:rPr>
          <w:sz w:val="22"/>
          <w:szCs w:val="22"/>
        </w:rPr>
        <w:tab/>
        <w:t>Projekty sa musia zaoberať výlučne spracovaním a uvádzaním na trh produktov, na ktoré sa</w:t>
      </w:r>
      <w:r w:rsidRPr="00B84C57">
        <w:rPr>
          <w:sz w:val="22"/>
          <w:szCs w:val="22"/>
        </w:rPr>
        <w:t xml:space="preserve"> vzťahujú kapitoly 1, 3, a 16, týkajúce sa produktov rybného hospodárstva a </w:t>
      </w:r>
      <w:proofErr w:type="spellStart"/>
      <w:r w:rsidRPr="00B84C57">
        <w:rPr>
          <w:sz w:val="22"/>
          <w:szCs w:val="22"/>
        </w:rPr>
        <w:t>akvakultúry</w:t>
      </w:r>
      <w:proofErr w:type="spellEnd"/>
      <w:r w:rsidRPr="00B84C57">
        <w:rPr>
          <w:sz w:val="22"/>
          <w:szCs w:val="22"/>
        </w:rPr>
        <w:t xml:space="preserve"> v rámci  </w:t>
      </w:r>
      <w:r w:rsidRPr="00B84C57">
        <w:rPr>
          <w:b/>
          <w:sz w:val="22"/>
          <w:szCs w:val="22"/>
          <w:u w:val="single"/>
        </w:rPr>
        <w:t>prílohy č. 1 Zmluvy o ES.</w:t>
      </w:r>
    </w:p>
    <w:p w:rsidR="005F218E" w:rsidRPr="00B84C57" w:rsidRDefault="005F218E" w:rsidP="005F218E">
      <w:pPr>
        <w:pStyle w:val="Zkladntext"/>
        <w:ind w:left="720" w:hanging="720"/>
        <w:jc w:val="both"/>
        <w:rPr>
          <w:sz w:val="22"/>
          <w:szCs w:val="22"/>
        </w:rPr>
      </w:pPr>
      <w:r w:rsidRPr="00B84C57">
        <w:rPr>
          <w:sz w:val="22"/>
          <w:szCs w:val="22"/>
        </w:rPr>
        <w:t>3.</w:t>
      </w:r>
      <w:r w:rsidRPr="00B84C57">
        <w:rPr>
          <w:sz w:val="22"/>
          <w:szCs w:val="22"/>
        </w:rPr>
        <w:tab/>
        <w:t xml:space="preserve">V prípade stavebných investícií a finančného prenájmu sa prijímateľ zaväzuje preukázať, že investícia je </w:t>
      </w:r>
      <w:r w:rsidRPr="00B84C57">
        <w:rPr>
          <w:b/>
          <w:sz w:val="22"/>
          <w:szCs w:val="22"/>
          <w:u w:val="single"/>
        </w:rPr>
        <w:t>v súlade s normami ES.</w:t>
      </w:r>
      <w:r w:rsidRPr="00B84C57">
        <w:rPr>
          <w:sz w:val="22"/>
          <w:szCs w:val="22"/>
        </w:rPr>
        <w:t xml:space="preserve"> Preukazuje sa pri poslednej </w:t>
      </w:r>
      <w:proofErr w:type="spellStart"/>
      <w:r w:rsidRPr="00B84C57">
        <w:rPr>
          <w:sz w:val="22"/>
          <w:szCs w:val="22"/>
        </w:rPr>
        <w:t>ŽoP</w:t>
      </w:r>
      <w:proofErr w:type="spellEnd"/>
      <w:r w:rsidRPr="00B84C57">
        <w:rPr>
          <w:sz w:val="22"/>
          <w:szCs w:val="22"/>
        </w:rPr>
        <w:t>, ktorá súvisí s predmetnou investíciou.</w:t>
      </w:r>
    </w:p>
    <w:p w:rsidR="005F218E" w:rsidRPr="00B84C57" w:rsidRDefault="005F218E" w:rsidP="005F218E">
      <w:pPr>
        <w:pStyle w:val="Zkladntext"/>
        <w:ind w:left="720" w:hanging="720"/>
        <w:jc w:val="both"/>
        <w:rPr>
          <w:sz w:val="22"/>
          <w:szCs w:val="22"/>
        </w:rPr>
      </w:pPr>
      <w:r w:rsidRPr="00B84C57">
        <w:rPr>
          <w:sz w:val="22"/>
          <w:szCs w:val="22"/>
        </w:rPr>
        <w:t>4.</w:t>
      </w:r>
      <w:r w:rsidRPr="00B84C57">
        <w:rPr>
          <w:sz w:val="22"/>
          <w:szCs w:val="22"/>
        </w:rPr>
        <w:tab/>
        <w:t xml:space="preserve">Prijímateľ sa zaväzuje zachovať </w:t>
      </w:r>
      <w:r w:rsidRPr="00B84C57">
        <w:rPr>
          <w:b/>
          <w:sz w:val="22"/>
          <w:szCs w:val="22"/>
          <w:u w:val="single"/>
        </w:rPr>
        <w:t>vlastníctvo, resp. iný právny vzťah</w:t>
      </w:r>
      <w:r w:rsidRPr="00B84C57">
        <w:rPr>
          <w:sz w:val="22"/>
          <w:szCs w:val="22"/>
        </w:rPr>
        <w:t xml:space="preserve"> oprávňujúci prijímateľa užívať predmet projektu. V prípade nákupu pozemkov pod stavbami, ktorých technické zhodnotenie je predmetom projektu a nákupu pozemkov (časti určenej na výstavbu, ktorá je predmetom projektu), prijímateľ preukáže vlastnícky vzťah pri prvej </w:t>
      </w:r>
      <w:proofErr w:type="spellStart"/>
      <w:r w:rsidRPr="00B84C57">
        <w:rPr>
          <w:sz w:val="22"/>
          <w:szCs w:val="22"/>
        </w:rPr>
        <w:t>ŽoP</w:t>
      </w:r>
      <w:proofErr w:type="spellEnd"/>
      <w:r w:rsidRPr="00B84C57">
        <w:rPr>
          <w:sz w:val="22"/>
          <w:szCs w:val="22"/>
        </w:rPr>
        <w:t xml:space="preserve">, ktorá súvisí s nadobudnutím príslušného pozemku. V prípade nákupu technológií prijímateľ preukáže vlastnícky vzťah pri prvej </w:t>
      </w:r>
      <w:proofErr w:type="spellStart"/>
      <w:r w:rsidRPr="00B84C57">
        <w:rPr>
          <w:sz w:val="22"/>
          <w:szCs w:val="22"/>
        </w:rPr>
        <w:t>ŽoP</w:t>
      </w:r>
      <w:proofErr w:type="spellEnd"/>
      <w:r w:rsidRPr="00B84C57">
        <w:rPr>
          <w:sz w:val="22"/>
          <w:szCs w:val="22"/>
        </w:rPr>
        <w:t>, ktorá súvisí s nákupom predmetnej technológie. V prípade výstavby objektov sa táto skutočnosť preukazuje po skolaudovaní stavby</w:t>
      </w:r>
      <w:r>
        <w:rPr>
          <w:sz w:val="22"/>
          <w:szCs w:val="22"/>
        </w:rPr>
        <w:t xml:space="preserve"> najneskôr pri poslednej </w:t>
      </w:r>
      <w:proofErr w:type="spellStart"/>
      <w:r>
        <w:rPr>
          <w:sz w:val="22"/>
          <w:szCs w:val="22"/>
        </w:rPr>
        <w:t>ŽoP</w:t>
      </w:r>
      <w:proofErr w:type="spellEnd"/>
      <w:r>
        <w:rPr>
          <w:sz w:val="22"/>
          <w:szCs w:val="22"/>
        </w:rPr>
        <w:t>, súvisiacej s nadobudnutím predmetnej stavby</w:t>
      </w:r>
      <w:r w:rsidRPr="00B84C57">
        <w:rPr>
          <w:sz w:val="22"/>
          <w:szCs w:val="22"/>
        </w:rPr>
        <w:t xml:space="preserve">. </w:t>
      </w:r>
    </w:p>
    <w:p w:rsidR="005F218E" w:rsidRPr="00B84C57" w:rsidRDefault="005F218E" w:rsidP="005F218E">
      <w:pPr>
        <w:pStyle w:val="Zkladntext"/>
        <w:ind w:left="720" w:hanging="720"/>
        <w:jc w:val="both"/>
        <w:rPr>
          <w:sz w:val="22"/>
          <w:szCs w:val="22"/>
        </w:rPr>
      </w:pPr>
      <w:r w:rsidRPr="00B84C57">
        <w:rPr>
          <w:sz w:val="22"/>
          <w:szCs w:val="22"/>
        </w:rPr>
        <w:t>5.</w:t>
      </w:r>
      <w:r w:rsidRPr="00B84C57">
        <w:rPr>
          <w:sz w:val="22"/>
          <w:szCs w:val="22"/>
        </w:rPr>
        <w:tab/>
        <w:t>Spracované  produkty rybolovu  a </w:t>
      </w:r>
      <w:proofErr w:type="spellStart"/>
      <w:r w:rsidRPr="00B84C57">
        <w:rPr>
          <w:sz w:val="22"/>
          <w:szCs w:val="22"/>
        </w:rPr>
        <w:t>akvakultúry</w:t>
      </w:r>
      <w:proofErr w:type="spellEnd"/>
      <w:r w:rsidRPr="00B84C57">
        <w:rPr>
          <w:sz w:val="22"/>
          <w:szCs w:val="22"/>
        </w:rPr>
        <w:t xml:space="preserve"> musia byť  určené na ľudskú  spotrebu s výnimkou produktov určených na úpravu, spracovanie a uvádzanie odpadu  z produktov rybného hospodárstva a </w:t>
      </w:r>
      <w:proofErr w:type="spellStart"/>
      <w:r w:rsidRPr="00B84C57">
        <w:rPr>
          <w:sz w:val="22"/>
          <w:szCs w:val="22"/>
        </w:rPr>
        <w:t>akvakultúry</w:t>
      </w:r>
      <w:proofErr w:type="spellEnd"/>
      <w:r w:rsidRPr="00B84C57">
        <w:rPr>
          <w:sz w:val="22"/>
          <w:szCs w:val="22"/>
        </w:rPr>
        <w:t xml:space="preserve"> na trh.</w:t>
      </w:r>
    </w:p>
    <w:p w:rsidR="005F218E" w:rsidRPr="00B84C57" w:rsidRDefault="005F218E" w:rsidP="005F218E">
      <w:pPr>
        <w:pStyle w:val="Zkladntext"/>
        <w:ind w:left="720" w:hanging="720"/>
        <w:jc w:val="both"/>
        <w:rPr>
          <w:sz w:val="22"/>
          <w:szCs w:val="22"/>
        </w:rPr>
      </w:pPr>
      <w:r w:rsidRPr="00B84C57">
        <w:rPr>
          <w:sz w:val="22"/>
          <w:szCs w:val="22"/>
        </w:rPr>
        <w:t>6.</w:t>
      </w:r>
      <w:r w:rsidRPr="00B84C57">
        <w:rPr>
          <w:sz w:val="22"/>
          <w:szCs w:val="22"/>
        </w:rPr>
        <w:tab/>
        <w:t xml:space="preserve">Prijímateľ sa zaväzuje predložiť </w:t>
      </w:r>
      <w:r w:rsidRPr="00B84C57">
        <w:rPr>
          <w:b/>
          <w:sz w:val="22"/>
          <w:szCs w:val="22"/>
          <w:u w:val="single"/>
        </w:rPr>
        <w:t>monitorovacie správy projektu</w:t>
      </w:r>
      <w:r w:rsidRPr="00B84C57">
        <w:rPr>
          <w:sz w:val="22"/>
          <w:szCs w:val="22"/>
        </w:rPr>
        <w:t xml:space="preserve"> na predpísanom tlačive, ktoré je zverejnené na </w:t>
      </w:r>
      <w:r>
        <w:rPr>
          <w:sz w:val="22"/>
          <w:szCs w:val="22"/>
        </w:rPr>
        <w:t xml:space="preserve">webovom </w:t>
      </w:r>
      <w:r w:rsidRPr="006A2078">
        <w:rPr>
          <w:sz w:val="22"/>
          <w:szCs w:val="22"/>
        </w:rPr>
        <w:t xml:space="preserve">sídle </w:t>
      </w:r>
      <w:hyperlink r:id="rId12" w:history="1">
        <w:r w:rsidRPr="00913FAA">
          <w:rPr>
            <w:rStyle w:val="Hypertextovprepojenie"/>
            <w:color w:val="auto"/>
            <w:sz w:val="22"/>
            <w:szCs w:val="22"/>
          </w:rPr>
          <w:t>http://www.apa.sk</w:t>
        </w:r>
      </w:hyperlink>
      <w:r>
        <w:rPr>
          <w:sz w:val="22"/>
          <w:szCs w:val="22"/>
        </w:rPr>
        <w:t xml:space="preserve"> v časti Sekcia projektových podpôr a štátnej pomoci/Operačný program Rybné hospodárstvo</w:t>
      </w:r>
      <w:r w:rsidRPr="00B84C57">
        <w:rPr>
          <w:sz w:val="22"/>
          <w:szCs w:val="22"/>
        </w:rPr>
        <w:t>. Ak je predložená monitorovacia správa nekompletná, poskytovateľ vyzve prijímateľa, aby v stanovenej lehote  odstránil identifikované nedostatky.</w:t>
      </w:r>
    </w:p>
    <w:p w:rsidR="005F218E" w:rsidRDefault="005F218E" w:rsidP="005F218E">
      <w:pPr>
        <w:pStyle w:val="Zkladntext"/>
        <w:ind w:left="720" w:hanging="720"/>
        <w:jc w:val="both"/>
        <w:rPr>
          <w:sz w:val="22"/>
          <w:szCs w:val="22"/>
        </w:rPr>
      </w:pPr>
      <w:r w:rsidRPr="00B84C57">
        <w:rPr>
          <w:sz w:val="22"/>
          <w:szCs w:val="22"/>
        </w:rPr>
        <w:t>7.</w:t>
      </w:r>
      <w:r w:rsidRPr="00B84C57">
        <w:rPr>
          <w:sz w:val="22"/>
          <w:szCs w:val="22"/>
        </w:rPr>
        <w:tab/>
      </w:r>
      <w:r w:rsidRPr="00BF7265">
        <w:rPr>
          <w:sz w:val="22"/>
          <w:szCs w:val="22"/>
        </w:rPr>
        <w:t xml:space="preserve"> </w:t>
      </w:r>
      <w:r w:rsidRPr="001A3FEC">
        <w:rPr>
          <w:sz w:val="22"/>
          <w:szCs w:val="22"/>
        </w:rPr>
        <w:t xml:space="preserve">Prijímateľ sa zaväzuje podať monitorovaciu správu doporučenou poštou alebo osobne do podateľne na adresu poskytovateľa, uvedenú v hlavičke zmluvy, Odbor monitoringu, a to v nasledujúcich termínoch: </w:t>
      </w:r>
    </w:p>
    <w:p w:rsidR="005F218E" w:rsidRPr="001A3FEC" w:rsidRDefault="005F218E" w:rsidP="005F218E">
      <w:pPr>
        <w:pStyle w:val="Zkladntext"/>
        <w:numPr>
          <w:ilvl w:val="0"/>
          <w:numId w:val="46"/>
        </w:numPr>
        <w:jc w:val="both"/>
        <w:rPr>
          <w:sz w:val="22"/>
          <w:szCs w:val="22"/>
        </w:rPr>
      </w:pPr>
      <w:r w:rsidRPr="001A3FEC">
        <w:rPr>
          <w:b/>
          <w:sz w:val="22"/>
          <w:szCs w:val="22"/>
          <w:u w:val="single"/>
        </w:rPr>
        <w:t>prvú  monitorovaciu správu</w:t>
      </w:r>
      <w:r w:rsidRPr="001A3FEC">
        <w:rPr>
          <w:sz w:val="22"/>
          <w:szCs w:val="22"/>
        </w:rPr>
        <w:t xml:space="preserve"> predloží prijímateľ za rok, v ktorom mu bol projekt schválený, čiže bola s ním podpísaná zmluva a to najneskôr do 31.1. nasledujúceho roka;</w:t>
      </w:r>
    </w:p>
    <w:p w:rsidR="005F218E" w:rsidRPr="001A3FEC" w:rsidRDefault="005F218E" w:rsidP="005F218E">
      <w:pPr>
        <w:pStyle w:val="Zkladntext"/>
        <w:numPr>
          <w:ilvl w:val="0"/>
          <w:numId w:val="46"/>
        </w:numPr>
        <w:jc w:val="both"/>
        <w:rPr>
          <w:sz w:val="22"/>
          <w:szCs w:val="22"/>
        </w:rPr>
      </w:pPr>
      <w:r w:rsidRPr="001A3FEC">
        <w:rPr>
          <w:b/>
          <w:sz w:val="22"/>
          <w:szCs w:val="22"/>
          <w:u w:val="single"/>
        </w:rPr>
        <w:t>priebežnú monitorovaciu správu</w:t>
      </w:r>
      <w:r w:rsidRPr="001A3FEC">
        <w:rPr>
          <w:sz w:val="22"/>
          <w:szCs w:val="22"/>
        </w:rPr>
        <w:t xml:space="preserve"> predkladá prijímateľ vždy ročne a to do 31.1. s údajmi za predchádzajúci kalendárny rok; </w:t>
      </w:r>
    </w:p>
    <w:p w:rsidR="005F218E" w:rsidRPr="00B84C57" w:rsidRDefault="005F218E" w:rsidP="005F218E">
      <w:pPr>
        <w:pStyle w:val="Zkladntext"/>
        <w:numPr>
          <w:ilvl w:val="0"/>
          <w:numId w:val="46"/>
        </w:numPr>
        <w:jc w:val="both"/>
        <w:rPr>
          <w:sz w:val="22"/>
          <w:szCs w:val="22"/>
        </w:rPr>
      </w:pPr>
      <w:r w:rsidRPr="001A3FEC">
        <w:rPr>
          <w:b/>
          <w:sz w:val="22"/>
          <w:szCs w:val="22"/>
          <w:u w:val="single"/>
        </w:rPr>
        <w:t>poslednú monitorovaciu správu</w:t>
      </w:r>
      <w:r w:rsidRPr="001A3FEC">
        <w:rPr>
          <w:sz w:val="22"/>
          <w:szCs w:val="22"/>
        </w:rPr>
        <w:t xml:space="preserve"> predloží prijímateľ za kalendárny rok po roku, v ktorom mu bola vyplatená posledná platba a to najneskôr do 31.1.</w:t>
      </w:r>
      <w:r w:rsidRPr="00B84C57">
        <w:rPr>
          <w:sz w:val="22"/>
          <w:szCs w:val="22"/>
        </w:rPr>
        <w:t xml:space="preserve"> </w:t>
      </w:r>
    </w:p>
    <w:p w:rsidR="005F218E" w:rsidRPr="00B84C57" w:rsidRDefault="005F218E" w:rsidP="005F218E">
      <w:pPr>
        <w:pStyle w:val="Zkladntext"/>
        <w:ind w:left="705" w:hanging="705"/>
        <w:jc w:val="both"/>
        <w:rPr>
          <w:sz w:val="22"/>
          <w:szCs w:val="22"/>
        </w:rPr>
      </w:pPr>
      <w:r w:rsidRPr="00A23903">
        <w:rPr>
          <w:sz w:val="22"/>
          <w:szCs w:val="22"/>
        </w:rPr>
        <w:t>8.</w:t>
      </w:r>
      <w:r w:rsidRPr="00A23903">
        <w:rPr>
          <w:sz w:val="22"/>
          <w:szCs w:val="22"/>
        </w:rPr>
        <w:tab/>
        <w:t xml:space="preserve">Prijímateľ sa zaväzuje spĺňať podmienky uvedené vo výzve na predkladanie </w:t>
      </w:r>
      <w:proofErr w:type="spellStart"/>
      <w:r w:rsidRPr="00A23903">
        <w:rPr>
          <w:sz w:val="22"/>
          <w:szCs w:val="22"/>
        </w:rPr>
        <w:t>ŽoNFP</w:t>
      </w:r>
      <w:proofErr w:type="spellEnd"/>
      <w:r w:rsidRPr="00A23903">
        <w:rPr>
          <w:sz w:val="22"/>
          <w:szCs w:val="22"/>
        </w:rPr>
        <w:t xml:space="preserve"> č. 201</w:t>
      </w:r>
      <w:r>
        <w:rPr>
          <w:sz w:val="22"/>
          <w:szCs w:val="22"/>
        </w:rPr>
        <w:t>3/OPRH/02.</w:t>
      </w:r>
    </w:p>
    <w:p w:rsidR="005F218E" w:rsidRPr="00B84C57" w:rsidRDefault="005F218E" w:rsidP="005F218E">
      <w:pPr>
        <w:pStyle w:val="Zkladntext"/>
        <w:ind w:left="705" w:hanging="705"/>
        <w:jc w:val="both"/>
        <w:rPr>
          <w:sz w:val="22"/>
          <w:szCs w:val="22"/>
        </w:rPr>
      </w:pPr>
      <w:r w:rsidRPr="00B84C57">
        <w:rPr>
          <w:sz w:val="22"/>
          <w:szCs w:val="22"/>
        </w:rPr>
        <w:t>9.</w:t>
      </w:r>
      <w:r w:rsidRPr="00B84C57">
        <w:rPr>
          <w:sz w:val="22"/>
          <w:szCs w:val="22"/>
        </w:rPr>
        <w:tab/>
        <w:t>Prijímateľ sa zaväzuje predchádzať vzniku nezrovnalostí a v prípade ich vzniku bezodkladne prijať nápravné opatrenia.</w:t>
      </w:r>
    </w:p>
    <w:p w:rsidR="005F218E" w:rsidRDefault="005F218E" w:rsidP="005F218E">
      <w:pPr>
        <w:pStyle w:val="Zkladntext"/>
        <w:ind w:left="705" w:hanging="705"/>
        <w:jc w:val="both"/>
        <w:rPr>
          <w:sz w:val="22"/>
          <w:szCs w:val="22"/>
        </w:rPr>
      </w:pPr>
      <w:r w:rsidRPr="0073460F">
        <w:rPr>
          <w:sz w:val="22"/>
          <w:szCs w:val="22"/>
        </w:rPr>
        <w:t>1</w:t>
      </w:r>
      <w:r>
        <w:rPr>
          <w:sz w:val="22"/>
          <w:szCs w:val="22"/>
        </w:rPr>
        <w:t>0.</w:t>
      </w:r>
      <w:r>
        <w:rPr>
          <w:sz w:val="22"/>
          <w:szCs w:val="22"/>
        </w:rPr>
        <w:tab/>
        <w:t>P</w:t>
      </w:r>
      <w:r w:rsidRPr="00166212">
        <w:rPr>
          <w:sz w:val="22"/>
          <w:szCs w:val="22"/>
        </w:rPr>
        <w:t xml:space="preserve">rijímateľ sa zaväzuje dodržať/splniť cieľ projektu, uvedený v Projekte realizácie, ktorý predložil spolu so </w:t>
      </w:r>
      <w:proofErr w:type="spellStart"/>
      <w:r w:rsidRPr="00166212">
        <w:rPr>
          <w:sz w:val="22"/>
          <w:szCs w:val="22"/>
        </w:rPr>
        <w:t>ŽoNFP</w:t>
      </w:r>
      <w:proofErr w:type="spellEnd"/>
      <w:r w:rsidRPr="00166212">
        <w:rPr>
          <w:sz w:val="22"/>
          <w:szCs w:val="22"/>
        </w:rPr>
        <w:t xml:space="preserve"> ako samostatnú prílohu.</w:t>
      </w:r>
    </w:p>
    <w:p w:rsidR="005F218E" w:rsidRPr="00363C39" w:rsidRDefault="005F218E" w:rsidP="005F218E">
      <w:pPr>
        <w:pStyle w:val="Zkladntext"/>
        <w:spacing w:after="120"/>
        <w:ind w:left="703" w:hanging="705"/>
        <w:jc w:val="both"/>
        <w:rPr>
          <w:sz w:val="22"/>
          <w:szCs w:val="22"/>
        </w:rPr>
      </w:pPr>
      <w:r>
        <w:rPr>
          <w:sz w:val="22"/>
          <w:szCs w:val="22"/>
        </w:rPr>
        <w:t>11</w:t>
      </w:r>
      <w:r w:rsidRPr="00166212">
        <w:rPr>
          <w:sz w:val="22"/>
          <w:szCs w:val="22"/>
        </w:rPr>
        <w:t>.</w:t>
      </w:r>
      <w:r w:rsidRPr="00166212">
        <w:rPr>
          <w:sz w:val="20"/>
          <w:szCs w:val="20"/>
        </w:rPr>
        <w:tab/>
      </w:r>
      <w:r w:rsidRPr="00DE787F">
        <w:rPr>
          <w:b/>
          <w:sz w:val="22"/>
          <w:szCs w:val="22"/>
          <w:u w:val="single"/>
        </w:rPr>
        <w:t>Ak</w:t>
      </w:r>
      <w:r>
        <w:rPr>
          <w:b/>
          <w:sz w:val="22"/>
          <w:szCs w:val="22"/>
          <w:u w:val="single"/>
        </w:rPr>
        <w:t xml:space="preserve"> </w:t>
      </w:r>
      <w:r w:rsidRPr="00363C39">
        <w:rPr>
          <w:b/>
          <w:sz w:val="22"/>
          <w:szCs w:val="22"/>
          <w:u w:val="single"/>
        </w:rPr>
        <w:t xml:space="preserve">prijímateľ  uplatnil v rámci podanej </w:t>
      </w:r>
      <w:proofErr w:type="spellStart"/>
      <w:r w:rsidRPr="00363C39">
        <w:rPr>
          <w:b/>
          <w:sz w:val="22"/>
          <w:szCs w:val="22"/>
          <w:u w:val="single"/>
        </w:rPr>
        <w:t>ŽoNFP</w:t>
      </w:r>
      <w:proofErr w:type="spellEnd"/>
      <w:r w:rsidRPr="00363C39">
        <w:rPr>
          <w:b/>
          <w:sz w:val="22"/>
          <w:szCs w:val="22"/>
          <w:u w:val="single"/>
        </w:rPr>
        <w:t xml:space="preserve"> </w:t>
      </w:r>
      <w:r>
        <w:rPr>
          <w:b/>
          <w:sz w:val="22"/>
          <w:szCs w:val="22"/>
          <w:u w:val="single"/>
        </w:rPr>
        <w:t>udržanie/</w:t>
      </w:r>
      <w:r w:rsidRPr="00363C39">
        <w:rPr>
          <w:b/>
          <w:sz w:val="22"/>
          <w:szCs w:val="22"/>
          <w:u w:val="single"/>
        </w:rPr>
        <w:t xml:space="preserve">vytvorenie 1/viac </w:t>
      </w:r>
      <w:r>
        <w:rPr>
          <w:b/>
          <w:sz w:val="22"/>
          <w:szCs w:val="22"/>
          <w:u w:val="single"/>
        </w:rPr>
        <w:t xml:space="preserve">ako 3 </w:t>
      </w:r>
      <w:r w:rsidRPr="00DE787F">
        <w:rPr>
          <w:b/>
          <w:sz w:val="22"/>
          <w:szCs w:val="22"/>
          <w:u w:val="single"/>
        </w:rPr>
        <w:t>pracovn</w:t>
      </w:r>
      <w:r>
        <w:rPr>
          <w:b/>
          <w:sz w:val="22"/>
          <w:szCs w:val="22"/>
          <w:u w:val="single"/>
        </w:rPr>
        <w:t>é</w:t>
      </w:r>
      <w:r w:rsidRPr="00363C39">
        <w:rPr>
          <w:b/>
          <w:sz w:val="22"/>
          <w:szCs w:val="22"/>
          <w:u w:val="single"/>
        </w:rPr>
        <w:t xml:space="preserve"> miest</w:t>
      </w:r>
      <w:r>
        <w:rPr>
          <w:b/>
          <w:sz w:val="22"/>
          <w:szCs w:val="22"/>
          <w:u w:val="single"/>
        </w:rPr>
        <w:t>a</w:t>
      </w:r>
      <w:r w:rsidRPr="00363C39">
        <w:rPr>
          <w:sz w:val="22"/>
          <w:szCs w:val="22"/>
        </w:rPr>
        <w:t xml:space="preserve"> v súlade s  bodovacím kritériom č. 2</w:t>
      </w:r>
      <w:r w:rsidRPr="00DE787F">
        <w:rPr>
          <w:sz w:val="22"/>
          <w:szCs w:val="22"/>
        </w:rPr>
        <w:t>,</w:t>
      </w:r>
      <w:r w:rsidRPr="00363C39">
        <w:rPr>
          <w:sz w:val="22"/>
          <w:szCs w:val="22"/>
        </w:rPr>
        <w:t xml:space="preserve"> prijímateľ sa zaväzuje </w:t>
      </w:r>
      <w:r>
        <w:rPr>
          <w:sz w:val="22"/>
          <w:szCs w:val="22"/>
        </w:rPr>
        <w:t>udržať/</w:t>
      </w:r>
      <w:r w:rsidRPr="00DE787F">
        <w:rPr>
          <w:sz w:val="22"/>
          <w:szCs w:val="22"/>
        </w:rPr>
        <w:t xml:space="preserve">vytvoriť 1/viac ako </w:t>
      </w:r>
      <w:r>
        <w:rPr>
          <w:sz w:val="22"/>
          <w:szCs w:val="22"/>
        </w:rPr>
        <w:t>3</w:t>
      </w:r>
      <w:r w:rsidRPr="00363C39">
        <w:rPr>
          <w:sz w:val="22"/>
          <w:szCs w:val="22"/>
        </w:rPr>
        <w:t xml:space="preserve"> pracovné miest</w:t>
      </w:r>
      <w:r>
        <w:rPr>
          <w:sz w:val="22"/>
          <w:szCs w:val="22"/>
        </w:rPr>
        <w:t>a</w:t>
      </w:r>
      <w:r w:rsidRPr="00363C39">
        <w:rPr>
          <w:b/>
          <w:sz w:val="22"/>
          <w:szCs w:val="22"/>
        </w:rPr>
        <w:t xml:space="preserve"> na trvalý pracovný pomer (100% pracovný úväzok)</w:t>
      </w:r>
      <w:r w:rsidRPr="00363C39">
        <w:rPr>
          <w:sz w:val="22"/>
          <w:szCs w:val="22"/>
        </w:rPr>
        <w:t>, ktorý sa zakladá písomnou pracovnou zmluvou medzi zamestnávateľom a zamestnancom. Zároveň sa zaväzuje toto pracovné miesto/pracovné miesta po dobu minimálne 12 po sebe idúcich mesiacov počas realizácie projektu  od jeho/ich vytvorenia zachovať.</w:t>
      </w:r>
      <w:r w:rsidRPr="00A75DA1">
        <w:rPr>
          <w:sz w:val="22"/>
          <w:szCs w:val="22"/>
        </w:rPr>
        <w:t xml:space="preserve"> Za referenčné začiatočné obdobie pre výpočet počiatočného stavu zamestnancov sa berie stav zamestnancov k 1.10.2012. V prípade</w:t>
      </w:r>
      <w:r>
        <w:rPr>
          <w:sz w:val="22"/>
          <w:szCs w:val="22"/>
        </w:rPr>
        <w:t xml:space="preserve"> začínajúcich podnikateľov, resp. chovateľov (v prípade, že vznikli po 1.10.2012) sa za referenčné začiatočné obdobie berie deň pred získaním príslušného oprávnenia so stavom 0 zamestnancov, najneskôr však posledný deň na predloženie žiadosti o NFP určený vo výzve. V tomto prípade sa aj získanie živnostenského oprávnenia považuje za vytvorenie resp. navýšenie  1 pracovného miesta. Za konečné obdobie  pre určenie počtu navýšených resp. udržaných zamestnancov sa berie stav zamestnancov k dátumu určenom prijímateľom, najneskôr však  k dátumu podania poslednej </w:t>
      </w:r>
      <w:proofErr w:type="spellStart"/>
      <w:r>
        <w:rPr>
          <w:sz w:val="22"/>
          <w:szCs w:val="22"/>
        </w:rPr>
        <w:t>ŽoP</w:t>
      </w:r>
      <w:proofErr w:type="spellEnd"/>
      <w:r>
        <w:rPr>
          <w:sz w:val="22"/>
          <w:szCs w:val="22"/>
        </w:rPr>
        <w:t xml:space="preserve">, pričom 12 mesačné obdobie môže k tomu dátumu aj začať (nemôže začať neskôr). </w:t>
      </w:r>
      <w:r w:rsidRPr="00363C39">
        <w:rPr>
          <w:sz w:val="22"/>
          <w:szCs w:val="22"/>
        </w:rPr>
        <w:t xml:space="preserve"> </w:t>
      </w:r>
    </w:p>
    <w:p w:rsidR="005F218E" w:rsidRPr="00363C39" w:rsidRDefault="005F218E" w:rsidP="005F218E">
      <w:pPr>
        <w:pStyle w:val="Zkladntext"/>
        <w:spacing w:after="120"/>
        <w:ind w:left="703"/>
        <w:jc w:val="both"/>
        <w:rPr>
          <w:sz w:val="22"/>
          <w:szCs w:val="22"/>
        </w:rPr>
      </w:pPr>
      <w:r>
        <w:rPr>
          <w:sz w:val="22"/>
          <w:szCs w:val="22"/>
        </w:rPr>
        <w:t>Udržanie/v</w:t>
      </w:r>
      <w:r w:rsidRPr="00363C39">
        <w:rPr>
          <w:sz w:val="22"/>
          <w:szCs w:val="22"/>
        </w:rPr>
        <w:t>ytvorenie pracovného miesta/pracovných miest sa preukazuje pri podaní posledn</w:t>
      </w:r>
      <w:r w:rsidRPr="00DE787F">
        <w:rPr>
          <w:sz w:val="22"/>
          <w:szCs w:val="22"/>
        </w:rPr>
        <w:t xml:space="preserve">ej </w:t>
      </w:r>
      <w:proofErr w:type="spellStart"/>
      <w:r w:rsidRPr="00DE787F">
        <w:rPr>
          <w:sz w:val="22"/>
          <w:szCs w:val="22"/>
        </w:rPr>
        <w:t>ŽoP</w:t>
      </w:r>
      <w:proofErr w:type="spellEnd"/>
      <w:r w:rsidRPr="00DE787F">
        <w:rPr>
          <w:sz w:val="22"/>
          <w:szCs w:val="22"/>
        </w:rPr>
        <w:t xml:space="preserve"> v rámci projektu </w:t>
      </w:r>
      <w:r>
        <w:rPr>
          <w:sz w:val="22"/>
          <w:szCs w:val="22"/>
        </w:rPr>
        <w:t>(</w:t>
      </w:r>
      <w:r w:rsidRPr="00363C39">
        <w:rPr>
          <w:sz w:val="22"/>
          <w:szCs w:val="22"/>
        </w:rPr>
        <w:t>prijímateľ predloží kópiu pracovnej zmluvy, ktorá zakladá novovytvorený pracovno-právny vzťah a v ktorej bude pri opise druhu práce, na ktorý sa zamestnanec prijíma, označenie slovami „</w:t>
      </w:r>
      <w:r w:rsidRPr="00363C39">
        <w:rPr>
          <w:b/>
          <w:sz w:val="22"/>
          <w:szCs w:val="22"/>
        </w:rPr>
        <w:t xml:space="preserve">miesto </w:t>
      </w:r>
      <w:r w:rsidR="00864E39">
        <w:rPr>
          <w:b/>
          <w:sz w:val="22"/>
          <w:szCs w:val="22"/>
        </w:rPr>
        <w:t>OPRH</w:t>
      </w:r>
      <w:r w:rsidRPr="00363C39">
        <w:rPr>
          <w:sz w:val="22"/>
          <w:szCs w:val="22"/>
        </w:rPr>
        <w:t xml:space="preserve">“). </w:t>
      </w:r>
    </w:p>
    <w:p w:rsidR="005F218E" w:rsidRPr="00363C39" w:rsidRDefault="005F218E" w:rsidP="005F218E">
      <w:pPr>
        <w:pStyle w:val="Zkladntext"/>
        <w:ind w:left="705"/>
        <w:jc w:val="both"/>
        <w:rPr>
          <w:sz w:val="22"/>
          <w:szCs w:val="22"/>
        </w:rPr>
      </w:pPr>
      <w:r>
        <w:rPr>
          <w:sz w:val="22"/>
          <w:szCs w:val="22"/>
        </w:rPr>
        <w:t>Udržanie/vytvorenie</w:t>
      </w:r>
      <w:r w:rsidRPr="00363C39">
        <w:rPr>
          <w:sz w:val="22"/>
          <w:szCs w:val="22"/>
        </w:rPr>
        <w:t xml:space="preserve"> pracovného mie</w:t>
      </w:r>
      <w:r w:rsidRPr="00DE787F">
        <w:rPr>
          <w:sz w:val="22"/>
          <w:szCs w:val="22"/>
        </w:rPr>
        <w:t xml:space="preserve">sta/pracovných miest je </w:t>
      </w:r>
      <w:r w:rsidRPr="00363C39">
        <w:rPr>
          <w:sz w:val="22"/>
          <w:szCs w:val="22"/>
        </w:rPr>
        <w:t xml:space="preserve">prijímateľ </w:t>
      </w:r>
      <w:r w:rsidRPr="00A75DA1">
        <w:rPr>
          <w:sz w:val="22"/>
          <w:szCs w:val="22"/>
        </w:rPr>
        <w:t xml:space="preserve">povinný preukázať na žiadosť </w:t>
      </w:r>
      <w:r>
        <w:rPr>
          <w:sz w:val="22"/>
          <w:szCs w:val="22"/>
        </w:rPr>
        <w:t>poskytovateľa</w:t>
      </w:r>
      <w:r w:rsidRPr="00363C39">
        <w:rPr>
          <w:sz w:val="22"/>
          <w:szCs w:val="22"/>
        </w:rPr>
        <w:t xml:space="preserve"> kedykoľvek počas doby platnosti zmluvy predložením dokladov, preukazujúcich platenie odvodov do sociálnej poisťovne za novoprijatého zamestnanca/zamestnancov minimálne po dobu jedného roka.</w:t>
      </w:r>
    </w:p>
    <w:p w:rsidR="005F218E" w:rsidRPr="00363C39" w:rsidRDefault="005F218E" w:rsidP="005F218E">
      <w:pPr>
        <w:pStyle w:val="Zkladntext"/>
        <w:ind w:left="705" w:hanging="705"/>
        <w:jc w:val="both"/>
        <w:rPr>
          <w:sz w:val="22"/>
          <w:szCs w:val="22"/>
        </w:rPr>
      </w:pPr>
    </w:p>
    <w:p w:rsidR="005F218E" w:rsidRDefault="005F218E" w:rsidP="005F218E">
      <w:pPr>
        <w:pStyle w:val="Zkladntext"/>
        <w:jc w:val="both"/>
        <w:rPr>
          <w:sz w:val="22"/>
          <w:szCs w:val="22"/>
        </w:rPr>
      </w:pPr>
    </w:p>
    <w:p w:rsidR="0009459D" w:rsidRPr="006F7F8A" w:rsidRDefault="0009459D" w:rsidP="00C60FD3">
      <w:pPr>
        <w:pStyle w:val="Zkladntext"/>
        <w:jc w:val="both"/>
        <w:rPr>
          <w:sz w:val="22"/>
          <w:szCs w:val="22"/>
        </w:rPr>
      </w:pPr>
    </w:p>
    <w:p w:rsidR="000A7A0B" w:rsidRPr="006F7F8A" w:rsidRDefault="00BB780F" w:rsidP="000A7A0B">
      <w:pPr>
        <w:pStyle w:val="Zkladntext"/>
        <w:rPr>
          <w:b/>
          <w:sz w:val="22"/>
          <w:szCs w:val="22"/>
        </w:rPr>
      </w:pPr>
      <w:r w:rsidRPr="006F7F8A">
        <w:rPr>
          <w:b/>
          <w:sz w:val="22"/>
          <w:szCs w:val="22"/>
        </w:rPr>
        <w:t>ČL. VIII.</w:t>
      </w:r>
    </w:p>
    <w:p w:rsidR="000A7A0B" w:rsidRPr="006F7F8A" w:rsidRDefault="000A7A0B" w:rsidP="000A7A0B">
      <w:pPr>
        <w:pStyle w:val="Zkladntext"/>
        <w:rPr>
          <w:b/>
          <w:sz w:val="22"/>
          <w:szCs w:val="22"/>
        </w:rPr>
      </w:pPr>
      <w:r w:rsidRPr="006F7F8A">
        <w:rPr>
          <w:b/>
          <w:sz w:val="22"/>
          <w:szCs w:val="22"/>
        </w:rPr>
        <w:t>ÚČTOVNÍCTVO A UCHOVÁVANIE</w:t>
      </w:r>
    </w:p>
    <w:p w:rsidR="000A7A0B" w:rsidRPr="006F7F8A" w:rsidRDefault="000A7A0B" w:rsidP="000A7A0B">
      <w:pPr>
        <w:pStyle w:val="Zkladntext"/>
        <w:rPr>
          <w:b/>
          <w:sz w:val="22"/>
          <w:szCs w:val="22"/>
        </w:rPr>
      </w:pPr>
      <w:r w:rsidRPr="006F7F8A">
        <w:rPr>
          <w:b/>
          <w:sz w:val="22"/>
          <w:szCs w:val="22"/>
        </w:rPr>
        <w:t xml:space="preserve"> ÚČTOVNEJ DOKUMENTÁCIE</w:t>
      </w:r>
    </w:p>
    <w:p w:rsidR="00CD06D3" w:rsidRPr="006F7F8A" w:rsidRDefault="00CD06D3" w:rsidP="000A7A0B">
      <w:pPr>
        <w:pStyle w:val="Zkladntext"/>
        <w:rPr>
          <w:b/>
          <w:sz w:val="22"/>
          <w:szCs w:val="22"/>
        </w:rPr>
      </w:pPr>
    </w:p>
    <w:p w:rsidR="00CD06D3" w:rsidRPr="006F7F8A" w:rsidRDefault="00CD06D3" w:rsidP="000E126B">
      <w:pPr>
        <w:pStyle w:val="Zkladntext"/>
        <w:ind w:left="720" w:hanging="720"/>
        <w:jc w:val="both"/>
        <w:rPr>
          <w:sz w:val="22"/>
          <w:szCs w:val="22"/>
        </w:rPr>
      </w:pPr>
      <w:r w:rsidRPr="006F7F8A">
        <w:rPr>
          <w:sz w:val="22"/>
          <w:szCs w:val="22"/>
        </w:rPr>
        <w:t>1.</w:t>
      </w:r>
      <w:r w:rsidRPr="006F7F8A">
        <w:rPr>
          <w:sz w:val="22"/>
          <w:szCs w:val="22"/>
        </w:rPr>
        <w:tab/>
        <w:t>Prijímateľ</w:t>
      </w:r>
      <w:r w:rsidR="00BE7C6E" w:rsidRPr="006F7F8A">
        <w:rPr>
          <w:sz w:val="22"/>
          <w:szCs w:val="22"/>
        </w:rPr>
        <w:t>, ktorý je</w:t>
      </w:r>
      <w:r w:rsidRPr="006F7F8A">
        <w:rPr>
          <w:sz w:val="22"/>
          <w:szCs w:val="22"/>
        </w:rPr>
        <w:t xml:space="preserve"> účtovnou jednotkou podľa zákona č. 431/2002 Z. z. o účtovníctve v znení </w:t>
      </w:r>
      <w:r w:rsidR="003A6D03" w:rsidRPr="006F7F8A">
        <w:rPr>
          <w:sz w:val="22"/>
          <w:szCs w:val="22"/>
        </w:rPr>
        <w:t>neskorších pred</w:t>
      </w:r>
      <w:r w:rsidR="00BE7C6E" w:rsidRPr="006F7F8A">
        <w:rPr>
          <w:sz w:val="22"/>
          <w:szCs w:val="22"/>
        </w:rPr>
        <w:t>pisov sa zaväzuje</w:t>
      </w:r>
      <w:r w:rsidRPr="006F7F8A">
        <w:rPr>
          <w:sz w:val="22"/>
          <w:szCs w:val="22"/>
        </w:rPr>
        <w:t xml:space="preserve"> v rámci svojho účtovníctva účtovať o skutočnostiach, týkajúcich sa projektu v</w:t>
      </w:r>
    </w:p>
    <w:p w:rsidR="00CD06D3" w:rsidRPr="006F7F8A" w:rsidRDefault="00880A17" w:rsidP="00AD401C">
      <w:pPr>
        <w:pStyle w:val="Zkladntext"/>
        <w:numPr>
          <w:ilvl w:val="0"/>
          <w:numId w:val="47"/>
        </w:numPr>
        <w:tabs>
          <w:tab w:val="clear" w:pos="720"/>
          <w:tab w:val="num" w:pos="1440"/>
        </w:tabs>
        <w:ind w:left="1440" w:hanging="720"/>
        <w:jc w:val="both"/>
        <w:rPr>
          <w:sz w:val="22"/>
          <w:szCs w:val="22"/>
        </w:rPr>
      </w:pPr>
      <w:r>
        <w:rPr>
          <w:sz w:val="22"/>
          <w:szCs w:val="22"/>
        </w:rPr>
        <w:t>analytickej evidencii a</w:t>
      </w:r>
      <w:r w:rsidR="0050697D">
        <w:rPr>
          <w:sz w:val="22"/>
          <w:szCs w:val="22"/>
        </w:rPr>
        <w:t xml:space="preserve"> </w:t>
      </w:r>
      <w:r w:rsidR="00CD06D3" w:rsidRPr="006F7F8A">
        <w:rPr>
          <w:sz w:val="22"/>
          <w:szCs w:val="22"/>
        </w:rPr>
        <w:t>na analytických účtoch v členení podľa j</w:t>
      </w:r>
      <w:r w:rsidR="003A6D03" w:rsidRPr="006F7F8A">
        <w:rPr>
          <w:sz w:val="22"/>
          <w:szCs w:val="22"/>
        </w:rPr>
        <w:t>ednotlivých projektov</w:t>
      </w:r>
      <w:r>
        <w:rPr>
          <w:sz w:val="22"/>
          <w:szCs w:val="22"/>
        </w:rPr>
        <w:t xml:space="preserve"> alebo v analytickej evidencii vedenej v technickej forme v členení podľa jednotlivých projektov bez vytvorenia analytických účtov v členení podľa jednotlivých projektov</w:t>
      </w:r>
      <w:r w:rsidR="00413DCA">
        <w:rPr>
          <w:sz w:val="22"/>
          <w:szCs w:val="22"/>
        </w:rPr>
        <w:t xml:space="preserve"> </w:t>
      </w:r>
      <w:r w:rsidR="003A6D03" w:rsidRPr="006F7F8A">
        <w:rPr>
          <w:sz w:val="22"/>
          <w:szCs w:val="22"/>
        </w:rPr>
        <w:t>ak účtuj</w:t>
      </w:r>
      <w:r w:rsidR="000D54B0" w:rsidRPr="006F7F8A">
        <w:rPr>
          <w:sz w:val="22"/>
          <w:szCs w:val="22"/>
        </w:rPr>
        <w:t>e</w:t>
      </w:r>
      <w:r w:rsidR="00CD06D3" w:rsidRPr="006F7F8A">
        <w:rPr>
          <w:sz w:val="22"/>
          <w:szCs w:val="22"/>
        </w:rPr>
        <w:t xml:space="preserve"> v sústave podvojného účtovníctva,</w:t>
      </w:r>
    </w:p>
    <w:p w:rsidR="00CD06D3" w:rsidRPr="006F7F8A" w:rsidRDefault="00EF4EA6" w:rsidP="00AD401C">
      <w:pPr>
        <w:pStyle w:val="Zkladntext"/>
        <w:numPr>
          <w:ilvl w:val="0"/>
          <w:numId w:val="47"/>
        </w:numPr>
        <w:tabs>
          <w:tab w:val="clear" w:pos="720"/>
          <w:tab w:val="num" w:pos="1440"/>
        </w:tabs>
        <w:ind w:left="1440" w:hanging="720"/>
        <w:jc w:val="both"/>
        <w:rPr>
          <w:sz w:val="22"/>
          <w:szCs w:val="22"/>
        </w:rPr>
      </w:pPr>
      <w:r w:rsidRPr="006F7F8A">
        <w:rPr>
          <w:sz w:val="22"/>
          <w:szCs w:val="22"/>
        </w:rPr>
        <w:t xml:space="preserve">účtovných knihách podľa § 15 zákona č. 431/2002 Z. z. o účtovníctve v znení neskorších predpisov so slovným a číselným označením </w:t>
      </w:r>
      <w:r w:rsidR="002B3944" w:rsidRPr="006F7F8A">
        <w:rPr>
          <w:sz w:val="22"/>
          <w:szCs w:val="22"/>
        </w:rPr>
        <w:t>projektu</w:t>
      </w:r>
      <w:r w:rsidRPr="006F7F8A">
        <w:rPr>
          <w:sz w:val="22"/>
          <w:szCs w:val="22"/>
        </w:rPr>
        <w:t xml:space="preserve"> v účtovných zápisoch, ak účtuje v sústave jednoduchého účtovníctva.</w:t>
      </w:r>
    </w:p>
    <w:p w:rsidR="00CD06D3" w:rsidRPr="006F7F8A" w:rsidRDefault="00CD06D3">
      <w:pPr>
        <w:pStyle w:val="Zkladntext"/>
        <w:ind w:left="720" w:hanging="720"/>
        <w:jc w:val="both"/>
        <w:rPr>
          <w:sz w:val="22"/>
          <w:szCs w:val="22"/>
        </w:rPr>
      </w:pPr>
      <w:r w:rsidRPr="006F7F8A">
        <w:rPr>
          <w:sz w:val="22"/>
          <w:szCs w:val="22"/>
        </w:rPr>
        <w:t>2.</w:t>
      </w:r>
      <w:r w:rsidRPr="006F7F8A">
        <w:rPr>
          <w:sz w:val="22"/>
          <w:szCs w:val="22"/>
        </w:rPr>
        <w:tab/>
      </w:r>
      <w:r w:rsidR="00EF4EA6" w:rsidRPr="006F7F8A">
        <w:rPr>
          <w:sz w:val="22"/>
          <w:szCs w:val="22"/>
        </w:rPr>
        <w:t xml:space="preserve"> </w:t>
      </w:r>
      <w:r w:rsidR="000D54B0" w:rsidRPr="006F7F8A">
        <w:rPr>
          <w:sz w:val="22"/>
          <w:szCs w:val="22"/>
        </w:rPr>
        <w:t>P</w:t>
      </w:r>
      <w:r w:rsidR="00EF4EA6" w:rsidRPr="006F7F8A">
        <w:rPr>
          <w:sz w:val="22"/>
          <w:szCs w:val="22"/>
        </w:rPr>
        <w:t xml:space="preserve">rijímateľ, ktorý nie je účtovnou jednotkou podľa zákona č. 431/2002 Z. z. o účtovníctve v znení neskorších predpisov, sa zaväzuje viesť evidenciu majetku, záväzkov, príjmov a výdavkov v zmysle § 2 ods. 4 zákona č. 431/2002 Z. z. o účtovníctve v znení neskorších predpisov, týkajúcich sa </w:t>
      </w:r>
      <w:r w:rsidR="002B3944" w:rsidRPr="006F7F8A">
        <w:rPr>
          <w:sz w:val="22"/>
          <w:szCs w:val="22"/>
        </w:rPr>
        <w:t>projektu</w:t>
      </w:r>
      <w:r w:rsidR="00EF4EA6" w:rsidRPr="006F7F8A">
        <w:rPr>
          <w:sz w:val="22"/>
          <w:szCs w:val="22"/>
        </w:rPr>
        <w:t xml:space="preserve"> v účtovných knihách používaných v jednoduchom účtovníctve podľa § 15 </w:t>
      </w:r>
      <w:r w:rsidR="000D54B0" w:rsidRPr="006F7F8A">
        <w:rPr>
          <w:sz w:val="22"/>
          <w:szCs w:val="22"/>
        </w:rPr>
        <w:t>ods. 1</w:t>
      </w:r>
      <w:r w:rsidR="00EF4EA6" w:rsidRPr="006F7F8A">
        <w:rPr>
          <w:sz w:val="22"/>
          <w:szCs w:val="22"/>
        </w:rPr>
        <w:t xml:space="preserve"> zákona č. 431/2002 Z. z. o účtovníctve v znení neskorších predpisov so slovným a číselným označením </w:t>
      </w:r>
      <w:r w:rsidR="002B3944" w:rsidRPr="006F7F8A">
        <w:rPr>
          <w:sz w:val="22"/>
          <w:szCs w:val="22"/>
        </w:rPr>
        <w:t>projektu</w:t>
      </w:r>
      <w:r w:rsidR="00EF4EA6" w:rsidRPr="006F7F8A">
        <w:rPr>
          <w:sz w:val="22"/>
          <w:szCs w:val="22"/>
        </w:rPr>
        <w:t xml:space="preserve"> pri zápisoch v nich, pričom na vedenie tejto evidencie, preukazovanie zápisov a spôsob oceňovania majetku a záväzkov sa primerane použijú ustanovenia zákona č. 431/2002 Z. z. o účtovníctve v znení neskorších predpisov o účtovných zápisoch, účtovnej dokumentácii a spôsobe oceňovania</w:t>
      </w:r>
      <w:r w:rsidR="006A2078">
        <w:rPr>
          <w:sz w:val="22"/>
          <w:szCs w:val="22"/>
        </w:rPr>
        <w:t>.</w:t>
      </w:r>
    </w:p>
    <w:p w:rsidR="00CD06D3" w:rsidRPr="006F7F8A" w:rsidRDefault="0025314D" w:rsidP="00DB1806">
      <w:pPr>
        <w:pStyle w:val="Zkladntext"/>
        <w:ind w:left="720" w:hanging="720"/>
        <w:jc w:val="both"/>
        <w:rPr>
          <w:sz w:val="22"/>
          <w:szCs w:val="22"/>
        </w:rPr>
      </w:pPr>
      <w:r w:rsidRPr="006F7F8A">
        <w:rPr>
          <w:sz w:val="22"/>
          <w:szCs w:val="22"/>
        </w:rPr>
        <w:t>3.</w:t>
      </w:r>
      <w:r w:rsidRPr="006F7F8A">
        <w:rPr>
          <w:sz w:val="22"/>
          <w:szCs w:val="22"/>
        </w:rPr>
        <w:tab/>
        <w:t>Prijímateľ sa zaväzuje</w:t>
      </w:r>
      <w:r w:rsidR="00CD06D3" w:rsidRPr="006F7F8A">
        <w:rPr>
          <w:sz w:val="22"/>
          <w:szCs w:val="22"/>
        </w:rPr>
        <w:t xml:space="preserve"> </w:t>
      </w:r>
      <w:r w:rsidR="00CD06D3" w:rsidRPr="006F7F8A">
        <w:rPr>
          <w:b/>
          <w:sz w:val="22"/>
          <w:szCs w:val="22"/>
          <w:u w:val="single"/>
        </w:rPr>
        <w:t>uchovávať a ochraňovať účtovnú dokumentáciu</w:t>
      </w:r>
      <w:r w:rsidR="00CD06D3" w:rsidRPr="006F7F8A">
        <w:rPr>
          <w:sz w:val="22"/>
          <w:szCs w:val="22"/>
        </w:rPr>
        <w:t xml:space="preserve"> podľa odseku 1, evidenciu podľa odseku </w:t>
      </w:r>
      <w:smartTag w:uri="urn:schemas-microsoft-com:office:smarttags" w:element="metricconverter">
        <w:smartTagPr>
          <w:attr w:name="ProductID" w:val="2 a"/>
        </w:smartTagPr>
        <w:r w:rsidR="00CD06D3" w:rsidRPr="006F7F8A">
          <w:rPr>
            <w:sz w:val="22"/>
            <w:szCs w:val="22"/>
          </w:rPr>
          <w:t>2 a</w:t>
        </w:r>
      </w:smartTag>
      <w:r w:rsidR="00CD06D3" w:rsidRPr="006F7F8A">
        <w:rPr>
          <w:sz w:val="22"/>
          <w:szCs w:val="22"/>
        </w:rPr>
        <w:t xml:space="preserve"> inú dokumentáciu týkajúcu sa projektu v súlade so zákonom č. </w:t>
      </w:r>
      <w:r w:rsidR="00E620E5" w:rsidRPr="006F7F8A">
        <w:rPr>
          <w:sz w:val="22"/>
          <w:szCs w:val="22"/>
        </w:rPr>
        <w:t xml:space="preserve">431/2002 Z. </w:t>
      </w:r>
      <w:r w:rsidR="00CD06D3" w:rsidRPr="006F7F8A">
        <w:rPr>
          <w:sz w:val="22"/>
          <w:szCs w:val="22"/>
        </w:rPr>
        <w:t>z. o účtovníct</w:t>
      </w:r>
      <w:r w:rsidR="00E44AF8" w:rsidRPr="006F7F8A">
        <w:rPr>
          <w:sz w:val="22"/>
          <w:szCs w:val="22"/>
        </w:rPr>
        <w:t>ve v znení neskorších predpisov a nariadením Rady (ES) č.</w:t>
      </w:r>
      <w:r w:rsidRPr="006F7F8A">
        <w:rPr>
          <w:sz w:val="22"/>
          <w:szCs w:val="22"/>
        </w:rPr>
        <w:t xml:space="preserve"> 1198/2006, t.j. do 31.08.2020. Uvedená doba sa predĺži v prípade, ak nastanú skutočnosti uvedené v článku 87 Nariadenia Rady (ES) č. 1198/2006 o čas trvania týchto skutočností</w:t>
      </w:r>
      <w:r w:rsidR="001A3EDA" w:rsidRPr="006F7F8A">
        <w:rPr>
          <w:sz w:val="22"/>
          <w:szCs w:val="22"/>
        </w:rPr>
        <w:t>.</w:t>
      </w:r>
      <w:r w:rsidR="00864E39" w:rsidRPr="00864E39">
        <w:rPr>
          <w:sz w:val="22"/>
          <w:szCs w:val="22"/>
        </w:rPr>
        <w:t xml:space="preserve"> </w:t>
      </w:r>
      <w:r w:rsidR="00864E39">
        <w:rPr>
          <w:sz w:val="22"/>
          <w:szCs w:val="22"/>
        </w:rPr>
        <w:t>Registrácia a uchovávanie dokumentov musí byť zabezpečená aj v súlade so zákonom č. 395/2002 Z. z. o archívoch a registratúrach a o doplnení niektorých zákonov v znení neskorších predpisov.</w:t>
      </w:r>
    </w:p>
    <w:p w:rsidR="009E79D8" w:rsidRPr="006F7F8A" w:rsidRDefault="00CD06D3" w:rsidP="005438DB">
      <w:pPr>
        <w:pStyle w:val="Zkladntext"/>
        <w:ind w:left="720" w:hanging="720"/>
        <w:jc w:val="both"/>
        <w:rPr>
          <w:sz w:val="22"/>
          <w:szCs w:val="22"/>
        </w:rPr>
      </w:pPr>
      <w:r w:rsidRPr="006F7F8A">
        <w:rPr>
          <w:sz w:val="22"/>
          <w:szCs w:val="22"/>
        </w:rPr>
        <w:t>4.</w:t>
      </w:r>
      <w:r w:rsidRPr="006F7F8A">
        <w:rPr>
          <w:sz w:val="22"/>
          <w:szCs w:val="22"/>
        </w:rPr>
        <w:tab/>
        <w:t>Na úč</w:t>
      </w:r>
      <w:r w:rsidR="003A6D03" w:rsidRPr="006F7F8A">
        <w:rPr>
          <w:sz w:val="22"/>
          <w:szCs w:val="22"/>
        </w:rPr>
        <w:t>ely certifikačného ov</w:t>
      </w:r>
      <w:r w:rsidR="0025314D" w:rsidRPr="006F7F8A">
        <w:rPr>
          <w:sz w:val="22"/>
          <w:szCs w:val="22"/>
        </w:rPr>
        <w:t>erovania je</w:t>
      </w:r>
      <w:r w:rsidRPr="006F7F8A">
        <w:rPr>
          <w:sz w:val="22"/>
          <w:szCs w:val="22"/>
        </w:rPr>
        <w:t xml:space="preserve"> prijímateľ</w:t>
      </w:r>
      <w:r w:rsidR="0025314D" w:rsidRPr="006F7F8A">
        <w:rPr>
          <w:sz w:val="22"/>
          <w:szCs w:val="22"/>
        </w:rPr>
        <w:t xml:space="preserve"> povinný</w:t>
      </w:r>
      <w:r w:rsidRPr="006F7F8A">
        <w:rPr>
          <w:sz w:val="22"/>
          <w:szCs w:val="22"/>
        </w:rPr>
        <w:t xml:space="preserve"> na požiadanie predložiť certifikačnému orgánu ním určené účtovné záznamy alebo evidenciu podľa odseku 2 v písomnej forme a v technickej fo</w:t>
      </w:r>
      <w:r w:rsidR="0025314D" w:rsidRPr="006F7F8A">
        <w:rPr>
          <w:sz w:val="22"/>
          <w:szCs w:val="22"/>
        </w:rPr>
        <w:t>rme, ak prijímateľ vedie</w:t>
      </w:r>
      <w:r w:rsidRPr="006F7F8A">
        <w:rPr>
          <w:sz w:val="22"/>
          <w:szCs w:val="22"/>
        </w:rPr>
        <w:t xml:space="preserve"> účtovné záznamy alebo evidenciu  podľa odseku 2 v technickej forme podľa § 31 ods. 2 písm. b) zákona č. 431/2002 Z. z. o účtovníctve v znení neskorš</w:t>
      </w:r>
      <w:r w:rsidR="003A6D03" w:rsidRPr="006F7F8A">
        <w:rPr>
          <w:sz w:val="22"/>
          <w:szCs w:val="22"/>
        </w:rPr>
        <w:t>íc</w:t>
      </w:r>
      <w:r w:rsidR="0025314D" w:rsidRPr="006F7F8A">
        <w:rPr>
          <w:sz w:val="22"/>
          <w:szCs w:val="22"/>
        </w:rPr>
        <w:t>h predpisov. Túto povinnosť má</w:t>
      </w:r>
      <w:r w:rsidRPr="006F7F8A">
        <w:rPr>
          <w:sz w:val="22"/>
          <w:szCs w:val="22"/>
        </w:rPr>
        <w:t xml:space="preserve"> prijímateľ </w:t>
      </w:r>
      <w:r w:rsidR="0025314D" w:rsidRPr="006F7F8A">
        <w:rPr>
          <w:sz w:val="22"/>
          <w:szCs w:val="22"/>
        </w:rPr>
        <w:t>po dobu, po ktorú je povinný</w:t>
      </w:r>
      <w:r w:rsidRPr="006F7F8A">
        <w:rPr>
          <w:sz w:val="22"/>
          <w:szCs w:val="22"/>
        </w:rPr>
        <w:t xml:space="preserve"> viesť a uchovávať účtovnú dokumentáciu, evidenciu alebo inú dokument</w:t>
      </w:r>
      <w:r w:rsidR="00BB780F" w:rsidRPr="006F7F8A">
        <w:rPr>
          <w:sz w:val="22"/>
          <w:szCs w:val="22"/>
        </w:rPr>
        <w:t>áciu podľa čl. VIII</w:t>
      </w:r>
      <w:r w:rsidR="00EA390C" w:rsidRPr="006F7F8A">
        <w:rPr>
          <w:sz w:val="22"/>
          <w:szCs w:val="22"/>
        </w:rPr>
        <w:t>/3 zmluvy</w:t>
      </w:r>
      <w:r w:rsidR="001A3EDA" w:rsidRPr="006F7F8A">
        <w:rPr>
          <w:sz w:val="22"/>
          <w:szCs w:val="22"/>
        </w:rPr>
        <w:t>.</w:t>
      </w:r>
    </w:p>
    <w:p w:rsidR="00223837" w:rsidRPr="006F7F8A" w:rsidRDefault="00223837" w:rsidP="000A7A0B">
      <w:pPr>
        <w:pStyle w:val="Zkladntext"/>
        <w:rPr>
          <w:sz w:val="22"/>
          <w:szCs w:val="22"/>
        </w:rPr>
      </w:pPr>
    </w:p>
    <w:p w:rsidR="00052EE6" w:rsidRPr="006F7F8A" w:rsidRDefault="00052EE6" w:rsidP="00913FAA">
      <w:pPr>
        <w:pStyle w:val="Zkladntext"/>
        <w:jc w:val="left"/>
        <w:rPr>
          <w:sz w:val="22"/>
          <w:szCs w:val="22"/>
        </w:rPr>
      </w:pPr>
    </w:p>
    <w:p w:rsidR="000A7A0B" w:rsidRPr="006F7F8A" w:rsidRDefault="000A7A0B" w:rsidP="000A7A0B">
      <w:pPr>
        <w:pStyle w:val="Zkladntext"/>
        <w:rPr>
          <w:b/>
          <w:caps/>
          <w:sz w:val="22"/>
          <w:szCs w:val="22"/>
        </w:rPr>
      </w:pPr>
      <w:r w:rsidRPr="006F7F8A">
        <w:rPr>
          <w:b/>
          <w:sz w:val="22"/>
          <w:szCs w:val="22"/>
        </w:rPr>
        <w:t xml:space="preserve">ČL. </w:t>
      </w:r>
      <w:r w:rsidR="00BB780F" w:rsidRPr="006F7F8A">
        <w:rPr>
          <w:b/>
          <w:sz w:val="22"/>
          <w:szCs w:val="22"/>
        </w:rPr>
        <w:t>I</w:t>
      </w:r>
      <w:r w:rsidRPr="006F7F8A">
        <w:rPr>
          <w:b/>
          <w:sz w:val="22"/>
          <w:szCs w:val="22"/>
        </w:rPr>
        <w:t>X</w:t>
      </w:r>
      <w:r w:rsidR="00BB780F" w:rsidRPr="006F7F8A">
        <w:rPr>
          <w:b/>
          <w:sz w:val="22"/>
          <w:szCs w:val="22"/>
        </w:rPr>
        <w:t>.</w:t>
      </w:r>
    </w:p>
    <w:p w:rsidR="000A7A0B" w:rsidRPr="006F7F8A" w:rsidRDefault="000A7A0B" w:rsidP="000A7A0B">
      <w:pPr>
        <w:pStyle w:val="Zkladntext"/>
        <w:rPr>
          <w:b/>
          <w:caps/>
          <w:sz w:val="22"/>
          <w:szCs w:val="22"/>
        </w:rPr>
      </w:pPr>
      <w:r w:rsidRPr="006F7F8A">
        <w:rPr>
          <w:b/>
          <w:caps/>
          <w:sz w:val="22"/>
          <w:szCs w:val="22"/>
        </w:rPr>
        <w:t>VYSPORIADANIE FINANČNÝCH VZŤAHOV</w:t>
      </w:r>
    </w:p>
    <w:p w:rsidR="00EA390C" w:rsidRPr="006F7F8A" w:rsidRDefault="00EA390C" w:rsidP="00CD06D3">
      <w:pPr>
        <w:pStyle w:val="Zkladntext"/>
        <w:jc w:val="both"/>
        <w:rPr>
          <w:sz w:val="22"/>
          <w:szCs w:val="22"/>
        </w:rPr>
      </w:pPr>
    </w:p>
    <w:p w:rsidR="002D41E6" w:rsidRPr="00F66455" w:rsidRDefault="002D41E6" w:rsidP="002D41E6">
      <w:pPr>
        <w:pStyle w:val="Zkladntext"/>
        <w:jc w:val="both"/>
        <w:rPr>
          <w:sz w:val="22"/>
          <w:szCs w:val="22"/>
        </w:rPr>
      </w:pPr>
      <w:r w:rsidRPr="00F66455">
        <w:rPr>
          <w:sz w:val="22"/>
          <w:szCs w:val="22"/>
        </w:rPr>
        <w:t>1.</w:t>
      </w:r>
      <w:r w:rsidRPr="00F66455">
        <w:rPr>
          <w:sz w:val="22"/>
          <w:szCs w:val="22"/>
        </w:rPr>
        <w:tab/>
        <w:t>Prijímateľ zabezpečí:</w:t>
      </w:r>
    </w:p>
    <w:p w:rsidR="002D41E6" w:rsidRDefault="002D41E6" w:rsidP="002D41E6">
      <w:pPr>
        <w:pStyle w:val="Zkladntext"/>
        <w:numPr>
          <w:ilvl w:val="0"/>
          <w:numId w:val="52"/>
        </w:numPr>
        <w:jc w:val="both"/>
        <w:rPr>
          <w:sz w:val="22"/>
          <w:szCs w:val="22"/>
        </w:rPr>
      </w:pPr>
      <w:r w:rsidRPr="00F66455">
        <w:rPr>
          <w:sz w:val="22"/>
          <w:szCs w:val="22"/>
        </w:rPr>
        <w:t>vrátenie NFP alebo jeho časti, ak ho nevyčerpal v oprávnenom období pre výdavky podľa tohto rozhodnutia</w:t>
      </w:r>
      <w:r>
        <w:rPr>
          <w:sz w:val="22"/>
          <w:szCs w:val="22"/>
        </w:rPr>
        <w:t xml:space="preserve"> </w:t>
      </w:r>
      <w:r w:rsidRPr="00F66455">
        <w:rPr>
          <w:sz w:val="22"/>
          <w:szCs w:val="22"/>
        </w:rPr>
        <w:t xml:space="preserve">vrátenie NFP alebo jeho časti v prípade platby poskytnutej omylom; </w:t>
      </w:r>
    </w:p>
    <w:p w:rsidR="002D41E6" w:rsidRDefault="002D41E6" w:rsidP="002D41E6">
      <w:pPr>
        <w:pStyle w:val="Zkladntext"/>
        <w:numPr>
          <w:ilvl w:val="0"/>
          <w:numId w:val="52"/>
        </w:numPr>
        <w:jc w:val="both"/>
        <w:rPr>
          <w:sz w:val="22"/>
          <w:szCs w:val="22"/>
        </w:rPr>
      </w:pPr>
      <w:r w:rsidRPr="00F66455">
        <w:rPr>
          <w:sz w:val="22"/>
          <w:szCs w:val="22"/>
        </w:rPr>
        <w:t>vrátenie NFP alebo jeho časti, ak porušil podmienky uvedené v tomto rozhodnutí</w:t>
      </w:r>
      <w:r w:rsidRPr="00BE77E2">
        <w:rPr>
          <w:sz w:val="22"/>
          <w:szCs w:val="22"/>
        </w:rPr>
        <w:t>,</w:t>
      </w:r>
      <w:r w:rsidRPr="00F66455">
        <w:rPr>
          <w:sz w:val="22"/>
          <w:szCs w:val="22"/>
        </w:rPr>
        <w:t xml:space="preserve"> porušenie podmienok</w:t>
      </w:r>
      <w:r w:rsidRPr="00BE77E2">
        <w:rPr>
          <w:sz w:val="22"/>
          <w:szCs w:val="22"/>
        </w:rPr>
        <w:t xml:space="preserve"> je spojené s povinnosťou vrátenia finančných prostriedkov </w:t>
      </w:r>
      <w:r w:rsidRPr="00F66455">
        <w:rPr>
          <w:sz w:val="22"/>
          <w:szCs w:val="22"/>
        </w:rPr>
        <w:t xml:space="preserve"> </w:t>
      </w:r>
      <w:r w:rsidRPr="00BE77E2">
        <w:rPr>
          <w:sz w:val="22"/>
          <w:szCs w:val="22"/>
        </w:rPr>
        <w:t xml:space="preserve">a </w:t>
      </w:r>
      <w:r w:rsidRPr="00F66455">
        <w:rPr>
          <w:sz w:val="22"/>
          <w:szCs w:val="22"/>
        </w:rPr>
        <w:t>znamená porušenie finančnej disciplíny podľa § 31 ods. 1 písmena a), b), c), d) zákona č. 523/2004 Z. z. o rozpočtových pravidlách verejnej správy a o zmene a doplnení niektorých zákonov v platnom znení;</w:t>
      </w:r>
    </w:p>
    <w:p w:rsidR="002D41E6" w:rsidRDefault="002D41E6" w:rsidP="002D41E6">
      <w:pPr>
        <w:pStyle w:val="Zkladntext"/>
        <w:numPr>
          <w:ilvl w:val="0"/>
          <w:numId w:val="52"/>
        </w:numPr>
        <w:jc w:val="both"/>
        <w:rPr>
          <w:sz w:val="22"/>
          <w:szCs w:val="22"/>
        </w:rPr>
      </w:pPr>
      <w:r w:rsidRPr="00F66455">
        <w:rPr>
          <w:sz w:val="22"/>
          <w:szCs w:val="22"/>
        </w:rPr>
        <w:t xml:space="preserve"> ak to určí poskytovateľ, vrátenie NFP alebo jeho časti ak prijímateľ porušil ustanovenia právnych predpisov SR alebo EÚ, a toto porušenie znamená nezrovnalosť podľa článku 3 písm. q) nariadenia Rady (ES) č. 1198/2006 a nejde o porušenie finančnej disciplíny podľa odseku 1 písm. c) tohto článku ; vzhľadom k skutočnosti, že spôsobenie nezrovnalosti zo strany prijímateľa sa považuje za také porušenie podmienok poskytnutia NFP, s ktorým sa spája povinnosť vrátenia NFP alebo jeho časti, v prípade, ak prijímateľ takýto NFP alebo jeho časť nevráti postupom stanoveným v odsekoch 4 až 8 tohto článku, bude sa na toto porušenie podmienok rozhodnutia aplikovať ustanovenie druhej vety § 31 ods. 7 zákona č. 523/2004 Z. z. o rozpočtových pravidlách verejnej správy a o zmene a doplnení niektorých zákonov v platnom znení</w:t>
      </w:r>
      <w:r>
        <w:rPr>
          <w:sz w:val="22"/>
          <w:szCs w:val="22"/>
        </w:rPr>
        <w:t>;</w:t>
      </w:r>
    </w:p>
    <w:p w:rsidR="002D41E6" w:rsidRDefault="002D41E6" w:rsidP="002D41E6">
      <w:pPr>
        <w:pStyle w:val="Zkladntext"/>
        <w:numPr>
          <w:ilvl w:val="0"/>
          <w:numId w:val="52"/>
        </w:numPr>
        <w:jc w:val="both"/>
        <w:rPr>
          <w:sz w:val="22"/>
          <w:szCs w:val="22"/>
        </w:rPr>
      </w:pPr>
      <w:r w:rsidRPr="00F66455">
        <w:rPr>
          <w:sz w:val="22"/>
          <w:szCs w:val="22"/>
        </w:rPr>
        <w:t>vrát</w:t>
      </w:r>
      <w:r>
        <w:rPr>
          <w:sz w:val="22"/>
          <w:szCs w:val="22"/>
        </w:rPr>
        <w:t>enie</w:t>
      </w:r>
      <w:r w:rsidRPr="00F66455">
        <w:rPr>
          <w:sz w:val="22"/>
          <w:szCs w:val="22"/>
        </w:rPr>
        <w:t xml:space="preserve"> NFP alebo jeho čas</w:t>
      </w:r>
      <w:r>
        <w:rPr>
          <w:sz w:val="22"/>
          <w:szCs w:val="22"/>
        </w:rPr>
        <w:t>ti</w:t>
      </w:r>
      <w:r w:rsidRPr="00F66455">
        <w:rPr>
          <w:sz w:val="22"/>
          <w:szCs w:val="22"/>
        </w:rPr>
        <w:t xml:space="preserve">, ak prijímateľ porušil pravidlá a postupy verejného obstarávania stanovené v zákone č. 25/2006 Z. z. o verejnom obstarávaní v znení neskorších predpisov, </w:t>
      </w:r>
    </w:p>
    <w:p w:rsidR="002D41E6" w:rsidRDefault="002D41E6" w:rsidP="002D41E6">
      <w:pPr>
        <w:pStyle w:val="Zkladntext"/>
        <w:numPr>
          <w:ilvl w:val="0"/>
          <w:numId w:val="52"/>
        </w:numPr>
        <w:jc w:val="both"/>
        <w:rPr>
          <w:sz w:val="22"/>
          <w:szCs w:val="22"/>
        </w:rPr>
      </w:pPr>
      <w:r w:rsidRPr="00F66455">
        <w:rPr>
          <w:sz w:val="22"/>
          <w:szCs w:val="22"/>
        </w:rPr>
        <w:t>vrát</w:t>
      </w:r>
      <w:r>
        <w:rPr>
          <w:sz w:val="22"/>
          <w:szCs w:val="22"/>
        </w:rPr>
        <w:t>enie</w:t>
      </w:r>
      <w:r w:rsidRPr="00F66455">
        <w:rPr>
          <w:sz w:val="22"/>
          <w:szCs w:val="22"/>
        </w:rPr>
        <w:t xml:space="preserve"> NFP alebo jeho čas</w:t>
      </w:r>
      <w:r>
        <w:rPr>
          <w:sz w:val="22"/>
          <w:szCs w:val="22"/>
        </w:rPr>
        <w:t>ti</w:t>
      </w:r>
      <w:r w:rsidRPr="00F66455">
        <w:rPr>
          <w:sz w:val="22"/>
          <w:szCs w:val="22"/>
        </w:rPr>
        <w:t>, ak</w:t>
      </w:r>
      <w:r>
        <w:rPr>
          <w:sz w:val="22"/>
          <w:szCs w:val="22"/>
        </w:rPr>
        <w:t xml:space="preserve"> prijímateľ</w:t>
      </w:r>
      <w:r w:rsidRPr="00F66455">
        <w:rPr>
          <w:sz w:val="22"/>
          <w:szCs w:val="22"/>
        </w:rPr>
        <w:t xml:space="preserve"> porušil zákaz nelegálneho zamestnávania cudzinca podľa § 24 ods. 3 zákona č. 528/2008 Z. z. o pomoci a podpore poskytovanej z fondov Európskeho spoločenstva v platnom znení, </w:t>
      </w:r>
    </w:p>
    <w:p w:rsidR="002D41E6" w:rsidRDefault="002D41E6" w:rsidP="002D41E6">
      <w:pPr>
        <w:pStyle w:val="Zkladntext"/>
        <w:numPr>
          <w:ilvl w:val="0"/>
          <w:numId w:val="52"/>
        </w:numPr>
        <w:jc w:val="both"/>
        <w:rPr>
          <w:sz w:val="22"/>
          <w:szCs w:val="22"/>
        </w:rPr>
      </w:pPr>
      <w:r w:rsidRPr="00F66455">
        <w:rPr>
          <w:sz w:val="22"/>
          <w:szCs w:val="22"/>
        </w:rPr>
        <w:t xml:space="preserve">vrátenie NFP alebo jeho časti v iných prípadoch, ak to ustanovuje toto rozhodnutie, </w:t>
      </w:r>
    </w:p>
    <w:p w:rsidR="002D41E6" w:rsidRPr="00CE4073" w:rsidRDefault="002D41E6" w:rsidP="002D41E6">
      <w:pPr>
        <w:pStyle w:val="Zkladntext"/>
        <w:numPr>
          <w:ilvl w:val="0"/>
          <w:numId w:val="52"/>
        </w:numPr>
        <w:jc w:val="both"/>
        <w:rPr>
          <w:sz w:val="22"/>
          <w:szCs w:val="22"/>
        </w:rPr>
      </w:pPr>
      <w:r w:rsidRPr="00F66455">
        <w:rPr>
          <w:sz w:val="22"/>
          <w:szCs w:val="22"/>
        </w:rPr>
        <w:t>odvod výnosov z prostriedkov NFP podľa § 7 ods. 1 písm. m) zákona č. 523/2004 Z. z. o rozpočtových pravidlách verejnej správy v znení neskorších predpisov vzniknutý na základe úročenia poskytnutého NFP (ďalej len „výnos“); uvedené platí len v prípade poskytnutia NFP systémom zálohovej platby</w:t>
      </w:r>
      <w:r>
        <w:rPr>
          <w:sz w:val="22"/>
          <w:szCs w:val="22"/>
        </w:rPr>
        <w:t>.</w:t>
      </w:r>
    </w:p>
    <w:p w:rsidR="002D41E6" w:rsidRPr="00CE4073" w:rsidRDefault="002D41E6" w:rsidP="002D41E6">
      <w:pPr>
        <w:pStyle w:val="Zkladntext"/>
        <w:numPr>
          <w:ilvl w:val="0"/>
          <w:numId w:val="53"/>
        </w:numPr>
        <w:ind w:hanging="720"/>
        <w:jc w:val="both"/>
        <w:rPr>
          <w:sz w:val="22"/>
          <w:szCs w:val="22"/>
        </w:rPr>
      </w:pPr>
      <w:r>
        <w:rPr>
          <w:sz w:val="22"/>
          <w:szCs w:val="22"/>
        </w:rPr>
        <w:t xml:space="preserve">Ak suma NFP alebo jeho časti, ktorá sa má vrátiť, nepresiahne 40 EUR a súčasne nedošlo k porušeniu finančnej disciplíny podľa § 31  ods. 1 písm. a) zákona č. 523/2004 Z. z. o rozpočtových pravidlách verejnej správy, tento NFP alebo jeho časť poskytovateľ nevymáha. Poskytovateľ sa môže rozhodnúť podľa charakteru projektu alebo typu prijímateľa, či priebežne kumuluje nezúčtovaný NFP vrátane súm do 40 EUR a súčasne ho aj priebežne vymáha v momente prekročenia sumy 40 EUR alebo uplatní a vymáha úhrnnú sumu takto nezúčtovaného NFP  po prekročení sumy 40 EUR pri poslednom zúčtovaní zálohovej platby. </w:t>
      </w:r>
    </w:p>
    <w:p w:rsidR="002D41E6" w:rsidRPr="00F66455" w:rsidRDefault="002D41E6" w:rsidP="002D41E6">
      <w:pPr>
        <w:pStyle w:val="Zkladntext"/>
        <w:ind w:left="709" w:hanging="709"/>
        <w:jc w:val="both"/>
        <w:rPr>
          <w:sz w:val="22"/>
          <w:szCs w:val="22"/>
        </w:rPr>
      </w:pPr>
      <w:r>
        <w:rPr>
          <w:sz w:val="22"/>
          <w:szCs w:val="22"/>
        </w:rPr>
        <w:t>3</w:t>
      </w:r>
      <w:r w:rsidRPr="00F66455">
        <w:rPr>
          <w:sz w:val="22"/>
          <w:szCs w:val="22"/>
        </w:rPr>
        <w:t>.</w:t>
      </w:r>
      <w:r w:rsidRPr="00F66455">
        <w:rPr>
          <w:sz w:val="22"/>
          <w:szCs w:val="22"/>
        </w:rPr>
        <w:tab/>
        <w:t>Ak dôjde k zrušeniu rozhodnutia, prijímateľ je povinný vrátiť poskytovateľovi NFP vyplatený do času zrušenia rozhodnutia</w:t>
      </w:r>
      <w:r>
        <w:rPr>
          <w:sz w:val="22"/>
          <w:szCs w:val="22"/>
        </w:rPr>
        <w:t>.</w:t>
      </w:r>
      <w:r w:rsidRPr="00F66455">
        <w:rPr>
          <w:sz w:val="22"/>
          <w:szCs w:val="22"/>
        </w:rPr>
        <w:t xml:space="preserve"> </w:t>
      </w:r>
    </w:p>
    <w:p w:rsidR="002D41E6" w:rsidRPr="00F66455" w:rsidRDefault="002D41E6" w:rsidP="002D41E6">
      <w:pPr>
        <w:pStyle w:val="Zkladntext"/>
        <w:ind w:left="720" w:hanging="720"/>
        <w:jc w:val="both"/>
        <w:rPr>
          <w:sz w:val="22"/>
          <w:szCs w:val="22"/>
        </w:rPr>
      </w:pPr>
      <w:r>
        <w:rPr>
          <w:sz w:val="22"/>
          <w:szCs w:val="22"/>
        </w:rPr>
        <w:t>4</w:t>
      </w:r>
      <w:r w:rsidRPr="00F66455">
        <w:rPr>
          <w:sz w:val="22"/>
          <w:szCs w:val="22"/>
        </w:rPr>
        <w:t>.</w:t>
      </w:r>
      <w:r w:rsidRPr="00F66455">
        <w:rPr>
          <w:sz w:val="22"/>
          <w:szCs w:val="22"/>
        </w:rPr>
        <w:tab/>
        <w:t xml:space="preserve">V prípade vzniku povinnosti odvodu výnosu podľa ods. 1, písm. </w:t>
      </w:r>
      <w:r>
        <w:rPr>
          <w:sz w:val="22"/>
          <w:szCs w:val="22"/>
        </w:rPr>
        <w:t>g</w:t>
      </w:r>
      <w:r w:rsidRPr="00F66455">
        <w:rPr>
          <w:sz w:val="22"/>
          <w:szCs w:val="22"/>
        </w:rPr>
        <w:t>) tohto článku je prijímateľ povinný odviesť výnos do 31. januára roku nasledujúceho po roku, v ktorom vznikol výnos. Prijímateľ je povinný bezodkladne (od kedy sa o tejto skutočnosti dozvedel) požiadať poskytovateľa o informáciu k podrobnostiam odvodu výnosu (napr. č. účtu, variabilný symbol). Poskytovateľ zašle túto informáciu prijímateľovi bezodkladne v písomnej forme. V prípade, ak prijímateľ výnos riadne a včas neodvedie, poskytovateľ bude postupovať prostredníctvom žiadosti o vrátenie finančných prostriedkov.</w:t>
      </w:r>
      <w:r>
        <w:rPr>
          <w:sz w:val="22"/>
          <w:szCs w:val="22"/>
        </w:rPr>
        <w:t xml:space="preserve"> </w:t>
      </w:r>
    </w:p>
    <w:p w:rsidR="002D41E6" w:rsidRPr="00F66455" w:rsidRDefault="002D41E6" w:rsidP="002D41E6">
      <w:pPr>
        <w:pStyle w:val="Zkladntext"/>
        <w:ind w:left="720" w:hanging="720"/>
        <w:jc w:val="both"/>
        <w:rPr>
          <w:sz w:val="22"/>
          <w:szCs w:val="22"/>
        </w:rPr>
      </w:pPr>
      <w:r>
        <w:rPr>
          <w:sz w:val="22"/>
          <w:szCs w:val="22"/>
        </w:rPr>
        <w:t>5</w:t>
      </w:r>
      <w:r w:rsidRPr="00F66455">
        <w:rPr>
          <w:sz w:val="22"/>
          <w:szCs w:val="22"/>
        </w:rPr>
        <w:t>.</w:t>
      </w:r>
      <w:r w:rsidRPr="00F66455">
        <w:rPr>
          <w:sz w:val="22"/>
          <w:szCs w:val="22"/>
        </w:rPr>
        <w:tab/>
        <w:t xml:space="preserve">Povinnosť vrátenia NFP alebo jeho časti (podľa ods. 1 písm. a) až </w:t>
      </w:r>
      <w:r>
        <w:rPr>
          <w:sz w:val="22"/>
          <w:szCs w:val="22"/>
        </w:rPr>
        <w:t>f</w:t>
      </w:r>
      <w:r w:rsidRPr="00F66455">
        <w:rPr>
          <w:sz w:val="22"/>
          <w:szCs w:val="22"/>
        </w:rPr>
        <w:t xml:space="preserve">) tohto článku) alebo povinnosť odvodu (podľa ods. 1 písm. </w:t>
      </w:r>
      <w:r>
        <w:rPr>
          <w:sz w:val="22"/>
          <w:szCs w:val="22"/>
        </w:rPr>
        <w:t>g</w:t>
      </w:r>
      <w:r w:rsidRPr="00F66455">
        <w:rPr>
          <w:sz w:val="22"/>
          <w:szCs w:val="22"/>
        </w:rPr>
        <w:t xml:space="preserve">) tohto článku) v prípade postupu podľa poslednej vety ods. </w:t>
      </w:r>
      <w:r>
        <w:rPr>
          <w:sz w:val="22"/>
          <w:szCs w:val="22"/>
        </w:rPr>
        <w:t>4</w:t>
      </w:r>
      <w:r w:rsidRPr="00F66455">
        <w:rPr>
          <w:sz w:val="22"/>
          <w:szCs w:val="22"/>
        </w:rPr>
        <w:t xml:space="preserve"> tohto článku jeho rozsah stanoví poskytovateľ v „Žiadosti o vrátenie finančných prostriedkov“ (ďalej len „</w:t>
      </w:r>
      <w:proofErr w:type="spellStart"/>
      <w:r w:rsidRPr="00F66455">
        <w:rPr>
          <w:sz w:val="22"/>
          <w:szCs w:val="22"/>
        </w:rPr>
        <w:t>ŽoV</w:t>
      </w:r>
      <w:proofErr w:type="spellEnd"/>
      <w:r w:rsidRPr="00F66455">
        <w:rPr>
          <w:sz w:val="22"/>
          <w:szCs w:val="22"/>
        </w:rPr>
        <w:t xml:space="preserve">“), ktorú zašle prijímateľovi. </w:t>
      </w:r>
    </w:p>
    <w:p w:rsidR="002D41E6" w:rsidRPr="00F66455" w:rsidRDefault="002D41E6" w:rsidP="002D41E6">
      <w:pPr>
        <w:pStyle w:val="Zkladntext"/>
        <w:ind w:left="720" w:hanging="720"/>
        <w:jc w:val="both"/>
        <w:rPr>
          <w:sz w:val="22"/>
          <w:szCs w:val="22"/>
        </w:rPr>
      </w:pPr>
      <w:r>
        <w:rPr>
          <w:sz w:val="22"/>
          <w:szCs w:val="22"/>
        </w:rPr>
        <w:t>6</w:t>
      </w:r>
      <w:r w:rsidRPr="00F66455">
        <w:rPr>
          <w:sz w:val="22"/>
          <w:szCs w:val="22"/>
        </w:rPr>
        <w:t>.</w:t>
      </w:r>
      <w:r w:rsidRPr="00F66455">
        <w:rPr>
          <w:sz w:val="22"/>
          <w:szCs w:val="22"/>
        </w:rPr>
        <w:tab/>
        <w:t>Poskytovateľ v </w:t>
      </w:r>
      <w:proofErr w:type="spellStart"/>
      <w:r>
        <w:rPr>
          <w:sz w:val="22"/>
          <w:szCs w:val="22"/>
        </w:rPr>
        <w:t>Ź</w:t>
      </w:r>
      <w:r w:rsidRPr="00F66455">
        <w:rPr>
          <w:sz w:val="22"/>
          <w:szCs w:val="22"/>
        </w:rPr>
        <w:t>oV</w:t>
      </w:r>
      <w:proofErr w:type="spellEnd"/>
      <w:r w:rsidRPr="00F66455">
        <w:rPr>
          <w:sz w:val="22"/>
          <w:szCs w:val="22"/>
        </w:rPr>
        <w:t xml:space="preserve"> uvedie výšku NFP alebo výnosu, ktorú má prijímateľ vrátiť, resp. odviesť a zároveň určí čísla účtov, na ktoré je prijímateľ povinný vrátenie, resp. odvedenie vykonať. </w:t>
      </w:r>
    </w:p>
    <w:p w:rsidR="002D41E6" w:rsidRPr="00F66455" w:rsidRDefault="002D41E6" w:rsidP="002D41E6">
      <w:pPr>
        <w:pStyle w:val="Zkladntext"/>
        <w:ind w:left="720" w:hanging="720"/>
        <w:jc w:val="both"/>
        <w:rPr>
          <w:sz w:val="22"/>
          <w:szCs w:val="22"/>
        </w:rPr>
      </w:pPr>
      <w:r>
        <w:rPr>
          <w:sz w:val="22"/>
          <w:szCs w:val="22"/>
        </w:rPr>
        <w:t>7</w:t>
      </w:r>
      <w:r w:rsidRPr="00F66455">
        <w:rPr>
          <w:sz w:val="22"/>
          <w:szCs w:val="22"/>
        </w:rPr>
        <w:t>.</w:t>
      </w:r>
      <w:r w:rsidRPr="00F66455">
        <w:rPr>
          <w:sz w:val="22"/>
          <w:szCs w:val="22"/>
        </w:rPr>
        <w:tab/>
        <w:t>Prijímateľ je povinný odviesť výnos, resp. vrátiť NFP alebo jeho časť uvedený v </w:t>
      </w:r>
      <w:proofErr w:type="spellStart"/>
      <w:r w:rsidRPr="00F66455">
        <w:rPr>
          <w:sz w:val="22"/>
          <w:szCs w:val="22"/>
        </w:rPr>
        <w:t>ŽoV</w:t>
      </w:r>
      <w:proofErr w:type="spellEnd"/>
      <w:r w:rsidRPr="00F66455">
        <w:rPr>
          <w:sz w:val="22"/>
          <w:szCs w:val="22"/>
        </w:rPr>
        <w:t xml:space="preserve"> do 50  (päťdesiatich) kalendárnych  dní odo dňa doručenia </w:t>
      </w:r>
      <w:proofErr w:type="spellStart"/>
      <w:r w:rsidRPr="00F66455">
        <w:rPr>
          <w:sz w:val="22"/>
          <w:szCs w:val="22"/>
        </w:rPr>
        <w:t>ŽoV</w:t>
      </w:r>
      <w:proofErr w:type="spellEnd"/>
      <w:r w:rsidRPr="00F66455">
        <w:rPr>
          <w:sz w:val="22"/>
          <w:szCs w:val="22"/>
        </w:rPr>
        <w:t>. V prípade, ak prijímateľ túto povinnosť nesplní, poskytovateľ oznámi porušenie finančnej disciplíny príslušnej správe finančnej kontroly (ak ide o porušenie finančnej disciplíny) alebo Úradu pre verejné obstarávanie (ak ide o porušenie pravidiel a postupov verejného obstarávania).</w:t>
      </w:r>
    </w:p>
    <w:p w:rsidR="002D41E6" w:rsidRPr="00F66455" w:rsidRDefault="002D41E6" w:rsidP="002D41E6">
      <w:pPr>
        <w:pStyle w:val="Zkladntext"/>
        <w:ind w:left="720" w:hanging="720"/>
        <w:jc w:val="both"/>
        <w:rPr>
          <w:sz w:val="22"/>
          <w:szCs w:val="22"/>
        </w:rPr>
      </w:pPr>
      <w:r>
        <w:rPr>
          <w:sz w:val="22"/>
          <w:szCs w:val="22"/>
        </w:rPr>
        <w:t>8</w:t>
      </w:r>
      <w:r w:rsidRPr="00F66455">
        <w:rPr>
          <w:sz w:val="22"/>
          <w:szCs w:val="22"/>
        </w:rPr>
        <w:t>.</w:t>
      </w:r>
      <w:r w:rsidRPr="00F66455">
        <w:rPr>
          <w:sz w:val="22"/>
          <w:szCs w:val="22"/>
        </w:rPr>
        <w:tab/>
        <w:t>Prijímateľ v lehote do desiatich kalendárnych dní od uskutočnenia vrátenia NFP alebo jeho časti alebo odvodu výnosu, ktoré sa uskutočnilo formou platby na účet, resp. formou úpravy rozpočtu prostredníctvom rozpočtového opatrenia v Rozpočtovom informačnom systéme (ďalej aj „RIS“) je povinný oznámiť poskytovateľovi toto vrátenie, resp. odvedenie na tlačive „Oznámenie o </w:t>
      </w:r>
      <w:proofErr w:type="spellStart"/>
      <w:r w:rsidRPr="00F66455">
        <w:rPr>
          <w:sz w:val="22"/>
          <w:szCs w:val="22"/>
        </w:rPr>
        <w:t>vysporiadaní</w:t>
      </w:r>
      <w:proofErr w:type="spellEnd"/>
      <w:r w:rsidRPr="00F66455">
        <w:rPr>
          <w:sz w:val="22"/>
          <w:szCs w:val="22"/>
        </w:rPr>
        <w:t xml:space="preserve"> finančných vzťahov“. Prílohou „Oznámenia o </w:t>
      </w:r>
      <w:proofErr w:type="spellStart"/>
      <w:r w:rsidRPr="00F66455">
        <w:rPr>
          <w:sz w:val="22"/>
          <w:szCs w:val="22"/>
        </w:rPr>
        <w:t>vysporiadaní</w:t>
      </w:r>
      <w:proofErr w:type="spellEnd"/>
      <w:r w:rsidRPr="00F66455">
        <w:rPr>
          <w:sz w:val="22"/>
          <w:szCs w:val="22"/>
        </w:rPr>
        <w:t xml:space="preserve"> finančných vzťahov“ je výpis z bankového účtu, resp. vytlačený evidenčný list úprav rozpočtu (ďalej aj „ELÚR“) potvrdzujúci úpravu rozpočtu Projektu.</w:t>
      </w:r>
    </w:p>
    <w:p w:rsidR="002D41E6" w:rsidRPr="00F66455" w:rsidRDefault="002D41E6" w:rsidP="002D41E6">
      <w:pPr>
        <w:pStyle w:val="Zkladntext"/>
        <w:ind w:left="720" w:hanging="720"/>
        <w:jc w:val="both"/>
        <w:rPr>
          <w:sz w:val="22"/>
          <w:szCs w:val="22"/>
        </w:rPr>
      </w:pPr>
      <w:r>
        <w:rPr>
          <w:sz w:val="22"/>
          <w:szCs w:val="22"/>
        </w:rPr>
        <w:t>9</w:t>
      </w:r>
      <w:r w:rsidRPr="00F66455">
        <w:rPr>
          <w:sz w:val="22"/>
          <w:szCs w:val="22"/>
        </w:rPr>
        <w:t>.</w:t>
      </w:r>
      <w:r w:rsidRPr="00F66455">
        <w:rPr>
          <w:sz w:val="22"/>
          <w:szCs w:val="22"/>
        </w:rPr>
        <w:tab/>
        <w:t xml:space="preserve">Prijímateľ je povinný vrátiť NFP alebo jeho časť a odviesť výnos s vyznačením identifikácie platieb v súlade s „Metodickým usmernením MF SR k identifikácii platieb na účely jednoznačného určenia typu finančného </w:t>
      </w:r>
      <w:proofErr w:type="spellStart"/>
      <w:r w:rsidRPr="00F66455">
        <w:rPr>
          <w:sz w:val="22"/>
          <w:szCs w:val="22"/>
        </w:rPr>
        <w:t>vysporiadania</w:t>
      </w:r>
      <w:proofErr w:type="spellEnd"/>
      <w:r w:rsidRPr="00F66455">
        <w:rPr>
          <w:sz w:val="22"/>
          <w:szCs w:val="22"/>
        </w:rPr>
        <w:t xml:space="preserve"> NFP zo štrukturálnych fondov a Kohézneho fondu pre konečných prijímateľov/príjemcov pomoci/prijímateľov“, ktorý je uverejnený vo Finančnom spravodajcovi č. 7/2008, pričom na účely t</w:t>
      </w:r>
      <w:r>
        <w:rPr>
          <w:sz w:val="22"/>
          <w:szCs w:val="22"/>
        </w:rPr>
        <w:t>ohto rozhodnutia</w:t>
      </w:r>
      <w:r w:rsidRPr="00F66455">
        <w:rPr>
          <w:sz w:val="22"/>
          <w:szCs w:val="22"/>
        </w:rPr>
        <w:t xml:space="preserve"> platí, že ustanovenia tohto usmernenia pre projekty programového obdobia  2007 – 2013 štrukturálnych fondov a Kohézneho fondu sa použijú rovnako pre projekty programového obdobia  2007 – 2013 Európskeho fondu pre rybné hospodárstvo. </w:t>
      </w:r>
    </w:p>
    <w:p w:rsidR="002D41E6" w:rsidRDefault="002D41E6" w:rsidP="002D41E6">
      <w:pPr>
        <w:pStyle w:val="Zkladntext"/>
        <w:ind w:left="720" w:hanging="720"/>
        <w:jc w:val="both"/>
        <w:rPr>
          <w:sz w:val="22"/>
          <w:szCs w:val="22"/>
        </w:rPr>
      </w:pPr>
      <w:r>
        <w:rPr>
          <w:sz w:val="22"/>
          <w:szCs w:val="22"/>
        </w:rPr>
        <w:t>10</w:t>
      </w:r>
      <w:r w:rsidRPr="00F66455">
        <w:rPr>
          <w:sz w:val="22"/>
          <w:szCs w:val="22"/>
        </w:rPr>
        <w:t>.</w:t>
      </w:r>
      <w:r w:rsidRPr="00F66455">
        <w:rPr>
          <w:sz w:val="22"/>
          <w:szCs w:val="22"/>
        </w:rPr>
        <w:tab/>
        <w:t>Ak prijímateľ zistí nezrovnalosť súvisiacu s projektom, túto nezrovnalosť bezodkladne je povinný oznámiť poskytovateľovi a zároveň mu predložiť príslušné dokumenty týkajúce sa tejto nezrovnalosti. Túto povinnosť má prijímateľ do 31.08.2020. Uvedená doba sa predĺži v prípade ak nastanú skutočnosti uvedené v článku 87 Nariadenia Rady (ES) č. 1198/2006 o čas trvania týchto skutočností.</w:t>
      </w:r>
    </w:p>
    <w:p w:rsidR="002D41E6" w:rsidRPr="00F66455" w:rsidRDefault="002D41E6" w:rsidP="002D41E6">
      <w:pPr>
        <w:pStyle w:val="Zkladntext"/>
        <w:ind w:left="720" w:hanging="720"/>
        <w:jc w:val="both"/>
        <w:rPr>
          <w:sz w:val="22"/>
          <w:szCs w:val="22"/>
        </w:rPr>
      </w:pPr>
      <w:r>
        <w:rPr>
          <w:sz w:val="22"/>
          <w:szCs w:val="22"/>
        </w:rPr>
        <w:t>11.</w:t>
      </w:r>
      <w:r>
        <w:rPr>
          <w:sz w:val="22"/>
          <w:szCs w:val="22"/>
        </w:rPr>
        <w:tab/>
        <w:t xml:space="preserve">Ak prijímateľ </w:t>
      </w:r>
      <w:proofErr w:type="spellStart"/>
      <w:r>
        <w:rPr>
          <w:sz w:val="22"/>
          <w:szCs w:val="22"/>
        </w:rPr>
        <w:t>vysporiada</w:t>
      </w:r>
      <w:proofErr w:type="spellEnd"/>
      <w:r>
        <w:rPr>
          <w:sz w:val="22"/>
          <w:szCs w:val="22"/>
        </w:rPr>
        <w:t xml:space="preserve"> nezrovnalosť alebo </w:t>
      </w:r>
      <w:proofErr w:type="spellStart"/>
      <w:r>
        <w:rPr>
          <w:sz w:val="22"/>
          <w:szCs w:val="22"/>
        </w:rPr>
        <w:t>ŽoV</w:t>
      </w:r>
      <w:proofErr w:type="spellEnd"/>
      <w:r>
        <w:rPr>
          <w:sz w:val="22"/>
          <w:szCs w:val="22"/>
        </w:rPr>
        <w:t xml:space="preserve"> s vplyvom na rozpočet EÚ a následne je preukázané, že neoprávnené výdavky alebo ich časť je opätovne oprávnená, prijímateľ má nárok na vrátenie tejto sumy. V takomto prípade môžu byť tieto výdavky opätovne zaradené do nasledujúcej </w:t>
      </w:r>
      <w:proofErr w:type="spellStart"/>
      <w:r>
        <w:rPr>
          <w:sz w:val="22"/>
          <w:szCs w:val="22"/>
        </w:rPr>
        <w:t>ŹoP</w:t>
      </w:r>
      <w:proofErr w:type="spellEnd"/>
      <w:r>
        <w:rPr>
          <w:sz w:val="22"/>
          <w:szCs w:val="22"/>
        </w:rPr>
        <w:t xml:space="preserve">, resp. ďalšej záverečnej </w:t>
      </w:r>
      <w:proofErr w:type="spellStart"/>
      <w:r>
        <w:rPr>
          <w:sz w:val="22"/>
          <w:szCs w:val="22"/>
        </w:rPr>
        <w:t>ŽoP</w:t>
      </w:r>
      <w:proofErr w:type="spellEnd"/>
      <w:r>
        <w:rPr>
          <w:sz w:val="22"/>
          <w:szCs w:val="22"/>
        </w:rPr>
        <w:t>. V prípade nesprávne vyčíslenej sumy na vymáhanie/vrátenie a ak k úhrade dlhu zo strany prijímateľa ešte nedošlo, suma na vymáhanie/vrátenie bude opravená v príslušnej nezrovnalosti a </w:t>
      </w:r>
      <w:proofErr w:type="spellStart"/>
      <w:r>
        <w:rPr>
          <w:sz w:val="22"/>
          <w:szCs w:val="22"/>
        </w:rPr>
        <w:t>ŽoV</w:t>
      </w:r>
      <w:proofErr w:type="spellEnd"/>
      <w:r>
        <w:rPr>
          <w:sz w:val="22"/>
          <w:szCs w:val="22"/>
        </w:rPr>
        <w:t>.</w:t>
      </w:r>
    </w:p>
    <w:p w:rsidR="002D41E6" w:rsidRDefault="002D41E6" w:rsidP="002D41E6">
      <w:pPr>
        <w:pStyle w:val="Zkladntext"/>
        <w:jc w:val="both"/>
        <w:rPr>
          <w:sz w:val="22"/>
          <w:szCs w:val="22"/>
          <w:highlight w:val="yellow"/>
        </w:rPr>
      </w:pPr>
    </w:p>
    <w:p w:rsidR="006A2078" w:rsidRPr="00B861C0" w:rsidRDefault="006A2078" w:rsidP="002D41E6">
      <w:pPr>
        <w:pStyle w:val="Zkladntext"/>
        <w:jc w:val="both"/>
        <w:rPr>
          <w:sz w:val="22"/>
          <w:szCs w:val="22"/>
          <w:highlight w:val="yellow"/>
        </w:rPr>
      </w:pPr>
    </w:p>
    <w:p w:rsidR="00BE29D2" w:rsidRPr="006F7F8A" w:rsidRDefault="00B8113C" w:rsidP="00B8113C">
      <w:pPr>
        <w:pStyle w:val="Zkladntext"/>
        <w:ind w:left="720" w:hanging="720"/>
        <w:rPr>
          <w:b/>
          <w:sz w:val="22"/>
          <w:szCs w:val="22"/>
        </w:rPr>
      </w:pPr>
      <w:r w:rsidRPr="006F7F8A">
        <w:rPr>
          <w:b/>
          <w:sz w:val="22"/>
          <w:szCs w:val="22"/>
        </w:rPr>
        <w:t>Č</w:t>
      </w:r>
      <w:r w:rsidR="00BB780F" w:rsidRPr="006F7F8A">
        <w:rPr>
          <w:b/>
          <w:sz w:val="22"/>
          <w:szCs w:val="22"/>
        </w:rPr>
        <w:t>l. X</w:t>
      </w:r>
      <w:r w:rsidR="00BE29D2" w:rsidRPr="006F7F8A">
        <w:rPr>
          <w:b/>
          <w:sz w:val="22"/>
          <w:szCs w:val="22"/>
        </w:rPr>
        <w:t>.</w:t>
      </w:r>
    </w:p>
    <w:p w:rsidR="00BE29D2" w:rsidRPr="006F7F8A" w:rsidRDefault="00647BE2" w:rsidP="00B8113C">
      <w:pPr>
        <w:pStyle w:val="Zkladntext"/>
        <w:ind w:left="720" w:hanging="720"/>
        <w:rPr>
          <w:b/>
          <w:caps/>
          <w:sz w:val="22"/>
          <w:szCs w:val="22"/>
        </w:rPr>
      </w:pPr>
      <w:r w:rsidRPr="006F7F8A">
        <w:rPr>
          <w:b/>
          <w:caps/>
          <w:sz w:val="22"/>
          <w:szCs w:val="22"/>
        </w:rPr>
        <w:t>vyhlásenia Zmluvných strán</w:t>
      </w:r>
    </w:p>
    <w:p w:rsidR="0025000E" w:rsidRPr="006F7F8A" w:rsidRDefault="0025000E" w:rsidP="00B8113C">
      <w:pPr>
        <w:pStyle w:val="Zkladntext"/>
        <w:ind w:left="720" w:hanging="720"/>
        <w:rPr>
          <w:b/>
          <w:sz w:val="22"/>
          <w:szCs w:val="22"/>
        </w:rPr>
      </w:pPr>
    </w:p>
    <w:p w:rsidR="00F12C4A" w:rsidRPr="006F7F8A" w:rsidRDefault="00C60FD3" w:rsidP="003108B6">
      <w:pPr>
        <w:pStyle w:val="Zkladntext"/>
        <w:ind w:left="720" w:hanging="720"/>
        <w:jc w:val="both"/>
        <w:rPr>
          <w:sz w:val="22"/>
          <w:szCs w:val="22"/>
        </w:rPr>
      </w:pPr>
      <w:r w:rsidRPr="006F7F8A">
        <w:rPr>
          <w:sz w:val="22"/>
          <w:szCs w:val="22"/>
        </w:rPr>
        <w:t>1.</w:t>
      </w:r>
      <w:r w:rsidRPr="006F7F8A">
        <w:rPr>
          <w:sz w:val="22"/>
          <w:szCs w:val="22"/>
        </w:rPr>
        <w:tab/>
      </w:r>
      <w:r w:rsidR="00872822" w:rsidRPr="006F7F8A">
        <w:rPr>
          <w:sz w:val="22"/>
          <w:szCs w:val="22"/>
        </w:rPr>
        <w:t>P</w:t>
      </w:r>
      <w:r w:rsidR="00463FCF" w:rsidRPr="006F7F8A">
        <w:rPr>
          <w:sz w:val="22"/>
          <w:szCs w:val="22"/>
        </w:rPr>
        <w:t xml:space="preserve">rijímateľ vyhlasuje, že </w:t>
      </w:r>
      <w:r w:rsidR="00006D38" w:rsidRPr="006F7F8A">
        <w:rPr>
          <w:sz w:val="22"/>
          <w:szCs w:val="22"/>
        </w:rPr>
        <w:t xml:space="preserve">výdavky </w:t>
      </w:r>
      <w:r w:rsidR="00872822" w:rsidRPr="006F7F8A">
        <w:rPr>
          <w:sz w:val="22"/>
          <w:szCs w:val="22"/>
        </w:rPr>
        <w:t>financované z Európskeho fondu pre rybné</w:t>
      </w:r>
      <w:r w:rsidR="00006D38" w:rsidRPr="006F7F8A">
        <w:rPr>
          <w:sz w:val="22"/>
          <w:szCs w:val="22"/>
        </w:rPr>
        <w:t xml:space="preserve"> hospodárstvo nie sú spolufinancované</w:t>
      </w:r>
      <w:r w:rsidR="00872822" w:rsidRPr="006F7F8A">
        <w:rPr>
          <w:sz w:val="22"/>
          <w:szCs w:val="22"/>
        </w:rPr>
        <w:t xml:space="preserve"> z iného </w:t>
      </w:r>
      <w:r w:rsidR="00006D38" w:rsidRPr="006F7F8A">
        <w:rPr>
          <w:sz w:val="22"/>
          <w:szCs w:val="22"/>
        </w:rPr>
        <w:t>finančného nástroja E</w:t>
      </w:r>
      <w:r w:rsidR="008A0A79" w:rsidRPr="006F7F8A">
        <w:rPr>
          <w:sz w:val="22"/>
          <w:szCs w:val="22"/>
        </w:rPr>
        <w:t>Ú</w:t>
      </w:r>
      <w:r w:rsidR="00E21EF1" w:rsidRPr="006F7F8A">
        <w:rPr>
          <w:sz w:val="22"/>
          <w:szCs w:val="22"/>
        </w:rPr>
        <w:t xml:space="preserve"> alebo vnútroštátnych programov a</w:t>
      </w:r>
      <w:r w:rsidR="00EA390C" w:rsidRPr="006F7F8A">
        <w:rPr>
          <w:sz w:val="22"/>
          <w:szCs w:val="22"/>
        </w:rPr>
        <w:t>ni</w:t>
      </w:r>
      <w:r w:rsidR="00E21EF1" w:rsidRPr="006F7F8A">
        <w:rPr>
          <w:sz w:val="22"/>
          <w:szCs w:val="22"/>
        </w:rPr>
        <w:t> v iných programových obdobiach</w:t>
      </w:r>
      <w:r w:rsidR="00E620E5" w:rsidRPr="006F7F8A">
        <w:rPr>
          <w:sz w:val="22"/>
          <w:szCs w:val="22"/>
        </w:rPr>
        <w:t xml:space="preserve"> (</w:t>
      </w:r>
      <w:r w:rsidR="00872822" w:rsidRPr="006F7F8A">
        <w:rPr>
          <w:sz w:val="22"/>
          <w:szCs w:val="22"/>
        </w:rPr>
        <w:t>čl. 54 nar</w:t>
      </w:r>
      <w:r w:rsidR="00E21EF1" w:rsidRPr="006F7F8A">
        <w:rPr>
          <w:sz w:val="22"/>
          <w:szCs w:val="22"/>
        </w:rPr>
        <w:t>iadenia Rady (ES) č. 1198/2006, čl. 39 ods. 2 nariadenia Komisie (ES) č. 498/2007).</w:t>
      </w:r>
    </w:p>
    <w:p w:rsidR="00F12C4A" w:rsidRPr="006F7F8A" w:rsidRDefault="00F1231A" w:rsidP="003108B6">
      <w:pPr>
        <w:pStyle w:val="Zkladntext"/>
        <w:ind w:left="720" w:hanging="720"/>
        <w:jc w:val="both"/>
        <w:rPr>
          <w:sz w:val="22"/>
          <w:szCs w:val="22"/>
        </w:rPr>
      </w:pPr>
      <w:r w:rsidRPr="006F7F8A">
        <w:rPr>
          <w:sz w:val="22"/>
          <w:szCs w:val="22"/>
        </w:rPr>
        <w:t>2.</w:t>
      </w:r>
      <w:r w:rsidRPr="006F7F8A">
        <w:rPr>
          <w:sz w:val="22"/>
          <w:szCs w:val="22"/>
        </w:rPr>
        <w:tab/>
        <w:t>Prijímateľ vyhlasuje, že sa voči nemu neuplatnilo vymáhacie konanie</w:t>
      </w:r>
      <w:r w:rsidR="00907071" w:rsidRPr="006F7F8A">
        <w:rPr>
          <w:sz w:val="22"/>
          <w:szCs w:val="22"/>
        </w:rPr>
        <w:t xml:space="preserve"> podľa čl. 56 ods. 3 nariadenia Rady (ES) č. 1198/2006</w:t>
      </w:r>
      <w:r w:rsidR="00276406" w:rsidRPr="006F7F8A">
        <w:rPr>
          <w:sz w:val="22"/>
          <w:szCs w:val="22"/>
        </w:rPr>
        <w:t>.</w:t>
      </w:r>
    </w:p>
    <w:p w:rsidR="00F12C4A" w:rsidRPr="006F7F8A" w:rsidRDefault="00F12C4A" w:rsidP="00B72018">
      <w:pPr>
        <w:pStyle w:val="Zkladntext"/>
        <w:ind w:left="720" w:hanging="720"/>
        <w:jc w:val="both"/>
        <w:rPr>
          <w:sz w:val="22"/>
          <w:szCs w:val="22"/>
        </w:rPr>
      </w:pPr>
      <w:r w:rsidRPr="006F7F8A">
        <w:rPr>
          <w:sz w:val="22"/>
          <w:szCs w:val="22"/>
        </w:rPr>
        <w:t>3</w:t>
      </w:r>
      <w:r w:rsidR="00C60FD3" w:rsidRPr="006F7F8A">
        <w:rPr>
          <w:sz w:val="22"/>
          <w:szCs w:val="22"/>
        </w:rPr>
        <w:t>.</w:t>
      </w:r>
      <w:r w:rsidR="00C60FD3" w:rsidRPr="006F7F8A">
        <w:rPr>
          <w:sz w:val="22"/>
          <w:szCs w:val="22"/>
        </w:rPr>
        <w:tab/>
      </w:r>
      <w:r w:rsidRPr="006F7F8A">
        <w:rPr>
          <w:sz w:val="22"/>
          <w:szCs w:val="22"/>
        </w:rPr>
        <w:t>P</w:t>
      </w:r>
      <w:r w:rsidR="004E5233" w:rsidRPr="006F7F8A">
        <w:rPr>
          <w:sz w:val="22"/>
          <w:szCs w:val="22"/>
        </w:rPr>
        <w:t xml:space="preserve">rijímateľ vyhlasuje, že v súvislosti s realizáciou predmetu projektu podľa zmluvy, poskytne  Ministerstvu pôdohospodárstva </w:t>
      </w:r>
      <w:r w:rsidR="00D7428E" w:rsidRPr="006F7F8A">
        <w:rPr>
          <w:sz w:val="22"/>
          <w:szCs w:val="22"/>
        </w:rPr>
        <w:t xml:space="preserve">a rozvoja vidieka </w:t>
      </w:r>
      <w:r w:rsidR="004E5233" w:rsidRPr="006F7F8A">
        <w:rPr>
          <w:sz w:val="22"/>
          <w:szCs w:val="22"/>
        </w:rPr>
        <w:t>SR alebo ním poverenej právnickej osobe , ktorá zabezpečuje  propagáciu a publicitu o</w:t>
      </w:r>
      <w:r w:rsidR="003837CF" w:rsidRPr="006F7F8A">
        <w:rPr>
          <w:sz w:val="22"/>
          <w:szCs w:val="22"/>
        </w:rPr>
        <w:t> OP RH</w:t>
      </w:r>
      <w:r w:rsidRPr="006F7F8A">
        <w:rPr>
          <w:sz w:val="22"/>
          <w:szCs w:val="22"/>
        </w:rPr>
        <w:t xml:space="preserve"> a Európskom fonde </w:t>
      </w:r>
      <w:r w:rsidR="00565969" w:rsidRPr="006F7F8A">
        <w:rPr>
          <w:sz w:val="22"/>
          <w:szCs w:val="22"/>
        </w:rPr>
        <w:t xml:space="preserve">pre </w:t>
      </w:r>
      <w:r w:rsidRPr="006F7F8A">
        <w:rPr>
          <w:sz w:val="22"/>
          <w:szCs w:val="22"/>
        </w:rPr>
        <w:t>rybné hospodárstv</w:t>
      </w:r>
      <w:r w:rsidR="00565969" w:rsidRPr="006F7F8A">
        <w:rPr>
          <w:sz w:val="22"/>
          <w:szCs w:val="22"/>
        </w:rPr>
        <w:t>o</w:t>
      </w:r>
      <w:r w:rsidR="004E5233" w:rsidRPr="006F7F8A">
        <w:rPr>
          <w:sz w:val="22"/>
          <w:szCs w:val="22"/>
        </w:rPr>
        <w:t>, údaje a informácie v rozsahu Čl. X</w:t>
      </w:r>
      <w:r w:rsidR="00276406" w:rsidRPr="006F7F8A">
        <w:rPr>
          <w:sz w:val="22"/>
          <w:szCs w:val="22"/>
        </w:rPr>
        <w:t>I</w:t>
      </w:r>
      <w:r w:rsidR="003837CF" w:rsidRPr="006F7F8A">
        <w:rPr>
          <w:sz w:val="22"/>
          <w:szCs w:val="22"/>
        </w:rPr>
        <w:t>/1</w:t>
      </w:r>
      <w:r w:rsidR="004E5233" w:rsidRPr="006F7F8A">
        <w:rPr>
          <w:sz w:val="22"/>
          <w:szCs w:val="22"/>
        </w:rPr>
        <w:t xml:space="preserve"> zmluvy, potrebné pre š</w:t>
      </w:r>
      <w:r w:rsidR="00210A43" w:rsidRPr="006F7F8A">
        <w:rPr>
          <w:sz w:val="22"/>
          <w:szCs w:val="22"/>
        </w:rPr>
        <w:t xml:space="preserve">tatistické vyhodnotenie údajov </w:t>
      </w:r>
      <w:r w:rsidR="004E5233" w:rsidRPr="006F7F8A">
        <w:rPr>
          <w:sz w:val="22"/>
          <w:szCs w:val="22"/>
        </w:rPr>
        <w:t xml:space="preserve"> </w:t>
      </w:r>
      <w:r w:rsidR="00210A43" w:rsidRPr="006F7F8A">
        <w:rPr>
          <w:sz w:val="22"/>
          <w:szCs w:val="22"/>
        </w:rPr>
        <w:t>(</w:t>
      </w:r>
      <w:r w:rsidR="004E5233" w:rsidRPr="006F7F8A">
        <w:rPr>
          <w:sz w:val="22"/>
          <w:szCs w:val="22"/>
        </w:rPr>
        <w:t>zber, analýza a spracovanie údajov prostredníctvom rôznych štatistických metód), publikácie</w:t>
      </w:r>
      <w:r w:rsidR="00210A43" w:rsidRPr="006F7F8A">
        <w:rPr>
          <w:sz w:val="22"/>
          <w:szCs w:val="22"/>
        </w:rPr>
        <w:t xml:space="preserve">, </w:t>
      </w:r>
      <w:r w:rsidR="00E620E5" w:rsidRPr="006F7F8A">
        <w:rPr>
          <w:sz w:val="22"/>
          <w:szCs w:val="22"/>
        </w:rPr>
        <w:t>brožúry</w:t>
      </w:r>
      <w:r w:rsidR="004E5233" w:rsidRPr="006F7F8A">
        <w:rPr>
          <w:sz w:val="22"/>
          <w:szCs w:val="22"/>
        </w:rPr>
        <w:t xml:space="preserve">, výskumné účely a pod. a umožní vykonať fotodokumentáciu </w:t>
      </w:r>
      <w:r w:rsidR="00CE3B1F" w:rsidRPr="006F7F8A">
        <w:rPr>
          <w:sz w:val="22"/>
          <w:szCs w:val="22"/>
        </w:rPr>
        <w:t>realizovaného predmetu projektu</w:t>
      </w:r>
      <w:r w:rsidR="004E5233" w:rsidRPr="006F7F8A">
        <w:rPr>
          <w:sz w:val="22"/>
          <w:szCs w:val="22"/>
        </w:rPr>
        <w:t xml:space="preserve">.  </w:t>
      </w:r>
      <w:r w:rsidR="00FC3CC3" w:rsidRPr="006F7F8A">
        <w:rPr>
          <w:sz w:val="22"/>
          <w:szCs w:val="22"/>
        </w:rPr>
        <w:t xml:space="preserve"> </w:t>
      </w:r>
    </w:p>
    <w:p w:rsidR="00F12C4A" w:rsidRPr="006F7F8A" w:rsidRDefault="00F12C4A" w:rsidP="00CE3B1F">
      <w:pPr>
        <w:pStyle w:val="Zkladntext"/>
        <w:ind w:left="720" w:hanging="720"/>
        <w:jc w:val="both"/>
        <w:rPr>
          <w:sz w:val="22"/>
          <w:szCs w:val="22"/>
        </w:rPr>
      </w:pPr>
      <w:r w:rsidRPr="006F7F8A">
        <w:rPr>
          <w:sz w:val="22"/>
          <w:szCs w:val="22"/>
        </w:rPr>
        <w:t>4</w:t>
      </w:r>
      <w:r w:rsidR="00C60FD3" w:rsidRPr="006F7F8A">
        <w:rPr>
          <w:sz w:val="22"/>
          <w:szCs w:val="22"/>
        </w:rPr>
        <w:t>.</w:t>
      </w:r>
      <w:r w:rsidR="00C60FD3" w:rsidRPr="006F7F8A">
        <w:rPr>
          <w:sz w:val="22"/>
          <w:szCs w:val="22"/>
        </w:rPr>
        <w:tab/>
      </w:r>
      <w:r w:rsidRPr="006F7F8A">
        <w:rPr>
          <w:sz w:val="22"/>
          <w:szCs w:val="22"/>
        </w:rPr>
        <w:t>P</w:t>
      </w:r>
      <w:r w:rsidR="00DA6844" w:rsidRPr="006F7F8A">
        <w:rPr>
          <w:sz w:val="22"/>
          <w:szCs w:val="22"/>
        </w:rPr>
        <w:t>rijímateľ vyhlasuje, že všetky úkony spojené s realizáciou projektu, ktoré vykonal pred podpisom zmluvy, sú v súlade s </w:t>
      </w:r>
      <w:r w:rsidR="00EA390C" w:rsidRPr="006F7F8A">
        <w:rPr>
          <w:sz w:val="22"/>
          <w:szCs w:val="22"/>
        </w:rPr>
        <w:t xml:space="preserve">podanou </w:t>
      </w:r>
      <w:proofErr w:type="spellStart"/>
      <w:r w:rsidR="00EA390C" w:rsidRPr="006F7F8A">
        <w:rPr>
          <w:sz w:val="22"/>
          <w:szCs w:val="22"/>
        </w:rPr>
        <w:t>Žo</w:t>
      </w:r>
      <w:r w:rsidR="003108B6" w:rsidRPr="006F7F8A">
        <w:rPr>
          <w:sz w:val="22"/>
          <w:szCs w:val="22"/>
        </w:rPr>
        <w:t>NFP</w:t>
      </w:r>
      <w:proofErr w:type="spellEnd"/>
      <w:r w:rsidR="003108B6" w:rsidRPr="006F7F8A">
        <w:rPr>
          <w:sz w:val="22"/>
          <w:szCs w:val="22"/>
        </w:rPr>
        <w:t>.</w:t>
      </w:r>
    </w:p>
    <w:p w:rsidR="00203494" w:rsidRPr="006F7F8A" w:rsidRDefault="00CE3B1F" w:rsidP="00CE3B1F">
      <w:pPr>
        <w:pStyle w:val="Zkladntext"/>
        <w:ind w:left="720" w:hanging="720"/>
        <w:jc w:val="both"/>
        <w:rPr>
          <w:sz w:val="22"/>
          <w:szCs w:val="22"/>
        </w:rPr>
      </w:pPr>
      <w:r w:rsidRPr="006F7F8A">
        <w:rPr>
          <w:sz w:val="22"/>
          <w:szCs w:val="22"/>
        </w:rPr>
        <w:t>5.</w:t>
      </w:r>
      <w:r w:rsidRPr="006F7F8A">
        <w:rPr>
          <w:sz w:val="22"/>
          <w:szCs w:val="22"/>
        </w:rPr>
        <w:tab/>
      </w:r>
      <w:r w:rsidR="00F12C4A" w:rsidRPr="006F7F8A">
        <w:rPr>
          <w:sz w:val="22"/>
          <w:szCs w:val="22"/>
        </w:rPr>
        <w:t>P</w:t>
      </w:r>
      <w:r w:rsidR="00203494" w:rsidRPr="006F7F8A">
        <w:rPr>
          <w:sz w:val="22"/>
          <w:szCs w:val="22"/>
        </w:rPr>
        <w:t xml:space="preserve">rijímateľ vyhlasuje, že údaje a dokumenty, ktoré sú obsahom spisu projektu, sú považované za obchodné tajomstvo v zmysle § 17 Obchodného zákonníka. </w:t>
      </w:r>
      <w:r w:rsidR="003275F1" w:rsidRPr="006F7F8A">
        <w:rPr>
          <w:sz w:val="22"/>
          <w:szCs w:val="22"/>
        </w:rPr>
        <w:t>Poskytovateľ</w:t>
      </w:r>
      <w:r w:rsidR="00203494" w:rsidRPr="006F7F8A">
        <w:rPr>
          <w:sz w:val="22"/>
          <w:szCs w:val="22"/>
        </w:rPr>
        <w:t xml:space="preserve"> je oprávnen</w:t>
      </w:r>
      <w:r w:rsidR="00F12C4A" w:rsidRPr="006F7F8A">
        <w:rPr>
          <w:sz w:val="22"/>
          <w:szCs w:val="22"/>
        </w:rPr>
        <w:t>ý</w:t>
      </w:r>
      <w:r w:rsidR="00AC4ACA" w:rsidRPr="006F7F8A">
        <w:rPr>
          <w:sz w:val="22"/>
          <w:szCs w:val="22"/>
        </w:rPr>
        <w:t xml:space="preserve"> ich poskytnúť iba </w:t>
      </w:r>
      <w:r w:rsidR="00203494" w:rsidRPr="006F7F8A">
        <w:rPr>
          <w:sz w:val="22"/>
          <w:szCs w:val="22"/>
        </w:rPr>
        <w:t xml:space="preserve">orgánom ES a príslušným kontrolným orgánom a zaväzuje sa ich chrániť </w:t>
      </w:r>
      <w:r w:rsidRPr="006F7F8A">
        <w:rPr>
          <w:sz w:val="22"/>
          <w:szCs w:val="22"/>
        </w:rPr>
        <w:t xml:space="preserve">pred zneužitím. </w:t>
      </w:r>
    </w:p>
    <w:p w:rsidR="006A6B2C" w:rsidRPr="006F7F8A" w:rsidRDefault="006A6B2C" w:rsidP="006A6B2C">
      <w:pPr>
        <w:pStyle w:val="Zkladntext"/>
        <w:ind w:left="720" w:hanging="720"/>
        <w:jc w:val="both"/>
        <w:rPr>
          <w:sz w:val="22"/>
          <w:szCs w:val="22"/>
        </w:rPr>
      </w:pPr>
      <w:r w:rsidRPr="006F7F8A">
        <w:rPr>
          <w:sz w:val="22"/>
          <w:szCs w:val="22"/>
        </w:rPr>
        <w:t>6.</w:t>
      </w:r>
      <w:r w:rsidRPr="006F7F8A">
        <w:rPr>
          <w:sz w:val="22"/>
          <w:szCs w:val="22"/>
        </w:rPr>
        <w:tab/>
        <w:t>Konečný prijímateľ berie na vedomie, že táto zmluva je povinne zverejňovaná na základe ustanovenia § 5a zákona č. 211/2000 Z. z. o slobodnom prístupe k informáciám a o zmene a doplnení niektorých zákonov v znení neskorších predpisov.</w:t>
      </w:r>
    </w:p>
    <w:p w:rsidR="006A6B2C" w:rsidRPr="006F7F8A" w:rsidRDefault="006A6B2C" w:rsidP="006A6B2C">
      <w:pPr>
        <w:pStyle w:val="Zkladntext"/>
        <w:ind w:left="720" w:hanging="720"/>
        <w:jc w:val="both"/>
        <w:rPr>
          <w:sz w:val="22"/>
          <w:szCs w:val="22"/>
        </w:rPr>
      </w:pPr>
      <w:r w:rsidRPr="006F7F8A">
        <w:rPr>
          <w:sz w:val="22"/>
          <w:szCs w:val="22"/>
        </w:rPr>
        <w:t xml:space="preserve">7. </w:t>
      </w:r>
      <w:r w:rsidRPr="006F7F8A">
        <w:rPr>
          <w:sz w:val="22"/>
          <w:szCs w:val="22"/>
        </w:rPr>
        <w:tab/>
        <w:t>Zmluvné strany berú na vedomie, že v prípade nezverejnenia zmluvy do troch mesiacov od uzavretia zmluvy platí v zmysle ustanovenia § 47a ods. 4 Občianskeho zákonníka, že k uzavretiu zmluvy nedošlo.</w:t>
      </w:r>
    </w:p>
    <w:p w:rsidR="00777477" w:rsidRPr="006F7F8A" w:rsidRDefault="00777477" w:rsidP="00AD401C">
      <w:pPr>
        <w:pStyle w:val="Zkladntext"/>
        <w:jc w:val="both"/>
        <w:rPr>
          <w:sz w:val="22"/>
          <w:szCs w:val="22"/>
        </w:rPr>
      </w:pPr>
    </w:p>
    <w:p w:rsidR="003E0FCD" w:rsidRPr="006F7F8A" w:rsidRDefault="003E0FCD" w:rsidP="006F7F8A">
      <w:pPr>
        <w:pStyle w:val="Zkladntext"/>
        <w:jc w:val="both"/>
        <w:rPr>
          <w:sz w:val="22"/>
          <w:szCs w:val="22"/>
        </w:rPr>
      </w:pPr>
    </w:p>
    <w:p w:rsidR="00BE29D2" w:rsidRPr="006F7F8A" w:rsidRDefault="00B8113C" w:rsidP="00B8113C">
      <w:pPr>
        <w:pStyle w:val="Zkladntext"/>
        <w:ind w:left="720" w:hanging="720"/>
        <w:rPr>
          <w:b/>
          <w:sz w:val="22"/>
          <w:szCs w:val="22"/>
        </w:rPr>
      </w:pPr>
      <w:r w:rsidRPr="006F7F8A">
        <w:rPr>
          <w:b/>
          <w:sz w:val="22"/>
          <w:szCs w:val="22"/>
        </w:rPr>
        <w:t>Č</w:t>
      </w:r>
      <w:r w:rsidR="00C24848" w:rsidRPr="006F7F8A">
        <w:rPr>
          <w:b/>
          <w:sz w:val="22"/>
          <w:szCs w:val="22"/>
        </w:rPr>
        <w:t>l.</w:t>
      </w:r>
      <w:r w:rsidR="003837CF" w:rsidRPr="006F7F8A">
        <w:rPr>
          <w:b/>
          <w:sz w:val="22"/>
          <w:szCs w:val="22"/>
        </w:rPr>
        <w:t xml:space="preserve"> </w:t>
      </w:r>
      <w:r w:rsidR="008B5065" w:rsidRPr="006F7F8A">
        <w:rPr>
          <w:b/>
          <w:sz w:val="22"/>
          <w:szCs w:val="22"/>
        </w:rPr>
        <w:t>X</w:t>
      </w:r>
      <w:r w:rsidR="00BB780F" w:rsidRPr="006F7F8A">
        <w:rPr>
          <w:b/>
          <w:sz w:val="22"/>
          <w:szCs w:val="22"/>
        </w:rPr>
        <w:t>I</w:t>
      </w:r>
      <w:r w:rsidR="003837CF" w:rsidRPr="006F7F8A">
        <w:rPr>
          <w:b/>
          <w:sz w:val="22"/>
          <w:szCs w:val="22"/>
        </w:rPr>
        <w:t>.</w:t>
      </w:r>
    </w:p>
    <w:p w:rsidR="00BE29D2" w:rsidRPr="006F7F8A" w:rsidRDefault="00A925A9" w:rsidP="00B8113C">
      <w:pPr>
        <w:pStyle w:val="Zkladntext"/>
        <w:ind w:left="720" w:hanging="720"/>
        <w:rPr>
          <w:b/>
          <w:caps/>
          <w:sz w:val="22"/>
          <w:szCs w:val="22"/>
        </w:rPr>
      </w:pPr>
      <w:r w:rsidRPr="006F7F8A">
        <w:rPr>
          <w:b/>
          <w:caps/>
          <w:sz w:val="22"/>
          <w:szCs w:val="22"/>
        </w:rPr>
        <w:t>všeobecné ustanovenia</w:t>
      </w:r>
    </w:p>
    <w:p w:rsidR="000E5FE8" w:rsidRPr="006F7F8A" w:rsidRDefault="000E5FE8" w:rsidP="00B8113C">
      <w:pPr>
        <w:pStyle w:val="Zkladntext"/>
        <w:ind w:left="720" w:hanging="720"/>
        <w:jc w:val="both"/>
        <w:rPr>
          <w:sz w:val="22"/>
          <w:szCs w:val="22"/>
        </w:rPr>
      </w:pPr>
    </w:p>
    <w:p w:rsidR="004E5233" w:rsidRPr="006F7F8A" w:rsidRDefault="00203494" w:rsidP="000E126B">
      <w:pPr>
        <w:pStyle w:val="Zkladntext"/>
        <w:ind w:left="720" w:hanging="720"/>
        <w:jc w:val="both"/>
        <w:rPr>
          <w:caps/>
          <w:sz w:val="22"/>
          <w:szCs w:val="22"/>
        </w:rPr>
      </w:pPr>
      <w:r w:rsidRPr="006F7F8A">
        <w:rPr>
          <w:sz w:val="22"/>
          <w:szCs w:val="22"/>
        </w:rPr>
        <w:t>1</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 xml:space="preserve">rijímateľ podpísaním zmluvy udeľuje </w:t>
      </w:r>
      <w:r w:rsidR="003275F1" w:rsidRPr="006F7F8A">
        <w:rPr>
          <w:sz w:val="22"/>
          <w:szCs w:val="22"/>
        </w:rPr>
        <w:t>poskytovateľovi</w:t>
      </w:r>
      <w:r w:rsidR="004E5233" w:rsidRPr="006F7F8A">
        <w:rPr>
          <w:sz w:val="22"/>
          <w:szCs w:val="22"/>
        </w:rPr>
        <w:t xml:space="preserve"> v zmysle zákona č</w:t>
      </w:r>
      <w:r w:rsidR="00856D89" w:rsidRPr="006F7F8A">
        <w:rPr>
          <w:sz w:val="22"/>
          <w:szCs w:val="22"/>
        </w:rPr>
        <w:t>.</w:t>
      </w:r>
      <w:r w:rsidR="00856D89" w:rsidRPr="00856D89">
        <w:rPr>
          <w:sz w:val="22"/>
          <w:szCs w:val="22"/>
        </w:rPr>
        <w:t xml:space="preserve"> </w:t>
      </w:r>
      <w:r w:rsidR="00856D89">
        <w:rPr>
          <w:sz w:val="22"/>
          <w:szCs w:val="22"/>
        </w:rPr>
        <w:t>122/2013</w:t>
      </w:r>
      <w:r w:rsidR="00856D89" w:rsidRPr="006F7F8A">
        <w:rPr>
          <w:sz w:val="22"/>
          <w:szCs w:val="22"/>
        </w:rPr>
        <w:t xml:space="preserve"> Z. z. o ochrane osobných údajov </w:t>
      </w:r>
      <w:r w:rsidR="00856D89">
        <w:rPr>
          <w:sz w:val="22"/>
          <w:szCs w:val="22"/>
        </w:rPr>
        <w:t xml:space="preserve">a o zmene a doplnení niektorých zákonov </w:t>
      </w:r>
      <w:r w:rsidR="004E5233" w:rsidRPr="006F7F8A">
        <w:rPr>
          <w:b/>
          <w:sz w:val="22"/>
          <w:szCs w:val="22"/>
          <w:u w:val="single"/>
        </w:rPr>
        <w:t>súhlas so zverejnením jeho osobných údajov</w:t>
      </w:r>
      <w:r w:rsidR="004E5233" w:rsidRPr="006F7F8A">
        <w:rPr>
          <w:sz w:val="22"/>
          <w:szCs w:val="22"/>
        </w:rPr>
        <w:t xml:space="preserve">, vyplývajúcich z obsahu zmluvy v rozsahu  </w:t>
      </w:r>
      <w:r w:rsidR="00E21EF1" w:rsidRPr="006F7F8A">
        <w:rPr>
          <w:sz w:val="22"/>
          <w:szCs w:val="22"/>
        </w:rPr>
        <w:t>(čl. 30 a čl. 31 ods. 2 písm. d) nariadenia Komisie (ES) č. 498/2007)</w:t>
      </w:r>
      <w:r w:rsidR="004E5233" w:rsidRPr="006F7F8A">
        <w:rPr>
          <w:sz w:val="22"/>
          <w:szCs w:val="22"/>
        </w:rPr>
        <w:t>:</w:t>
      </w:r>
    </w:p>
    <w:p w:rsidR="004E5233" w:rsidRPr="006F7F8A" w:rsidRDefault="004E5233" w:rsidP="00AD401C">
      <w:pPr>
        <w:pStyle w:val="Zkladntext"/>
        <w:numPr>
          <w:ilvl w:val="0"/>
          <w:numId w:val="48"/>
        </w:numPr>
        <w:ind w:firstLine="0"/>
        <w:jc w:val="both"/>
        <w:rPr>
          <w:sz w:val="22"/>
          <w:szCs w:val="22"/>
        </w:rPr>
      </w:pPr>
      <w:r w:rsidRPr="006F7F8A">
        <w:rPr>
          <w:sz w:val="22"/>
          <w:szCs w:val="22"/>
        </w:rPr>
        <w:t xml:space="preserve"> meno a priezvisko/obchodné meno/názov, IČO,</w:t>
      </w:r>
    </w:p>
    <w:p w:rsidR="004E5233" w:rsidRPr="006F7F8A" w:rsidRDefault="004E5233" w:rsidP="00AD401C">
      <w:pPr>
        <w:pStyle w:val="Zkladntext"/>
        <w:numPr>
          <w:ilvl w:val="0"/>
          <w:numId w:val="48"/>
        </w:numPr>
        <w:ind w:firstLine="0"/>
        <w:jc w:val="both"/>
        <w:rPr>
          <w:sz w:val="22"/>
          <w:szCs w:val="22"/>
        </w:rPr>
      </w:pPr>
      <w:r w:rsidRPr="006F7F8A">
        <w:rPr>
          <w:sz w:val="22"/>
          <w:szCs w:val="22"/>
        </w:rPr>
        <w:t>adresa/sídlo, vrátane PSČ,</w:t>
      </w:r>
    </w:p>
    <w:p w:rsidR="00AD401C" w:rsidRPr="006F7F8A" w:rsidRDefault="004E5233" w:rsidP="00AD401C">
      <w:pPr>
        <w:pStyle w:val="Zkladntext"/>
        <w:numPr>
          <w:ilvl w:val="0"/>
          <w:numId w:val="48"/>
        </w:numPr>
        <w:ind w:firstLine="0"/>
        <w:jc w:val="both"/>
        <w:rPr>
          <w:sz w:val="22"/>
          <w:szCs w:val="22"/>
        </w:rPr>
      </w:pPr>
      <w:r w:rsidRPr="006F7F8A">
        <w:rPr>
          <w:sz w:val="22"/>
          <w:szCs w:val="22"/>
        </w:rPr>
        <w:t>os/opatrenie,</w:t>
      </w:r>
    </w:p>
    <w:p w:rsidR="00AD401C" w:rsidRPr="006F7F8A" w:rsidRDefault="004E5233" w:rsidP="00AD401C">
      <w:pPr>
        <w:pStyle w:val="Zkladntext"/>
        <w:numPr>
          <w:ilvl w:val="0"/>
          <w:numId w:val="48"/>
        </w:numPr>
        <w:ind w:firstLine="0"/>
        <w:jc w:val="both"/>
        <w:rPr>
          <w:sz w:val="22"/>
          <w:szCs w:val="22"/>
        </w:rPr>
      </w:pPr>
      <w:r w:rsidRPr="006F7F8A">
        <w:rPr>
          <w:sz w:val="22"/>
          <w:szCs w:val="22"/>
        </w:rPr>
        <w:t>názov projektu,</w:t>
      </w:r>
    </w:p>
    <w:p w:rsidR="00AD401C" w:rsidRPr="006F7F8A" w:rsidRDefault="004E5233" w:rsidP="00AD401C">
      <w:pPr>
        <w:pStyle w:val="Zkladntext"/>
        <w:numPr>
          <w:ilvl w:val="0"/>
          <w:numId w:val="48"/>
        </w:numPr>
        <w:tabs>
          <w:tab w:val="clear" w:pos="720"/>
          <w:tab w:val="num" w:pos="1440"/>
        </w:tabs>
        <w:ind w:left="1440" w:hanging="720"/>
        <w:jc w:val="both"/>
        <w:rPr>
          <w:sz w:val="22"/>
          <w:szCs w:val="22"/>
        </w:rPr>
      </w:pPr>
      <w:r w:rsidRPr="006F7F8A">
        <w:rPr>
          <w:sz w:val="22"/>
          <w:szCs w:val="22"/>
        </w:rPr>
        <w:t xml:space="preserve">výška schváleného NFP a vyplateného NFP, súčet všetkých finančných prostriedkov vyplatených </w:t>
      </w:r>
      <w:r w:rsidR="003275F1" w:rsidRPr="006F7F8A">
        <w:rPr>
          <w:sz w:val="22"/>
          <w:szCs w:val="22"/>
        </w:rPr>
        <w:t>poskytovateľom</w:t>
      </w:r>
      <w:r w:rsidRPr="006F7F8A">
        <w:rPr>
          <w:color w:val="0000FF"/>
          <w:sz w:val="22"/>
          <w:szCs w:val="22"/>
        </w:rPr>
        <w:t xml:space="preserve"> </w:t>
      </w:r>
      <w:r w:rsidRPr="006F7F8A">
        <w:rPr>
          <w:sz w:val="22"/>
          <w:szCs w:val="22"/>
        </w:rPr>
        <w:t xml:space="preserve"> prijímateľovi v príslušnom finančnom roku v mene  v ktorej boli finančné prostriedky vyplatené,</w:t>
      </w:r>
    </w:p>
    <w:p w:rsidR="004E5233" w:rsidRPr="006F7F8A" w:rsidRDefault="004E5233" w:rsidP="00AD401C">
      <w:pPr>
        <w:pStyle w:val="Zkladntext"/>
        <w:numPr>
          <w:ilvl w:val="0"/>
          <w:numId w:val="48"/>
        </w:numPr>
        <w:tabs>
          <w:tab w:val="left" w:pos="1440"/>
        </w:tabs>
        <w:ind w:firstLine="0"/>
        <w:jc w:val="both"/>
        <w:rPr>
          <w:sz w:val="22"/>
          <w:szCs w:val="22"/>
        </w:rPr>
      </w:pPr>
      <w:r w:rsidRPr="006F7F8A">
        <w:rPr>
          <w:sz w:val="22"/>
          <w:szCs w:val="22"/>
        </w:rPr>
        <w:t xml:space="preserve"> miesto realizácie p</w:t>
      </w:r>
      <w:r w:rsidR="00203494" w:rsidRPr="006F7F8A">
        <w:rPr>
          <w:sz w:val="22"/>
          <w:szCs w:val="22"/>
        </w:rPr>
        <w:t>rojektu v súlade s čl. I. zmluvy.</w:t>
      </w:r>
    </w:p>
    <w:p w:rsidR="00F12C4A" w:rsidRPr="006F7F8A" w:rsidRDefault="000E126B" w:rsidP="003108B6">
      <w:pPr>
        <w:pStyle w:val="Zkladntext"/>
        <w:ind w:left="720" w:hanging="720"/>
        <w:jc w:val="both"/>
        <w:rPr>
          <w:sz w:val="22"/>
          <w:szCs w:val="22"/>
        </w:rPr>
      </w:pPr>
      <w:r w:rsidRPr="006F7F8A">
        <w:rPr>
          <w:sz w:val="22"/>
          <w:szCs w:val="22"/>
        </w:rPr>
        <w:tab/>
      </w:r>
      <w:r w:rsidR="00F12C4A" w:rsidRPr="006F7F8A">
        <w:rPr>
          <w:sz w:val="22"/>
          <w:szCs w:val="22"/>
        </w:rPr>
        <w:t>P</w:t>
      </w:r>
      <w:r w:rsidR="004E5233" w:rsidRPr="006F7F8A">
        <w:rPr>
          <w:sz w:val="22"/>
          <w:szCs w:val="22"/>
        </w:rPr>
        <w:t>rijímateľ súčasne berie na vedomie, že uvedené  údaje môžu byť spracované príslušnými audítorskými a kontrolnými orgánmi E</w:t>
      </w:r>
      <w:r w:rsidR="005F0602" w:rsidRPr="006F7F8A">
        <w:rPr>
          <w:sz w:val="22"/>
          <w:szCs w:val="22"/>
        </w:rPr>
        <w:t>Ú</w:t>
      </w:r>
      <w:r w:rsidR="004E5233" w:rsidRPr="006F7F8A">
        <w:rPr>
          <w:sz w:val="22"/>
          <w:szCs w:val="22"/>
        </w:rPr>
        <w:t xml:space="preserve"> a SR na účely ochrany finančných záu</w:t>
      </w:r>
      <w:r w:rsidR="00EA390C" w:rsidRPr="006F7F8A">
        <w:rPr>
          <w:sz w:val="22"/>
          <w:szCs w:val="22"/>
        </w:rPr>
        <w:t>jmov E</w:t>
      </w:r>
      <w:r w:rsidR="005F0602" w:rsidRPr="006F7F8A">
        <w:rPr>
          <w:sz w:val="22"/>
          <w:szCs w:val="22"/>
        </w:rPr>
        <w:t>Ú</w:t>
      </w:r>
      <w:r w:rsidR="00EA390C" w:rsidRPr="006F7F8A">
        <w:rPr>
          <w:sz w:val="22"/>
          <w:szCs w:val="22"/>
        </w:rPr>
        <w:t xml:space="preserve">. Osobné údaje </w:t>
      </w:r>
      <w:r w:rsidR="004E5233" w:rsidRPr="006F7F8A">
        <w:rPr>
          <w:sz w:val="22"/>
          <w:szCs w:val="22"/>
        </w:rPr>
        <w:t>prijímateľa sa poskytujú v súlade s požiadavkami smernice 95</w:t>
      </w:r>
      <w:r w:rsidR="003108B6" w:rsidRPr="006F7F8A">
        <w:rPr>
          <w:sz w:val="22"/>
          <w:szCs w:val="22"/>
        </w:rPr>
        <w:t>/46/ES.</w:t>
      </w:r>
    </w:p>
    <w:p w:rsidR="00F12C4A" w:rsidRPr="006F7F8A" w:rsidRDefault="00203494" w:rsidP="003108B6">
      <w:pPr>
        <w:pStyle w:val="Zkladntext"/>
        <w:ind w:left="720" w:hanging="720"/>
        <w:jc w:val="both"/>
        <w:rPr>
          <w:sz w:val="22"/>
          <w:szCs w:val="22"/>
        </w:rPr>
      </w:pPr>
      <w:r w:rsidRPr="006F7F8A">
        <w:rPr>
          <w:sz w:val="22"/>
          <w:szCs w:val="22"/>
        </w:rPr>
        <w:t>2</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 xml:space="preserve">rijímateľ podpísaním zmluvy udeľuje </w:t>
      </w:r>
      <w:r w:rsidR="003275F1" w:rsidRPr="006F7F8A">
        <w:rPr>
          <w:sz w:val="22"/>
          <w:szCs w:val="22"/>
        </w:rPr>
        <w:t>poskytovateľovi</w:t>
      </w:r>
      <w:r w:rsidR="004E5233" w:rsidRPr="006F7F8A">
        <w:rPr>
          <w:color w:val="0000FF"/>
          <w:sz w:val="22"/>
          <w:szCs w:val="22"/>
        </w:rPr>
        <w:t xml:space="preserve"> </w:t>
      </w:r>
      <w:r w:rsidR="004E5233" w:rsidRPr="006F7F8A">
        <w:rPr>
          <w:sz w:val="22"/>
          <w:szCs w:val="22"/>
        </w:rPr>
        <w:t xml:space="preserve">v zmysle zákona č. </w:t>
      </w:r>
      <w:r w:rsidR="00856D89">
        <w:rPr>
          <w:sz w:val="22"/>
          <w:szCs w:val="22"/>
        </w:rPr>
        <w:t>122/2013</w:t>
      </w:r>
      <w:r w:rsidR="004E5233" w:rsidRPr="006F7F8A">
        <w:rPr>
          <w:sz w:val="22"/>
          <w:szCs w:val="22"/>
        </w:rPr>
        <w:t xml:space="preserve"> Z.</w:t>
      </w:r>
      <w:r w:rsidR="00AC4ACA" w:rsidRPr="006F7F8A">
        <w:rPr>
          <w:sz w:val="22"/>
          <w:szCs w:val="22"/>
        </w:rPr>
        <w:t xml:space="preserve"> </w:t>
      </w:r>
      <w:r w:rsidR="004E5233" w:rsidRPr="006F7F8A">
        <w:rPr>
          <w:sz w:val="22"/>
          <w:szCs w:val="22"/>
        </w:rPr>
        <w:t xml:space="preserve">z. o ochrane osobných údajov </w:t>
      </w:r>
      <w:r w:rsidR="00856D89">
        <w:rPr>
          <w:sz w:val="22"/>
          <w:szCs w:val="22"/>
        </w:rPr>
        <w:t xml:space="preserve">a o zmene a doplnení niektorých zákonov </w:t>
      </w:r>
      <w:r w:rsidR="004E5233" w:rsidRPr="006F7F8A">
        <w:rPr>
          <w:sz w:val="22"/>
          <w:szCs w:val="22"/>
        </w:rPr>
        <w:t xml:space="preserve"> </w:t>
      </w:r>
      <w:r w:rsidR="004E5233" w:rsidRPr="006F7F8A">
        <w:rPr>
          <w:b/>
          <w:sz w:val="22"/>
          <w:szCs w:val="22"/>
          <w:u w:val="single"/>
        </w:rPr>
        <w:t>súhlas na spracovanie jeho osobných údajov</w:t>
      </w:r>
      <w:r w:rsidR="004E5233" w:rsidRPr="006F7F8A">
        <w:rPr>
          <w:sz w:val="22"/>
          <w:szCs w:val="22"/>
        </w:rPr>
        <w:t xml:space="preserve"> uved</w:t>
      </w:r>
      <w:r w:rsidR="00AC4ACA" w:rsidRPr="006F7F8A">
        <w:rPr>
          <w:sz w:val="22"/>
          <w:szCs w:val="22"/>
        </w:rPr>
        <w:t>ených v </w:t>
      </w:r>
      <w:proofErr w:type="spellStart"/>
      <w:r w:rsidR="00AC4ACA" w:rsidRPr="006F7F8A">
        <w:rPr>
          <w:sz w:val="22"/>
          <w:szCs w:val="22"/>
        </w:rPr>
        <w:t>ŽoNFP</w:t>
      </w:r>
      <w:proofErr w:type="spellEnd"/>
      <w:r w:rsidR="004E5233" w:rsidRPr="006F7F8A">
        <w:rPr>
          <w:sz w:val="22"/>
          <w:szCs w:val="22"/>
        </w:rPr>
        <w:t xml:space="preserve"> a v </w:t>
      </w:r>
      <w:r w:rsidR="003108B6" w:rsidRPr="006F7F8A">
        <w:rPr>
          <w:sz w:val="22"/>
          <w:szCs w:val="22"/>
        </w:rPr>
        <w:t>zmluve.</w:t>
      </w:r>
    </w:p>
    <w:p w:rsidR="004E5233" w:rsidRPr="006F7F8A" w:rsidRDefault="00203494" w:rsidP="003108B6">
      <w:pPr>
        <w:pStyle w:val="Zkladntext"/>
        <w:ind w:left="720" w:hanging="720"/>
        <w:jc w:val="both"/>
        <w:rPr>
          <w:sz w:val="22"/>
          <w:szCs w:val="22"/>
        </w:rPr>
      </w:pPr>
      <w:r w:rsidRPr="006F7F8A">
        <w:rPr>
          <w:sz w:val="22"/>
          <w:szCs w:val="22"/>
        </w:rPr>
        <w:t>3</w:t>
      </w:r>
      <w:r w:rsidR="004E5233" w:rsidRPr="006F7F8A">
        <w:rPr>
          <w:sz w:val="22"/>
          <w:szCs w:val="22"/>
        </w:rPr>
        <w:t>.</w:t>
      </w:r>
      <w:r w:rsidR="004E5233" w:rsidRPr="006F7F8A">
        <w:rPr>
          <w:sz w:val="22"/>
          <w:szCs w:val="22"/>
        </w:rPr>
        <w:tab/>
      </w:r>
      <w:r w:rsidR="00F12C4A" w:rsidRPr="006F7F8A">
        <w:rPr>
          <w:sz w:val="22"/>
          <w:szCs w:val="22"/>
        </w:rPr>
        <w:t>P</w:t>
      </w:r>
      <w:r w:rsidR="004E5233" w:rsidRPr="006F7F8A">
        <w:rPr>
          <w:sz w:val="22"/>
          <w:szCs w:val="22"/>
        </w:rPr>
        <w:t>rijímateľ podpísaním zmluvy udeľuje v zmysle zákona č.</w:t>
      </w:r>
      <w:r w:rsidR="00856D89" w:rsidRPr="00856D89">
        <w:rPr>
          <w:sz w:val="22"/>
          <w:szCs w:val="22"/>
        </w:rPr>
        <w:t xml:space="preserve"> </w:t>
      </w:r>
      <w:r w:rsidR="00856D89">
        <w:rPr>
          <w:sz w:val="22"/>
          <w:szCs w:val="22"/>
        </w:rPr>
        <w:t>122/2013</w:t>
      </w:r>
      <w:r w:rsidR="00856D89" w:rsidRPr="006F7F8A">
        <w:rPr>
          <w:sz w:val="22"/>
          <w:szCs w:val="22"/>
        </w:rPr>
        <w:t xml:space="preserve"> Z. z. o ochrane osobných údajov </w:t>
      </w:r>
      <w:r w:rsidR="00856D89">
        <w:rPr>
          <w:sz w:val="22"/>
          <w:szCs w:val="22"/>
        </w:rPr>
        <w:t xml:space="preserve">a o zmene a doplnení niektorých zákonov </w:t>
      </w:r>
      <w:r w:rsidR="004E5233" w:rsidRPr="006F7F8A">
        <w:rPr>
          <w:b/>
          <w:sz w:val="22"/>
          <w:szCs w:val="22"/>
          <w:u w:val="single"/>
        </w:rPr>
        <w:t>súhlas s poskytovaním a sprístupňovaním jeho osobných údajov</w:t>
      </w:r>
      <w:r w:rsidRPr="006F7F8A">
        <w:rPr>
          <w:sz w:val="22"/>
          <w:szCs w:val="22"/>
        </w:rPr>
        <w:t xml:space="preserve"> uvedených v zmluve v rozsahu čl. X</w:t>
      </w:r>
      <w:r w:rsidR="00BB780F" w:rsidRPr="006F7F8A">
        <w:rPr>
          <w:sz w:val="22"/>
          <w:szCs w:val="22"/>
        </w:rPr>
        <w:t>I</w:t>
      </w:r>
      <w:r w:rsidR="006B370B" w:rsidRPr="006F7F8A">
        <w:rPr>
          <w:sz w:val="22"/>
          <w:szCs w:val="22"/>
        </w:rPr>
        <w:t>/</w:t>
      </w:r>
      <w:r w:rsidRPr="006F7F8A">
        <w:rPr>
          <w:sz w:val="22"/>
          <w:szCs w:val="22"/>
        </w:rPr>
        <w:t>1</w:t>
      </w:r>
      <w:r w:rsidR="004E5233" w:rsidRPr="006F7F8A">
        <w:rPr>
          <w:sz w:val="22"/>
          <w:szCs w:val="22"/>
        </w:rPr>
        <w:t xml:space="preserve"> zmluvy subjektom, ktoré na základe písomného  poverenia Ministerstva  pôdohospodárstva</w:t>
      </w:r>
      <w:r w:rsidR="00D7428E" w:rsidRPr="006F7F8A">
        <w:rPr>
          <w:sz w:val="22"/>
          <w:szCs w:val="22"/>
        </w:rPr>
        <w:t xml:space="preserve"> a rozvoja vidieka </w:t>
      </w:r>
      <w:r w:rsidR="004E5233" w:rsidRPr="006F7F8A">
        <w:rPr>
          <w:sz w:val="22"/>
          <w:szCs w:val="22"/>
        </w:rPr>
        <w:t>SR zabezpečujú propagáciu a publicitu o</w:t>
      </w:r>
      <w:r w:rsidR="006B370B" w:rsidRPr="006F7F8A">
        <w:rPr>
          <w:sz w:val="22"/>
          <w:szCs w:val="22"/>
        </w:rPr>
        <w:t> OP RH</w:t>
      </w:r>
      <w:r w:rsidR="00C04443" w:rsidRPr="006F7F8A">
        <w:rPr>
          <w:sz w:val="22"/>
          <w:szCs w:val="22"/>
        </w:rPr>
        <w:t xml:space="preserve"> a Európskom fonde </w:t>
      </w:r>
      <w:r w:rsidR="00565969" w:rsidRPr="006F7F8A">
        <w:rPr>
          <w:sz w:val="22"/>
          <w:szCs w:val="22"/>
        </w:rPr>
        <w:t xml:space="preserve">pre </w:t>
      </w:r>
      <w:r w:rsidR="00C04443" w:rsidRPr="006F7F8A">
        <w:rPr>
          <w:sz w:val="22"/>
          <w:szCs w:val="22"/>
        </w:rPr>
        <w:t>rybné hospodárstv</w:t>
      </w:r>
      <w:r w:rsidR="00565969" w:rsidRPr="006F7F8A">
        <w:rPr>
          <w:sz w:val="22"/>
          <w:szCs w:val="22"/>
        </w:rPr>
        <w:t>o</w:t>
      </w:r>
      <w:r w:rsidR="00C04443" w:rsidRPr="006F7F8A">
        <w:rPr>
          <w:sz w:val="22"/>
          <w:szCs w:val="22"/>
        </w:rPr>
        <w:t xml:space="preserve"> </w:t>
      </w:r>
      <w:r w:rsidR="004E5233" w:rsidRPr="006F7F8A">
        <w:rPr>
          <w:sz w:val="22"/>
          <w:szCs w:val="22"/>
        </w:rPr>
        <w:t xml:space="preserve">za účelom spracovania a štatistického vyhodnocovania údajov.  </w:t>
      </w:r>
    </w:p>
    <w:p w:rsidR="00801C3B" w:rsidRPr="006F7F8A" w:rsidRDefault="00203494" w:rsidP="00C60FD3">
      <w:pPr>
        <w:pStyle w:val="Zkladntext"/>
        <w:jc w:val="both"/>
        <w:rPr>
          <w:caps/>
          <w:sz w:val="22"/>
          <w:szCs w:val="22"/>
        </w:rPr>
      </w:pPr>
      <w:r w:rsidRPr="006F7F8A">
        <w:rPr>
          <w:sz w:val="22"/>
          <w:szCs w:val="22"/>
        </w:rPr>
        <w:t>4</w:t>
      </w:r>
      <w:r w:rsidR="00C60FD3" w:rsidRPr="006F7F8A">
        <w:rPr>
          <w:sz w:val="22"/>
          <w:szCs w:val="22"/>
        </w:rPr>
        <w:t>.</w:t>
      </w:r>
      <w:r w:rsidR="00C60FD3" w:rsidRPr="006F7F8A">
        <w:rPr>
          <w:sz w:val="22"/>
          <w:szCs w:val="22"/>
        </w:rPr>
        <w:tab/>
      </w:r>
      <w:r w:rsidR="00F53F94" w:rsidRPr="006F7F8A">
        <w:rPr>
          <w:sz w:val="22"/>
          <w:szCs w:val="22"/>
        </w:rPr>
        <w:t>Všetka kore</w:t>
      </w:r>
      <w:r w:rsidR="00C04443" w:rsidRPr="006F7F8A">
        <w:rPr>
          <w:sz w:val="22"/>
          <w:szCs w:val="22"/>
        </w:rPr>
        <w:t>špondencia, adresovaná</w:t>
      </w:r>
      <w:r w:rsidR="00F53F94" w:rsidRPr="006F7F8A">
        <w:rPr>
          <w:sz w:val="22"/>
          <w:szCs w:val="22"/>
        </w:rPr>
        <w:t xml:space="preserve"> prijímateľovi na adresu uvedenú v zmluve, sa považuje za </w:t>
      </w:r>
      <w:r w:rsidR="000E126B" w:rsidRPr="006F7F8A">
        <w:rPr>
          <w:sz w:val="22"/>
          <w:szCs w:val="22"/>
        </w:rPr>
        <w:tab/>
      </w:r>
      <w:r w:rsidR="00F53F94" w:rsidRPr="006F7F8A">
        <w:rPr>
          <w:b/>
          <w:sz w:val="22"/>
          <w:szCs w:val="22"/>
          <w:u w:val="single"/>
        </w:rPr>
        <w:t>doručenú :</w:t>
      </w:r>
      <w:r w:rsidR="00F53F94" w:rsidRPr="006F7F8A">
        <w:rPr>
          <w:sz w:val="22"/>
          <w:szCs w:val="22"/>
        </w:rPr>
        <w:t xml:space="preserve"> </w:t>
      </w:r>
    </w:p>
    <w:p w:rsidR="00F53F94" w:rsidRPr="006F7F8A" w:rsidRDefault="000E126B" w:rsidP="00C60FD3">
      <w:pPr>
        <w:pStyle w:val="Zkladntext"/>
        <w:jc w:val="both"/>
        <w:rPr>
          <w:sz w:val="22"/>
          <w:szCs w:val="22"/>
        </w:rPr>
      </w:pPr>
      <w:r w:rsidRPr="006F7F8A">
        <w:rPr>
          <w:sz w:val="22"/>
          <w:szCs w:val="22"/>
        </w:rPr>
        <w:tab/>
      </w:r>
      <w:r w:rsidR="00F53F94" w:rsidRPr="006F7F8A">
        <w:rPr>
          <w:sz w:val="22"/>
          <w:szCs w:val="22"/>
        </w:rPr>
        <w:t xml:space="preserve">a) </w:t>
      </w:r>
      <w:r w:rsidR="00AD401C" w:rsidRPr="006F7F8A">
        <w:rPr>
          <w:sz w:val="22"/>
          <w:szCs w:val="22"/>
        </w:rPr>
        <w:tab/>
      </w:r>
      <w:r w:rsidR="00F53F94" w:rsidRPr="006F7F8A">
        <w:rPr>
          <w:sz w:val="22"/>
          <w:szCs w:val="22"/>
        </w:rPr>
        <w:t>dňom prevzatia písomnosti,</w:t>
      </w:r>
    </w:p>
    <w:p w:rsidR="00F53F94" w:rsidRPr="006F7F8A" w:rsidRDefault="000E126B" w:rsidP="00C60FD3">
      <w:pPr>
        <w:pStyle w:val="Zkladntext"/>
        <w:jc w:val="both"/>
        <w:rPr>
          <w:sz w:val="22"/>
          <w:szCs w:val="22"/>
        </w:rPr>
      </w:pPr>
      <w:r w:rsidRPr="006F7F8A">
        <w:rPr>
          <w:sz w:val="22"/>
          <w:szCs w:val="22"/>
        </w:rPr>
        <w:tab/>
      </w:r>
      <w:r w:rsidR="00F53F94" w:rsidRPr="006F7F8A">
        <w:rPr>
          <w:sz w:val="22"/>
          <w:szCs w:val="22"/>
        </w:rPr>
        <w:t>b)</w:t>
      </w:r>
      <w:r w:rsidR="00AD401C" w:rsidRPr="006F7F8A">
        <w:rPr>
          <w:sz w:val="22"/>
          <w:szCs w:val="22"/>
        </w:rPr>
        <w:tab/>
      </w:r>
      <w:r w:rsidR="00F53F94" w:rsidRPr="006F7F8A">
        <w:rPr>
          <w:sz w:val="22"/>
          <w:szCs w:val="22"/>
        </w:rPr>
        <w:t>dňom odmietnutia prevzatia písomnosti,</w:t>
      </w:r>
    </w:p>
    <w:p w:rsidR="00C04443" w:rsidRPr="006F7F8A" w:rsidRDefault="000E126B" w:rsidP="00C60FD3">
      <w:pPr>
        <w:pStyle w:val="Zkladntext"/>
        <w:jc w:val="both"/>
        <w:rPr>
          <w:sz w:val="22"/>
          <w:szCs w:val="22"/>
        </w:rPr>
      </w:pPr>
      <w:r w:rsidRPr="006F7F8A">
        <w:rPr>
          <w:sz w:val="22"/>
          <w:szCs w:val="22"/>
        </w:rPr>
        <w:tab/>
      </w:r>
      <w:r w:rsidR="00F53F94" w:rsidRPr="006F7F8A">
        <w:rPr>
          <w:sz w:val="22"/>
          <w:szCs w:val="22"/>
        </w:rPr>
        <w:t xml:space="preserve">c) </w:t>
      </w:r>
      <w:r w:rsidR="00AD401C" w:rsidRPr="006F7F8A">
        <w:rPr>
          <w:sz w:val="22"/>
          <w:szCs w:val="22"/>
        </w:rPr>
        <w:tab/>
      </w:r>
      <w:r w:rsidR="00F53F94" w:rsidRPr="006F7F8A">
        <w:rPr>
          <w:sz w:val="22"/>
          <w:szCs w:val="22"/>
        </w:rPr>
        <w:t xml:space="preserve">uplynutím 3 </w:t>
      </w:r>
      <w:r w:rsidR="001F053E" w:rsidRPr="006F7F8A">
        <w:rPr>
          <w:sz w:val="22"/>
          <w:szCs w:val="22"/>
        </w:rPr>
        <w:t xml:space="preserve">kalendárnych </w:t>
      </w:r>
      <w:r w:rsidR="00F53F94" w:rsidRPr="006F7F8A">
        <w:rPr>
          <w:sz w:val="22"/>
          <w:szCs w:val="22"/>
        </w:rPr>
        <w:t>dní o</w:t>
      </w:r>
      <w:r w:rsidR="003108B6" w:rsidRPr="006F7F8A">
        <w:rPr>
          <w:sz w:val="22"/>
          <w:szCs w:val="22"/>
        </w:rPr>
        <w:t>d uloženia písomnosti na pošte.</w:t>
      </w:r>
    </w:p>
    <w:p w:rsidR="00C04443" w:rsidRPr="006F7F8A" w:rsidRDefault="00203494" w:rsidP="000E126B">
      <w:pPr>
        <w:pStyle w:val="Zkladntext"/>
        <w:ind w:left="720" w:hanging="720"/>
        <w:jc w:val="both"/>
        <w:rPr>
          <w:sz w:val="22"/>
          <w:szCs w:val="22"/>
        </w:rPr>
      </w:pPr>
      <w:r w:rsidRPr="006F7F8A">
        <w:rPr>
          <w:caps/>
          <w:sz w:val="22"/>
          <w:szCs w:val="22"/>
        </w:rPr>
        <w:t>5</w:t>
      </w:r>
      <w:r w:rsidR="00C60FD3" w:rsidRPr="006F7F8A">
        <w:rPr>
          <w:caps/>
          <w:sz w:val="22"/>
          <w:szCs w:val="22"/>
        </w:rPr>
        <w:t>.</w:t>
      </w:r>
      <w:r w:rsidR="00C60FD3" w:rsidRPr="006F7F8A">
        <w:rPr>
          <w:caps/>
          <w:sz w:val="22"/>
          <w:szCs w:val="22"/>
        </w:rPr>
        <w:tab/>
      </w:r>
      <w:r w:rsidR="00B2673F" w:rsidRPr="006F7F8A">
        <w:rPr>
          <w:sz w:val="22"/>
          <w:szCs w:val="22"/>
        </w:rPr>
        <w:t>V súlade s ustanovením § 8 ods. 10 druhej vety zákona č. 523/2004 Z.</w:t>
      </w:r>
      <w:r w:rsidR="00AC4ACA" w:rsidRPr="006F7F8A">
        <w:rPr>
          <w:sz w:val="22"/>
          <w:szCs w:val="22"/>
        </w:rPr>
        <w:t xml:space="preserve"> </w:t>
      </w:r>
      <w:r w:rsidR="00B2673F" w:rsidRPr="006F7F8A">
        <w:rPr>
          <w:sz w:val="22"/>
          <w:szCs w:val="22"/>
        </w:rPr>
        <w:t>z. výkonu rozhodnutia nepodlieha hnuteľný majetok a nehnuteľný majetok obstaraný z prostriedkov poskytnutých zo štátneho rozpo</w:t>
      </w:r>
      <w:r w:rsidR="001313A4" w:rsidRPr="006F7F8A">
        <w:rPr>
          <w:sz w:val="22"/>
          <w:szCs w:val="22"/>
        </w:rPr>
        <w:t xml:space="preserve">čtu a z rozpočtu Európskej únie, s výnimkou výkonu </w:t>
      </w:r>
      <w:r w:rsidR="00864FF5" w:rsidRPr="006F7F8A">
        <w:rPr>
          <w:sz w:val="22"/>
          <w:szCs w:val="22"/>
        </w:rPr>
        <w:t>rozhodnutia</w:t>
      </w:r>
      <w:r w:rsidR="00BB70AF" w:rsidRPr="006F7F8A">
        <w:rPr>
          <w:sz w:val="22"/>
          <w:szCs w:val="22"/>
        </w:rPr>
        <w:t xml:space="preserve"> realizovaného </w:t>
      </w:r>
      <w:r w:rsidR="003275F1" w:rsidRPr="006F7F8A">
        <w:rPr>
          <w:sz w:val="22"/>
          <w:szCs w:val="22"/>
        </w:rPr>
        <w:t>poskytovateľom</w:t>
      </w:r>
      <w:r w:rsidR="001313A4" w:rsidRPr="006F7F8A">
        <w:rPr>
          <w:sz w:val="22"/>
          <w:szCs w:val="22"/>
        </w:rPr>
        <w:t xml:space="preserve"> a/alebo bankou/nebankovým subjektom, s</w:t>
      </w:r>
      <w:r w:rsidR="00BB70AF" w:rsidRPr="006F7F8A">
        <w:rPr>
          <w:sz w:val="22"/>
          <w:szCs w:val="22"/>
        </w:rPr>
        <w:t xml:space="preserve"> ktorým má </w:t>
      </w:r>
      <w:r w:rsidR="003275F1" w:rsidRPr="006F7F8A">
        <w:rPr>
          <w:sz w:val="22"/>
          <w:szCs w:val="22"/>
        </w:rPr>
        <w:t>poskytovateľ</w:t>
      </w:r>
      <w:r w:rsidR="00BA41B4" w:rsidRPr="006F7F8A">
        <w:rPr>
          <w:sz w:val="22"/>
          <w:szCs w:val="22"/>
        </w:rPr>
        <w:t xml:space="preserve"> uzatvorenú zmluvu o spolupráci.</w:t>
      </w:r>
      <w:r w:rsidR="00BF362C" w:rsidRPr="006F7F8A">
        <w:rPr>
          <w:sz w:val="22"/>
          <w:szCs w:val="22"/>
        </w:rPr>
        <w:t xml:space="preserve"> </w:t>
      </w:r>
    </w:p>
    <w:p w:rsidR="00712A59" w:rsidRPr="006F7F8A" w:rsidRDefault="00203494" w:rsidP="0002105E">
      <w:pPr>
        <w:pStyle w:val="Zkladntext"/>
        <w:ind w:left="720" w:hanging="720"/>
        <w:jc w:val="both"/>
        <w:rPr>
          <w:sz w:val="22"/>
          <w:szCs w:val="22"/>
        </w:rPr>
      </w:pPr>
      <w:r w:rsidRPr="006F7F8A">
        <w:rPr>
          <w:sz w:val="22"/>
          <w:szCs w:val="22"/>
        </w:rPr>
        <w:t>6</w:t>
      </w:r>
      <w:r w:rsidR="00C60FD3" w:rsidRPr="006F7F8A">
        <w:rPr>
          <w:sz w:val="22"/>
          <w:szCs w:val="22"/>
        </w:rPr>
        <w:t>.</w:t>
      </w:r>
      <w:r w:rsidR="00C60FD3" w:rsidRPr="006F7F8A">
        <w:rPr>
          <w:sz w:val="22"/>
          <w:szCs w:val="22"/>
        </w:rPr>
        <w:tab/>
      </w:r>
      <w:r w:rsidR="00B2673F" w:rsidRPr="006F7F8A">
        <w:rPr>
          <w:sz w:val="22"/>
          <w:szCs w:val="22"/>
        </w:rPr>
        <w:t>V súlade s ustanovením § 72 ods. 1 zákona č. 7/2005 Z.</w:t>
      </w:r>
      <w:r w:rsidR="00AD7EAE" w:rsidRPr="006F7F8A">
        <w:rPr>
          <w:sz w:val="22"/>
          <w:szCs w:val="22"/>
        </w:rPr>
        <w:t xml:space="preserve"> </w:t>
      </w:r>
      <w:r w:rsidR="00B2673F" w:rsidRPr="006F7F8A">
        <w:rPr>
          <w:sz w:val="22"/>
          <w:szCs w:val="22"/>
        </w:rPr>
        <w:t xml:space="preserve">z. o konkurze a reštrukturalizácii a o zmene a doplnení niektorých zákonov v znení neskorších predpisov </w:t>
      </w:r>
      <w:r w:rsidR="00B2673F" w:rsidRPr="006F7F8A">
        <w:rPr>
          <w:b/>
          <w:sz w:val="22"/>
          <w:szCs w:val="22"/>
          <w:u w:val="single"/>
        </w:rPr>
        <w:t>konkurzu nepodlieha</w:t>
      </w:r>
      <w:r w:rsidR="00B2673F" w:rsidRPr="006F7F8A">
        <w:rPr>
          <w:sz w:val="22"/>
          <w:szCs w:val="22"/>
        </w:rPr>
        <w:t xml:space="preserve"> majetok, ktorý nemožno postihnúť súdnym výkonom rozhodnutia.</w:t>
      </w:r>
      <w:r w:rsidR="00BF362C" w:rsidRPr="006F7F8A">
        <w:rPr>
          <w:sz w:val="22"/>
          <w:szCs w:val="22"/>
        </w:rPr>
        <w:t xml:space="preserve"> </w:t>
      </w:r>
    </w:p>
    <w:p w:rsidR="00BC0CD6" w:rsidRPr="006F7F8A" w:rsidRDefault="00BC0CD6" w:rsidP="000A7A0B">
      <w:pPr>
        <w:pStyle w:val="Zkladntext"/>
        <w:rPr>
          <w:b/>
          <w:caps/>
          <w:sz w:val="22"/>
          <w:szCs w:val="22"/>
        </w:rPr>
      </w:pPr>
    </w:p>
    <w:p w:rsidR="000A7A0B" w:rsidRPr="006F7F8A" w:rsidRDefault="00BB780F" w:rsidP="000A7A0B">
      <w:pPr>
        <w:pStyle w:val="Zkladntext"/>
        <w:rPr>
          <w:b/>
          <w:caps/>
          <w:sz w:val="22"/>
          <w:szCs w:val="22"/>
        </w:rPr>
      </w:pPr>
      <w:r w:rsidRPr="006F7F8A">
        <w:rPr>
          <w:b/>
          <w:caps/>
          <w:sz w:val="22"/>
          <w:szCs w:val="22"/>
        </w:rPr>
        <w:t>ČL. XII</w:t>
      </w:r>
      <w:r w:rsidR="006B370B" w:rsidRPr="006F7F8A">
        <w:rPr>
          <w:b/>
          <w:caps/>
          <w:sz w:val="22"/>
          <w:szCs w:val="22"/>
        </w:rPr>
        <w:t>.</w:t>
      </w:r>
    </w:p>
    <w:p w:rsidR="00777477" w:rsidRPr="006F7F8A" w:rsidRDefault="000A7A0B" w:rsidP="000A7A0B">
      <w:pPr>
        <w:pStyle w:val="Zkladntext"/>
        <w:rPr>
          <w:b/>
          <w:caps/>
          <w:sz w:val="22"/>
          <w:szCs w:val="22"/>
        </w:rPr>
      </w:pPr>
      <w:r w:rsidRPr="006F7F8A">
        <w:rPr>
          <w:b/>
          <w:caps/>
          <w:sz w:val="22"/>
          <w:szCs w:val="22"/>
        </w:rPr>
        <w:t>PORUŠENIE POVINNOSTÍ PRIJÍMATEĽA</w:t>
      </w:r>
    </w:p>
    <w:p w:rsidR="002C22D6" w:rsidRPr="006F7F8A" w:rsidRDefault="002C22D6" w:rsidP="00777477">
      <w:pPr>
        <w:pStyle w:val="Zkladntext"/>
      </w:pPr>
    </w:p>
    <w:p w:rsidR="002C22D6" w:rsidRPr="006F7F8A" w:rsidRDefault="002C22D6" w:rsidP="000E126B">
      <w:pPr>
        <w:pStyle w:val="Zkladntext"/>
        <w:ind w:left="720" w:hanging="720"/>
        <w:jc w:val="both"/>
        <w:rPr>
          <w:sz w:val="22"/>
          <w:szCs w:val="22"/>
        </w:rPr>
      </w:pPr>
      <w:r w:rsidRPr="006F7F8A">
        <w:rPr>
          <w:sz w:val="22"/>
          <w:szCs w:val="22"/>
        </w:rPr>
        <w:t>1.</w:t>
      </w:r>
      <w:r w:rsidRPr="006F7F8A">
        <w:rPr>
          <w:sz w:val="22"/>
          <w:szCs w:val="22"/>
        </w:rPr>
        <w:tab/>
        <w:t xml:space="preserve">Pod </w:t>
      </w:r>
      <w:r w:rsidRPr="006F7F8A">
        <w:rPr>
          <w:b/>
          <w:sz w:val="22"/>
          <w:szCs w:val="22"/>
          <w:u w:val="single"/>
        </w:rPr>
        <w:t>porušením povinností prijímateľa</w:t>
      </w:r>
      <w:r w:rsidRPr="006F7F8A">
        <w:rPr>
          <w:sz w:val="22"/>
          <w:szCs w:val="22"/>
        </w:rPr>
        <w:t xml:space="preserve"> vyplývajúcim z tejto zmluvy alebo z právnych predpisov SR a E</w:t>
      </w:r>
      <w:r w:rsidR="005E31B5" w:rsidRPr="006F7F8A">
        <w:rPr>
          <w:sz w:val="22"/>
          <w:szCs w:val="22"/>
        </w:rPr>
        <w:t>Ú</w:t>
      </w:r>
      <w:r w:rsidRPr="006F7F8A">
        <w:rPr>
          <w:sz w:val="22"/>
          <w:szCs w:val="22"/>
        </w:rPr>
        <w:t xml:space="preserve"> vzťahujúcim sa k podmienkam čerpania finančných prostriedkov E</w:t>
      </w:r>
      <w:r w:rsidR="000C5C77" w:rsidRPr="006F7F8A">
        <w:rPr>
          <w:sz w:val="22"/>
          <w:szCs w:val="22"/>
        </w:rPr>
        <w:t xml:space="preserve">Ú </w:t>
      </w:r>
      <w:r w:rsidRPr="006F7F8A">
        <w:rPr>
          <w:sz w:val="22"/>
          <w:szCs w:val="22"/>
        </w:rPr>
        <w:t>a štátneho rozpočtu SR určených na spolufinancovanie sa rozumie:</w:t>
      </w:r>
    </w:p>
    <w:p w:rsidR="002C22D6"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porušenie, ktoré je považované za nezrovnalosť v zmysle čl. 54 nariadenia Komisie (ES) č. 498/2007,</w:t>
      </w:r>
    </w:p>
    <w:p w:rsidR="00AD401C"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ak sa zistí porušenie pravidiel a zmluvných podmienok, za ktorých boli prostriedky NFP poskytnuté, resp. v prípade porušenia finančnej disciplíny v zmysle § 31 ods. 1 zákona č. 523/2004 Z. z. o rozpočtových pravidlách verejnej správy a o zmene a doplnení niektorých zákonov v znení neskorších predpisov ,</w:t>
      </w:r>
    </w:p>
    <w:p w:rsidR="000E126B" w:rsidRPr="006F7F8A" w:rsidRDefault="002C22D6" w:rsidP="00AD401C">
      <w:pPr>
        <w:pStyle w:val="Zkladntext"/>
        <w:numPr>
          <w:ilvl w:val="0"/>
          <w:numId w:val="49"/>
        </w:numPr>
        <w:tabs>
          <w:tab w:val="clear" w:pos="720"/>
          <w:tab w:val="num" w:pos="1440"/>
        </w:tabs>
        <w:ind w:left="1440" w:hanging="720"/>
        <w:jc w:val="both"/>
        <w:rPr>
          <w:sz w:val="22"/>
          <w:szCs w:val="22"/>
        </w:rPr>
      </w:pPr>
      <w:r w:rsidRPr="006F7F8A">
        <w:rPr>
          <w:sz w:val="22"/>
          <w:szCs w:val="22"/>
        </w:rPr>
        <w:t>porušenie ďalších povinností stanovených v</w:t>
      </w:r>
      <w:r w:rsidR="006071A6" w:rsidRPr="006F7F8A">
        <w:rPr>
          <w:sz w:val="22"/>
          <w:szCs w:val="22"/>
        </w:rPr>
        <w:t> zmluve alebo právnych predpisoch</w:t>
      </w:r>
      <w:r w:rsidR="003108B6" w:rsidRPr="006F7F8A">
        <w:rPr>
          <w:sz w:val="22"/>
          <w:szCs w:val="22"/>
        </w:rPr>
        <w:t xml:space="preserve"> SR a E</w:t>
      </w:r>
      <w:r w:rsidR="007E3BD6" w:rsidRPr="006F7F8A">
        <w:rPr>
          <w:sz w:val="22"/>
          <w:szCs w:val="22"/>
        </w:rPr>
        <w:t>Ú</w:t>
      </w:r>
      <w:r w:rsidR="003108B6" w:rsidRPr="006F7F8A">
        <w:rPr>
          <w:sz w:val="22"/>
          <w:szCs w:val="22"/>
        </w:rPr>
        <w:t>.</w:t>
      </w:r>
    </w:p>
    <w:p w:rsidR="002C22D6" w:rsidRPr="006F7F8A" w:rsidRDefault="002C22D6" w:rsidP="00C74998">
      <w:pPr>
        <w:pStyle w:val="Zkladntext"/>
        <w:ind w:left="720" w:hanging="720"/>
        <w:jc w:val="both"/>
        <w:rPr>
          <w:b/>
          <w:sz w:val="22"/>
          <w:szCs w:val="22"/>
          <w:u w:val="single"/>
        </w:rPr>
      </w:pPr>
      <w:r w:rsidRPr="006F7F8A">
        <w:rPr>
          <w:sz w:val="22"/>
          <w:szCs w:val="22"/>
        </w:rPr>
        <w:t>2.</w:t>
      </w:r>
      <w:r w:rsidRPr="006F7F8A">
        <w:rPr>
          <w:sz w:val="22"/>
          <w:szCs w:val="22"/>
        </w:rPr>
        <w:tab/>
      </w:r>
      <w:r w:rsidRPr="006F7F8A">
        <w:rPr>
          <w:b/>
          <w:sz w:val="22"/>
          <w:szCs w:val="22"/>
          <w:u w:val="single"/>
        </w:rPr>
        <w:t xml:space="preserve">V prípade porušenia povinností prijímateľa uvedených v odseku 1 môže </w:t>
      </w:r>
      <w:r w:rsidR="003275F1" w:rsidRPr="006F7F8A">
        <w:rPr>
          <w:b/>
          <w:sz w:val="22"/>
          <w:szCs w:val="22"/>
          <w:u w:val="single"/>
        </w:rPr>
        <w:t>poskytovateľ</w:t>
      </w:r>
      <w:r w:rsidRPr="006F7F8A">
        <w:rPr>
          <w:b/>
          <w:sz w:val="22"/>
          <w:szCs w:val="22"/>
          <w:u w:val="single"/>
        </w:rPr>
        <w:t xml:space="preserve"> podľa </w:t>
      </w:r>
      <w:r w:rsidR="003275F1" w:rsidRPr="006F7F8A">
        <w:rPr>
          <w:b/>
          <w:sz w:val="22"/>
          <w:szCs w:val="22"/>
          <w:u w:val="single"/>
        </w:rPr>
        <w:tab/>
      </w:r>
      <w:r w:rsidRPr="006F7F8A">
        <w:rPr>
          <w:b/>
          <w:sz w:val="22"/>
          <w:szCs w:val="22"/>
          <w:u w:val="single"/>
        </w:rPr>
        <w:t>závažnosti a druhu porušenia najmä:</w:t>
      </w:r>
    </w:p>
    <w:p w:rsidR="002C22D6" w:rsidRPr="006F7F8A" w:rsidRDefault="002C22D6" w:rsidP="00AD401C">
      <w:pPr>
        <w:pStyle w:val="Zkladntext"/>
        <w:numPr>
          <w:ilvl w:val="0"/>
          <w:numId w:val="50"/>
        </w:numPr>
        <w:ind w:firstLine="0"/>
        <w:jc w:val="both"/>
        <w:rPr>
          <w:sz w:val="22"/>
          <w:szCs w:val="22"/>
        </w:rPr>
      </w:pPr>
      <w:r w:rsidRPr="006F7F8A">
        <w:rPr>
          <w:sz w:val="22"/>
          <w:szCs w:val="22"/>
        </w:rPr>
        <w:t xml:space="preserve">odstúpiť od </w:t>
      </w:r>
      <w:r w:rsidR="00F26284" w:rsidRPr="006F7F8A">
        <w:rPr>
          <w:sz w:val="22"/>
          <w:szCs w:val="22"/>
        </w:rPr>
        <w:t>z</w:t>
      </w:r>
      <w:r w:rsidRPr="006F7F8A">
        <w:rPr>
          <w:sz w:val="22"/>
          <w:szCs w:val="22"/>
        </w:rPr>
        <w:t>mluvy</w:t>
      </w:r>
      <w:r w:rsidR="00F26284" w:rsidRPr="006F7F8A">
        <w:rPr>
          <w:sz w:val="22"/>
          <w:szCs w:val="22"/>
        </w:rPr>
        <w:t>. V prípade odstúpenia od z</w:t>
      </w:r>
      <w:r w:rsidRPr="006F7F8A">
        <w:rPr>
          <w:sz w:val="22"/>
          <w:szCs w:val="22"/>
        </w:rPr>
        <w:t xml:space="preserve">mluvy zostávajú zachované tie práva </w:t>
      </w:r>
      <w:r w:rsidR="003275F1" w:rsidRPr="006F7F8A">
        <w:rPr>
          <w:sz w:val="22"/>
          <w:szCs w:val="22"/>
        </w:rPr>
        <w:tab/>
        <w:t>poskytovateľa</w:t>
      </w:r>
      <w:r w:rsidRPr="006F7F8A">
        <w:rPr>
          <w:sz w:val="22"/>
          <w:szCs w:val="22"/>
        </w:rPr>
        <w:t xml:space="preserve">, </w:t>
      </w:r>
      <w:r w:rsidR="005438DB" w:rsidRPr="006F7F8A">
        <w:rPr>
          <w:sz w:val="22"/>
          <w:szCs w:val="22"/>
        </w:rPr>
        <w:tab/>
      </w:r>
      <w:r w:rsidRPr="006F7F8A">
        <w:rPr>
          <w:sz w:val="22"/>
          <w:szCs w:val="22"/>
        </w:rPr>
        <w:t>ktoré podľa svojej pov</w:t>
      </w:r>
      <w:r w:rsidR="00F26284" w:rsidRPr="006F7F8A">
        <w:rPr>
          <w:sz w:val="22"/>
          <w:szCs w:val="22"/>
        </w:rPr>
        <w:t>ahy majú platiť aj po skončení z</w:t>
      </w:r>
      <w:r w:rsidRPr="006F7F8A">
        <w:rPr>
          <w:sz w:val="22"/>
          <w:szCs w:val="22"/>
        </w:rPr>
        <w:t xml:space="preserve">mluvy, a to </w:t>
      </w:r>
      <w:r w:rsidR="00AD401C" w:rsidRPr="006F7F8A">
        <w:rPr>
          <w:sz w:val="22"/>
          <w:szCs w:val="22"/>
        </w:rPr>
        <w:tab/>
      </w:r>
      <w:r w:rsidRPr="006F7F8A">
        <w:rPr>
          <w:sz w:val="22"/>
          <w:szCs w:val="22"/>
        </w:rPr>
        <w:t xml:space="preserve">najmä </w:t>
      </w:r>
      <w:r w:rsidR="003275F1" w:rsidRPr="006F7F8A">
        <w:rPr>
          <w:sz w:val="22"/>
          <w:szCs w:val="22"/>
        </w:rPr>
        <w:tab/>
      </w:r>
      <w:r w:rsidRPr="006F7F8A">
        <w:rPr>
          <w:sz w:val="22"/>
          <w:szCs w:val="22"/>
        </w:rPr>
        <w:t xml:space="preserve">právo požadovať vrátenie poskytnutej </w:t>
      </w:r>
      <w:r w:rsidR="00BC74E8" w:rsidRPr="006F7F8A">
        <w:rPr>
          <w:sz w:val="22"/>
          <w:szCs w:val="22"/>
        </w:rPr>
        <w:tab/>
      </w:r>
      <w:r w:rsidRPr="006F7F8A">
        <w:rPr>
          <w:sz w:val="22"/>
          <w:szCs w:val="22"/>
        </w:rPr>
        <w:t xml:space="preserve">čiastky NFP, právo na náhradu </w:t>
      </w:r>
      <w:r w:rsidR="00F26284" w:rsidRPr="006F7F8A">
        <w:rPr>
          <w:sz w:val="22"/>
          <w:szCs w:val="22"/>
        </w:rPr>
        <w:t xml:space="preserve">škody, </w:t>
      </w:r>
      <w:r w:rsidR="00AD401C" w:rsidRPr="006F7F8A">
        <w:rPr>
          <w:sz w:val="22"/>
          <w:szCs w:val="22"/>
        </w:rPr>
        <w:tab/>
      </w:r>
      <w:r w:rsidR="00F26284" w:rsidRPr="006F7F8A">
        <w:rPr>
          <w:sz w:val="22"/>
          <w:szCs w:val="22"/>
        </w:rPr>
        <w:t xml:space="preserve">ktorá </w:t>
      </w:r>
      <w:r w:rsidR="003275F1" w:rsidRPr="006F7F8A">
        <w:rPr>
          <w:sz w:val="22"/>
          <w:szCs w:val="22"/>
        </w:rPr>
        <w:tab/>
      </w:r>
      <w:r w:rsidR="00F26284" w:rsidRPr="006F7F8A">
        <w:rPr>
          <w:sz w:val="22"/>
          <w:szCs w:val="22"/>
        </w:rPr>
        <w:t>vznikla porušením zmluvy,</w:t>
      </w:r>
    </w:p>
    <w:p w:rsidR="002C22D6" w:rsidRPr="006F7F8A" w:rsidRDefault="00F26284" w:rsidP="00AD401C">
      <w:pPr>
        <w:pStyle w:val="Zkladntext"/>
        <w:ind w:left="1416" w:hanging="711"/>
        <w:jc w:val="both"/>
        <w:rPr>
          <w:sz w:val="22"/>
          <w:szCs w:val="22"/>
        </w:rPr>
      </w:pPr>
      <w:r w:rsidRPr="006F7F8A">
        <w:rPr>
          <w:sz w:val="22"/>
          <w:szCs w:val="22"/>
        </w:rPr>
        <w:t xml:space="preserve">b) </w:t>
      </w:r>
      <w:r w:rsidR="00AD401C" w:rsidRPr="006F7F8A">
        <w:rPr>
          <w:sz w:val="22"/>
          <w:szCs w:val="22"/>
        </w:rPr>
        <w:tab/>
      </w:r>
      <w:r w:rsidR="002C22D6" w:rsidRPr="006F7F8A">
        <w:rPr>
          <w:sz w:val="22"/>
          <w:szCs w:val="22"/>
        </w:rPr>
        <w:t>stanoviť prijímateľovi primeranú dodatočnú lehotu na odstránenie porušenia povinností</w:t>
      </w:r>
      <w:r w:rsidRPr="006F7F8A">
        <w:rPr>
          <w:sz w:val="22"/>
          <w:szCs w:val="22"/>
        </w:rPr>
        <w:t>,</w:t>
      </w:r>
    </w:p>
    <w:p w:rsidR="002C22D6" w:rsidRPr="006F7F8A" w:rsidRDefault="00BC74E8" w:rsidP="002C22D6">
      <w:pPr>
        <w:pStyle w:val="Zkladntext"/>
        <w:jc w:val="both"/>
        <w:rPr>
          <w:sz w:val="22"/>
          <w:szCs w:val="22"/>
        </w:rPr>
      </w:pPr>
      <w:r w:rsidRPr="006F7F8A">
        <w:rPr>
          <w:sz w:val="22"/>
          <w:szCs w:val="22"/>
        </w:rPr>
        <w:tab/>
      </w:r>
      <w:r w:rsidR="00F26284" w:rsidRPr="006F7F8A">
        <w:rPr>
          <w:sz w:val="22"/>
          <w:szCs w:val="22"/>
        </w:rPr>
        <w:t xml:space="preserve">c) </w:t>
      </w:r>
      <w:r w:rsidR="00AD401C" w:rsidRPr="006F7F8A">
        <w:rPr>
          <w:sz w:val="22"/>
          <w:szCs w:val="22"/>
        </w:rPr>
        <w:tab/>
      </w:r>
      <w:r w:rsidR="002C22D6" w:rsidRPr="006F7F8A">
        <w:rPr>
          <w:sz w:val="22"/>
          <w:szCs w:val="22"/>
        </w:rPr>
        <w:t xml:space="preserve">postupovať v zmysle </w:t>
      </w:r>
      <w:r w:rsidR="006B370B" w:rsidRPr="006F7F8A">
        <w:rPr>
          <w:sz w:val="22"/>
          <w:szCs w:val="22"/>
        </w:rPr>
        <w:t xml:space="preserve">čl. </w:t>
      </w:r>
      <w:r w:rsidR="00BB780F" w:rsidRPr="006F7F8A">
        <w:rPr>
          <w:sz w:val="22"/>
          <w:szCs w:val="22"/>
        </w:rPr>
        <w:t>I</w:t>
      </w:r>
      <w:r w:rsidR="006B370B" w:rsidRPr="006F7F8A">
        <w:rPr>
          <w:sz w:val="22"/>
          <w:szCs w:val="22"/>
        </w:rPr>
        <w:t>X.</w:t>
      </w:r>
      <w:r w:rsidR="002C22D6" w:rsidRPr="006F7F8A">
        <w:rPr>
          <w:sz w:val="22"/>
          <w:szCs w:val="22"/>
        </w:rPr>
        <w:t xml:space="preserve"> </w:t>
      </w:r>
      <w:r w:rsidR="00F26284" w:rsidRPr="006F7F8A">
        <w:rPr>
          <w:sz w:val="22"/>
          <w:szCs w:val="22"/>
        </w:rPr>
        <w:t>z</w:t>
      </w:r>
      <w:r w:rsidR="002C22D6" w:rsidRPr="006F7F8A">
        <w:rPr>
          <w:sz w:val="22"/>
          <w:szCs w:val="22"/>
        </w:rPr>
        <w:t>mluvy</w:t>
      </w:r>
      <w:r w:rsidR="00F26284" w:rsidRPr="006F7F8A">
        <w:rPr>
          <w:sz w:val="22"/>
          <w:szCs w:val="22"/>
        </w:rPr>
        <w:t>,</w:t>
      </w:r>
    </w:p>
    <w:p w:rsidR="002C22D6" w:rsidRPr="006F7F8A" w:rsidRDefault="00BC74E8" w:rsidP="002C22D6">
      <w:pPr>
        <w:pStyle w:val="Zkladntext"/>
        <w:jc w:val="both"/>
        <w:rPr>
          <w:sz w:val="22"/>
          <w:szCs w:val="22"/>
        </w:rPr>
      </w:pPr>
      <w:r w:rsidRPr="006F7F8A">
        <w:rPr>
          <w:sz w:val="22"/>
          <w:szCs w:val="22"/>
        </w:rPr>
        <w:tab/>
      </w:r>
      <w:r w:rsidR="00F26284" w:rsidRPr="006F7F8A">
        <w:rPr>
          <w:sz w:val="22"/>
          <w:szCs w:val="22"/>
        </w:rPr>
        <w:t>d)</w:t>
      </w:r>
      <w:r w:rsidR="00AD401C" w:rsidRPr="006F7F8A">
        <w:rPr>
          <w:sz w:val="22"/>
          <w:szCs w:val="22"/>
        </w:rPr>
        <w:tab/>
      </w:r>
      <w:r w:rsidR="00F26284" w:rsidRPr="006F7F8A">
        <w:rPr>
          <w:sz w:val="22"/>
          <w:szCs w:val="22"/>
        </w:rPr>
        <w:t xml:space="preserve"> </w:t>
      </w:r>
      <w:r w:rsidR="002C22D6" w:rsidRPr="006F7F8A">
        <w:rPr>
          <w:sz w:val="22"/>
          <w:szCs w:val="22"/>
        </w:rPr>
        <w:t xml:space="preserve">pozastaviť platby prijímateľovi, a to až do odstránenia porušenia povinností, prípadne </w:t>
      </w:r>
      <w:r w:rsidR="005438DB" w:rsidRPr="006F7F8A">
        <w:rPr>
          <w:sz w:val="22"/>
          <w:szCs w:val="22"/>
        </w:rPr>
        <w:tab/>
      </w:r>
      <w:r w:rsidR="00AD401C" w:rsidRPr="006F7F8A">
        <w:rPr>
          <w:sz w:val="22"/>
          <w:szCs w:val="22"/>
        </w:rPr>
        <w:tab/>
      </w:r>
      <w:r w:rsidR="002C22D6" w:rsidRPr="006F7F8A">
        <w:rPr>
          <w:sz w:val="22"/>
          <w:szCs w:val="22"/>
        </w:rPr>
        <w:t xml:space="preserve">prijatia </w:t>
      </w:r>
      <w:r w:rsidRPr="006F7F8A">
        <w:rPr>
          <w:sz w:val="22"/>
          <w:szCs w:val="22"/>
        </w:rPr>
        <w:tab/>
      </w:r>
      <w:r w:rsidR="002C22D6" w:rsidRPr="006F7F8A">
        <w:rPr>
          <w:sz w:val="22"/>
          <w:szCs w:val="22"/>
        </w:rPr>
        <w:t>adekvátnych opatrení na odstránenie podobných porušení v</w:t>
      </w:r>
      <w:r w:rsidR="00F26284" w:rsidRPr="006F7F8A">
        <w:rPr>
          <w:sz w:val="22"/>
          <w:szCs w:val="22"/>
        </w:rPr>
        <w:t> </w:t>
      </w:r>
      <w:r w:rsidR="002C22D6" w:rsidRPr="006F7F8A">
        <w:rPr>
          <w:sz w:val="22"/>
          <w:szCs w:val="22"/>
        </w:rPr>
        <w:t>budúcnosti</w:t>
      </w:r>
      <w:r w:rsidR="00F26284" w:rsidRPr="006F7F8A">
        <w:rPr>
          <w:sz w:val="22"/>
          <w:szCs w:val="22"/>
        </w:rPr>
        <w:t>,</w:t>
      </w:r>
    </w:p>
    <w:p w:rsidR="00F26284" w:rsidRPr="006F7F8A" w:rsidRDefault="00BC74E8" w:rsidP="002C22D6">
      <w:pPr>
        <w:pStyle w:val="Zkladntext"/>
        <w:jc w:val="both"/>
        <w:rPr>
          <w:sz w:val="22"/>
          <w:szCs w:val="22"/>
        </w:rPr>
      </w:pPr>
      <w:r w:rsidRPr="006F7F8A">
        <w:rPr>
          <w:sz w:val="22"/>
          <w:szCs w:val="22"/>
        </w:rPr>
        <w:tab/>
      </w:r>
      <w:r w:rsidR="00F26284" w:rsidRPr="006F7F8A">
        <w:rPr>
          <w:sz w:val="22"/>
          <w:szCs w:val="22"/>
        </w:rPr>
        <w:t>e)</w:t>
      </w:r>
      <w:r w:rsidR="00AD401C" w:rsidRPr="006F7F8A">
        <w:rPr>
          <w:sz w:val="22"/>
          <w:szCs w:val="22"/>
        </w:rPr>
        <w:tab/>
      </w:r>
      <w:r w:rsidR="002C22D6" w:rsidRPr="006F7F8A">
        <w:rPr>
          <w:sz w:val="22"/>
          <w:szCs w:val="22"/>
        </w:rPr>
        <w:t>dať podnet na začatie správneho konania</w:t>
      </w:r>
      <w:r w:rsidR="00F26284" w:rsidRPr="006F7F8A">
        <w:rPr>
          <w:sz w:val="22"/>
          <w:szCs w:val="22"/>
        </w:rPr>
        <w:t>.</w:t>
      </w:r>
    </w:p>
    <w:p w:rsidR="00A94DB9" w:rsidRPr="006F7F8A" w:rsidRDefault="00F26284" w:rsidP="00A25C76">
      <w:pPr>
        <w:pStyle w:val="Zkladntext"/>
        <w:jc w:val="both"/>
        <w:rPr>
          <w:caps/>
          <w:sz w:val="22"/>
          <w:szCs w:val="22"/>
        </w:rPr>
      </w:pPr>
      <w:r w:rsidRPr="006F7F8A">
        <w:rPr>
          <w:sz w:val="22"/>
          <w:szCs w:val="22"/>
        </w:rPr>
        <w:t>3.</w:t>
      </w:r>
      <w:r w:rsidRPr="006F7F8A">
        <w:rPr>
          <w:sz w:val="22"/>
          <w:szCs w:val="22"/>
        </w:rPr>
        <w:tab/>
      </w:r>
      <w:r w:rsidR="002C22D6" w:rsidRPr="006F7F8A">
        <w:rPr>
          <w:sz w:val="22"/>
          <w:szCs w:val="22"/>
        </w:rPr>
        <w:t xml:space="preserve">Porušenia povinností prijímateľa uvedené v odseku 1 a následný postup </w:t>
      </w:r>
      <w:r w:rsidR="003275F1" w:rsidRPr="006F7F8A">
        <w:rPr>
          <w:sz w:val="22"/>
          <w:szCs w:val="22"/>
        </w:rPr>
        <w:t>poskytovateľa</w:t>
      </w:r>
      <w:r w:rsidR="002C22D6" w:rsidRPr="006F7F8A">
        <w:rPr>
          <w:sz w:val="22"/>
          <w:szCs w:val="22"/>
        </w:rPr>
        <w:t xml:space="preserve"> podľa </w:t>
      </w:r>
      <w:r w:rsidR="003275F1" w:rsidRPr="006F7F8A">
        <w:rPr>
          <w:sz w:val="22"/>
          <w:szCs w:val="22"/>
        </w:rPr>
        <w:tab/>
      </w:r>
      <w:r w:rsidR="002C22D6" w:rsidRPr="006F7F8A">
        <w:rPr>
          <w:sz w:val="22"/>
          <w:szCs w:val="22"/>
        </w:rPr>
        <w:t>odseku 2 sa môžu aj vzájomne kumulovať a kombinovať.</w:t>
      </w:r>
    </w:p>
    <w:p w:rsidR="0073632C" w:rsidRDefault="0073632C" w:rsidP="00801C3B">
      <w:pPr>
        <w:pStyle w:val="Zkladntext"/>
        <w:rPr>
          <w:b/>
          <w:caps/>
          <w:sz w:val="22"/>
          <w:szCs w:val="22"/>
        </w:rPr>
      </w:pPr>
    </w:p>
    <w:p w:rsidR="0073632C" w:rsidRDefault="0073632C" w:rsidP="00801C3B">
      <w:pPr>
        <w:pStyle w:val="Zkladntext"/>
        <w:rPr>
          <w:b/>
          <w:caps/>
          <w:sz w:val="22"/>
          <w:szCs w:val="22"/>
        </w:rPr>
      </w:pPr>
    </w:p>
    <w:p w:rsidR="0073632C" w:rsidRDefault="0073632C" w:rsidP="00801C3B">
      <w:pPr>
        <w:pStyle w:val="Zkladntext"/>
        <w:rPr>
          <w:b/>
          <w:caps/>
          <w:sz w:val="22"/>
          <w:szCs w:val="22"/>
        </w:rPr>
      </w:pPr>
    </w:p>
    <w:p w:rsidR="00801C3B" w:rsidRPr="006F7F8A" w:rsidRDefault="008413CF" w:rsidP="00801C3B">
      <w:pPr>
        <w:pStyle w:val="Zkladntext"/>
        <w:rPr>
          <w:b/>
          <w:caps/>
          <w:sz w:val="22"/>
          <w:szCs w:val="22"/>
        </w:rPr>
      </w:pPr>
      <w:r w:rsidRPr="006F7F8A">
        <w:rPr>
          <w:b/>
          <w:caps/>
          <w:sz w:val="22"/>
          <w:szCs w:val="22"/>
        </w:rPr>
        <w:t>čl.</w:t>
      </w:r>
      <w:r w:rsidR="006B370B" w:rsidRPr="006F7F8A">
        <w:rPr>
          <w:b/>
          <w:caps/>
          <w:sz w:val="22"/>
          <w:szCs w:val="22"/>
        </w:rPr>
        <w:t xml:space="preserve"> </w:t>
      </w:r>
      <w:r w:rsidR="008B5065" w:rsidRPr="006F7F8A">
        <w:rPr>
          <w:b/>
          <w:caps/>
          <w:sz w:val="22"/>
          <w:szCs w:val="22"/>
        </w:rPr>
        <w:t>X</w:t>
      </w:r>
      <w:r w:rsidR="00BB780F" w:rsidRPr="006F7F8A">
        <w:rPr>
          <w:b/>
          <w:caps/>
          <w:sz w:val="22"/>
          <w:szCs w:val="22"/>
        </w:rPr>
        <w:t>III</w:t>
      </w:r>
      <w:r w:rsidR="006B370B" w:rsidRPr="006F7F8A">
        <w:rPr>
          <w:b/>
          <w:caps/>
          <w:sz w:val="22"/>
          <w:szCs w:val="22"/>
        </w:rPr>
        <w:t>.</w:t>
      </w:r>
    </w:p>
    <w:p w:rsidR="00801C3B" w:rsidRPr="006F7F8A" w:rsidRDefault="00801C3B" w:rsidP="00801C3B">
      <w:pPr>
        <w:pStyle w:val="Zkladntext"/>
        <w:rPr>
          <w:b/>
          <w:caps/>
          <w:sz w:val="22"/>
          <w:szCs w:val="22"/>
        </w:rPr>
      </w:pPr>
      <w:r w:rsidRPr="006F7F8A">
        <w:rPr>
          <w:b/>
          <w:caps/>
          <w:sz w:val="22"/>
          <w:szCs w:val="22"/>
        </w:rPr>
        <w:t>ukončenie zmluvy</w:t>
      </w:r>
    </w:p>
    <w:p w:rsidR="00C7493C" w:rsidRPr="006F7F8A" w:rsidRDefault="00C7493C" w:rsidP="00801C3B">
      <w:pPr>
        <w:pStyle w:val="Zkladntext"/>
        <w:rPr>
          <w:b/>
          <w:caps/>
          <w:sz w:val="22"/>
          <w:szCs w:val="22"/>
        </w:rPr>
      </w:pPr>
    </w:p>
    <w:p w:rsidR="00C40B2A" w:rsidRPr="00856D89" w:rsidRDefault="00C60FD3" w:rsidP="00913FAA">
      <w:pPr>
        <w:pStyle w:val="Zkladntext"/>
        <w:ind w:left="709" w:hanging="709"/>
        <w:jc w:val="both"/>
        <w:rPr>
          <w:sz w:val="22"/>
          <w:szCs w:val="22"/>
        </w:rPr>
      </w:pPr>
      <w:r w:rsidRPr="006F7F8A">
        <w:rPr>
          <w:sz w:val="22"/>
          <w:szCs w:val="22"/>
        </w:rPr>
        <w:t>1.</w:t>
      </w:r>
      <w:r w:rsidRPr="006F7F8A">
        <w:rPr>
          <w:b/>
          <w:sz w:val="22"/>
          <w:szCs w:val="22"/>
        </w:rPr>
        <w:tab/>
      </w:r>
      <w:r w:rsidR="00C7493C" w:rsidRPr="006F7F8A">
        <w:rPr>
          <w:b/>
          <w:sz w:val="22"/>
          <w:szCs w:val="22"/>
        </w:rPr>
        <w:t xml:space="preserve">Záväzky zo zmluvy zanikajú po uplynutí piatich rokov od </w:t>
      </w:r>
      <w:r w:rsidR="00FA534B" w:rsidRPr="006F7F8A">
        <w:rPr>
          <w:b/>
          <w:sz w:val="22"/>
          <w:szCs w:val="22"/>
        </w:rPr>
        <w:t xml:space="preserve">nadobudnutia účinnosti tejto </w:t>
      </w:r>
      <w:r w:rsidR="00FA534B" w:rsidRPr="00913FAA">
        <w:rPr>
          <w:sz w:val="22"/>
          <w:szCs w:val="22"/>
        </w:rPr>
        <w:t>zmluvy</w:t>
      </w:r>
      <w:r w:rsidR="00A267C3" w:rsidRPr="006F7F8A">
        <w:rPr>
          <w:sz w:val="22"/>
          <w:szCs w:val="22"/>
        </w:rPr>
        <w:t xml:space="preserve"> </w:t>
      </w:r>
      <w:r w:rsidR="00203494" w:rsidRPr="006F7F8A">
        <w:rPr>
          <w:sz w:val="22"/>
          <w:szCs w:val="22"/>
        </w:rPr>
        <w:t>s výnimkou prípadu uvedeného v</w:t>
      </w:r>
      <w:r w:rsidR="00BB780F" w:rsidRPr="006F7F8A">
        <w:rPr>
          <w:sz w:val="22"/>
          <w:szCs w:val="22"/>
        </w:rPr>
        <w:t xml:space="preserve"> čl. </w:t>
      </w:r>
      <w:r w:rsidR="00CE3B1F" w:rsidRPr="006F7F8A">
        <w:rPr>
          <w:sz w:val="22"/>
          <w:szCs w:val="22"/>
        </w:rPr>
        <w:t>VI/15</w:t>
      </w:r>
      <w:r w:rsidR="0052593D" w:rsidRPr="006F7F8A">
        <w:rPr>
          <w:sz w:val="22"/>
          <w:szCs w:val="22"/>
        </w:rPr>
        <w:t xml:space="preserve"> zmluvy, </w:t>
      </w:r>
      <w:r w:rsidR="00D62172" w:rsidRPr="006F7F8A">
        <w:rPr>
          <w:sz w:val="22"/>
          <w:szCs w:val="22"/>
        </w:rPr>
        <w:t xml:space="preserve">čl. </w:t>
      </w:r>
      <w:r w:rsidR="00BB780F" w:rsidRPr="006F7F8A">
        <w:rPr>
          <w:sz w:val="22"/>
          <w:szCs w:val="22"/>
        </w:rPr>
        <w:t>VIII</w:t>
      </w:r>
      <w:r w:rsidR="00B41A3C" w:rsidRPr="006F7F8A">
        <w:rPr>
          <w:sz w:val="22"/>
          <w:szCs w:val="22"/>
        </w:rPr>
        <w:t>/3</w:t>
      </w:r>
      <w:r w:rsidR="00BB780F" w:rsidRPr="006F7F8A">
        <w:rPr>
          <w:sz w:val="22"/>
          <w:szCs w:val="22"/>
        </w:rPr>
        <w:t>,4</w:t>
      </w:r>
      <w:r w:rsidR="00B41A3C" w:rsidRPr="006F7F8A">
        <w:rPr>
          <w:sz w:val="22"/>
          <w:szCs w:val="22"/>
        </w:rPr>
        <w:t xml:space="preserve"> zmluvy, </w:t>
      </w:r>
      <w:r w:rsidR="00BB780F" w:rsidRPr="006F7F8A">
        <w:rPr>
          <w:sz w:val="22"/>
          <w:szCs w:val="22"/>
        </w:rPr>
        <w:t>čl. IX/8 zmluvy,</w:t>
      </w:r>
      <w:r w:rsidR="00B41A3C" w:rsidRPr="006F7F8A">
        <w:rPr>
          <w:sz w:val="22"/>
          <w:szCs w:val="22"/>
        </w:rPr>
        <w:t xml:space="preserve"> </w:t>
      </w:r>
      <w:r w:rsidR="00203494" w:rsidRPr="006F7F8A">
        <w:rPr>
          <w:sz w:val="22"/>
          <w:szCs w:val="22"/>
        </w:rPr>
        <w:t>XI</w:t>
      </w:r>
      <w:r w:rsidR="002327B9" w:rsidRPr="006F7F8A">
        <w:rPr>
          <w:sz w:val="22"/>
          <w:szCs w:val="22"/>
        </w:rPr>
        <w:t>II</w:t>
      </w:r>
      <w:r w:rsidR="00203494" w:rsidRPr="006F7F8A">
        <w:rPr>
          <w:sz w:val="22"/>
          <w:szCs w:val="22"/>
        </w:rPr>
        <w:t>/2</w:t>
      </w:r>
      <w:r w:rsidR="002327B9" w:rsidRPr="006F7F8A">
        <w:rPr>
          <w:sz w:val="22"/>
          <w:szCs w:val="22"/>
        </w:rPr>
        <w:t xml:space="preserve">,8 </w:t>
      </w:r>
      <w:r w:rsidR="00203494" w:rsidRPr="006F7F8A">
        <w:rPr>
          <w:sz w:val="22"/>
          <w:szCs w:val="22"/>
        </w:rPr>
        <w:t>zmluvy</w:t>
      </w:r>
      <w:r w:rsidR="00B41A3C" w:rsidRPr="006F7F8A">
        <w:rPr>
          <w:sz w:val="22"/>
          <w:szCs w:val="22"/>
        </w:rPr>
        <w:t xml:space="preserve">, kde záväzky zo zmluvy zanikajú po uplynutí doby uvedenej </w:t>
      </w:r>
      <w:r w:rsidR="00B41A3C" w:rsidRPr="00856D89">
        <w:rPr>
          <w:sz w:val="22"/>
          <w:szCs w:val="22"/>
        </w:rPr>
        <w:t>v týchto článkoch.</w:t>
      </w:r>
    </w:p>
    <w:p w:rsidR="00C04443" w:rsidRPr="006F7F8A" w:rsidRDefault="00C60FD3" w:rsidP="00913FAA">
      <w:pPr>
        <w:pStyle w:val="Zkladntext"/>
        <w:ind w:left="709" w:hanging="709"/>
        <w:jc w:val="both"/>
        <w:rPr>
          <w:sz w:val="22"/>
          <w:szCs w:val="22"/>
        </w:rPr>
      </w:pPr>
      <w:r w:rsidRPr="00856D89">
        <w:rPr>
          <w:sz w:val="22"/>
          <w:szCs w:val="22"/>
        </w:rPr>
        <w:t>2.</w:t>
      </w:r>
      <w:r w:rsidRPr="00856D89">
        <w:rPr>
          <w:sz w:val="22"/>
          <w:szCs w:val="22"/>
        </w:rPr>
        <w:tab/>
      </w:r>
      <w:r w:rsidR="00856D89" w:rsidRPr="00913FAA">
        <w:rPr>
          <w:sz w:val="22"/>
          <w:szCs w:val="22"/>
        </w:rPr>
        <w:t xml:space="preserve">Ak konečný prijímateľ nepodá žiadnu </w:t>
      </w:r>
      <w:proofErr w:type="spellStart"/>
      <w:r w:rsidR="00856D89" w:rsidRPr="00913FAA">
        <w:rPr>
          <w:sz w:val="22"/>
          <w:szCs w:val="22"/>
        </w:rPr>
        <w:t>ŽoP</w:t>
      </w:r>
      <w:proofErr w:type="spellEnd"/>
      <w:r w:rsidR="00856D89" w:rsidRPr="00913FAA">
        <w:rPr>
          <w:sz w:val="22"/>
          <w:szCs w:val="22"/>
        </w:rPr>
        <w:t xml:space="preserve"> v lehote do </w:t>
      </w:r>
      <w:r w:rsidR="00856D89">
        <w:rPr>
          <w:sz w:val="22"/>
          <w:szCs w:val="22"/>
        </w:rPr>
        <w:t>30.06.2015</w:t>
      </w:r>
      <w:r w:rsidR="00856D89" w:rsidRPr="00913FAA">
        <w:rPr>
          <w:sz w:val="22"/>
          <w:szCs w:val="22"/>
        </w:rPr>
        <w:t xml:space="preserve">, záväzky zo zmluvy zaniknú dňom </w:t>
      </w:r>
      <w:r w:rsidR="00856D89" w:rsidRPr="006F7F8A">
        <w:rPr>
          <w:sz w:val="22"/>
          <w:szCs w:val="22"/>
        </w:rPr>
        <w:t>nasledujúcim po uplynutí tejto lehoty</w:t>
      </w:r>
      <w:r w:rsidR="00856D89">
        <w:rPr>
          <w:sz w:val="22"/>
          <w:szCs w:val="22"/>
        </w:rPr>
        <w:t>.</w:t>
      </w:r>
      <w:r w:rsidR="00856D89" w:rsidRPr="00913FAA">
        <w:rPr>
          <w:sz w:val="22"/>
          <w:szCs w:val="22"/>
        </w:rPr>
        <w:t xml:space="preserve"> </w:t>
      </w:r>
      <w:r w:rsidR="00C04443" w:rsidRPr="00913FAA">
        <w:rPr>
          <w:sz w:val="22"/>
          <w:szCs w:val="22"/>
        </w:rPr>
        <w:t xml:space="preserve">Ak </w:t>
      </w:r>
      <w:r w:rsidR="00F1627C" w:rsidRPr="00913FAA">
        <w:rPr>
          <w:sz w:val="22"/>
          <w:szCs w:val="22"/>
        </w:rPr>
        <w:t xml:space="preserve">prijímateľ nepodá </w:t>
      </w:r>
      <w:r w:rsidR="0073632C" w:rsidRPr="00913FAA">
        <w:rPr>
          <w:sz w:val="22"/>
          <w:szCs w:val="22"/>
        </w:rPr>
        <w:t xml:space="preserve">poslednú </w:t>
      </w:r>
      <w:proofErr w:type="spellStart"/>
      <w:r w:rsidR="0073632C" w:rsidRPr="00913FAA">
        <w:rPr>
          <w:sz w:val="22"/>
          <w:szCs w:val="22"/>
        </w:rPr>
        <w:t>ŽoP</w:t>
      </w:r>
      <w:proofErr w:type="spellEnd"/>
      <w:r w:rsidR="0073632C" w:rsidRPr="00913FAA">
        <w:rPr>
          <w:sz w:val="22"/>
          <w:szCs w:val="22"/>
        </w:rPr>
        <w:t xml:space="preserve"> najneskôr do 30.06.2015</w:t>
      </w:r>
      <w:r w:rsidR="00542768" w:rsidRPr="00913FAA">
        <w:rPr>
          <w:sz w:val="22"/>
          <w:szCs w:val="22"/>
        </w:rPr>
        <w:t xml:space="preserve">, </w:t>
      </w:r>
      <w:r w:rsidR="00BB70AF" w:rsidRPr="00856D89">
        <w:rPr>
          <w:sz w:val="22"/>
          <w:szCs w:val="22"/>
        </w:rPr>
        <w:t>záväzok</w:t>
      </w:r>
      <w:r w:rsidR="00BB70AF" w:rsidRPr="006F7F8A">
        <w:rPr>
          <w:sz w:val="22"/>
          <w:szCs w:val="22"/>
        </w:rPr>
        <w:t xml:space="preserve"> </w:t>
      </w:r>
      <w:r w:rsidR="003275F1" w:rsidRPr="006F7F8A">
        <w:rPr>
          <w:sz w:val="22"/>
          <w:szCs w:val="22"/>
        </w:rPr>
        <w:t>poskytovateľa</w:t>
      </w:r>
      <w:r w:rsidR="00224565" w:rsidRPr="006F7F8A">
        <w:rPr>
          <w:sz w:val="22"/>
          <w:szCs w:val="22"/>
        </w:rPr>
        <w:t xml:space="preserve"> na vyplatenie čiastky zodpovedaj</w:t>
      </w:r>
      <w:r w:rsidR="00C04443" w:rsidRPr="006F7F8A">
        <w:rPr>
          <w:sz w:val="22"/>
          <w:szCs w:val="22"/>
        </w:rPr>
        <w:t xml:space="preserve">úcej poslednej </w:t>
      </w:r>
      <w:proofErr w:type="spellStart"/>
      <w:r w:rsidR="00C04443" w:rsidRPr="006F7F8A">
        <w:rPr>
          <w:sz w:val="22"/>
          <w:szCs w:val="22"/>
        </w:rPr>
        <w:t>ŽoP</w:t>
      </w:r>
      <w:proofErr w:type="spellEnd"/>
      <w:r w:rsidR="00AC4ACA" w:rsidRPr="006F7F8A">
        <w:rPr>
          <w:sz w:val="22"/>
          <w:szCs w:val="22"/>
        </w:rPr>
        <w:t xml:space="preserve"> </w:t>
      </w:r>
      <w:r w:rsidR="00224565" w:rsidRPr="006F7F8A">
        <w:rPr>
          <w:sz w:val="22"/>
          <w:szCs w:val="22"/>
        </w:rPr>
        <w:t xml:space="preserve">zaniká </w:t>
      </w:r>
      <w:r w:rsidR="00542768" w:rsidRPr="006F7F8A">
        <w:rPr>
          <w:sz w:val="22"/>
          <w:szCs w:val="22"/>
        </w:rPr>
        <w:t>dňom nasledujúcim po uplynutí tejto lehoty</w:t>
      </w:r>
      <w:r w:rsidR="003108B6" w:rsidRPr="006F7F8A">
        <w:rPr>
          <w:sz w:val="22"/>
          <w:szCs w:val="22"/>
        </w:rPr>
        <w:t xml:space="preserve">.  </w:t>
      </w:r>
    </w:p>
    <w:p w:rsidR="00801C3B" w:rsidRPr="006F7F8A" w:rsidRDefault="00BC74E8" w:rsidP="00C60FD3">
      <w:pPr>
        <w:pStyle w:val="Zkladntext"/>
        <w:jc w:val="both"/>
        <w:rPr>
          <w:b/>
          <w:caps/>
          <w:sz w:val="22"/>
          <w:szCs w:val="22"/>
          <w:u w:val="single"/>
        </w:rPr>
      </w:pPr>
      <w:r w:rsidRPr="006F7F8A">
        <w:rPr>
          <w:sz w:val="22"/>
          <w:szCs w:val="22"/>
        </w:rPr>
        <w:t>3.</w:t>
      </w:r>
      <w:r w:rsidRPr="006F7F8A">
        <w:rPr>
          <w:sz w:val="22"/>
          <w:szCs w:val="22"/>
        </w:rPr>
        <w:tab/>
      </w:r>
      <w:r w:rsidR="00C7493C" w:rsidRPr="006F7F8A">
        <w:rPr>
          <w:b/>
          <w:sz w:val="22"/>
          <w:szCs w:val="22"/>
          <w:u w:val="single"/>
        </w:rPr>
        <w:t>K ukončeniu zmluvy pred uplynutím doby tr</w:t>
      </w:r>
      <w:r w:rsidR="0017569A" w:rsidRPr="006F7F8A">
        <w:rPr>
          <w:b/>
          <w:sz w:val="22"/>
          <w:szCs w:val="22"/>
          <w:u w:val="single"/>
        </w:rPr>
        <w:t>vania záväzkov zo zmluvy</w:t>
      </w:r>
      <w:r w:rsidR="00AC4ACA" w:rsidRPr="006F7F8A">
        <w:rPr>
          <w:b/>
          <w:sz w:val="22"/>
          <w:szCs w:val="22"/>
          <w:u w:val="single"/>
        </w:rPr>
        <w:t xml:space="preserve"> môže dôjsť</w:t>
      </w:r>
      <w:r w:rsidR="00C7493C" w:rsidRPr="006F7F8A">
        <w:rPr>
          <w:b/>
          <w:sz w:val="22"/>
          <w:szCs w:val="22"/>
          <w:u w:val="single"/>
        </w:rPr>
        <w:t>:</w:t>
      </w:r>
    </w:p>
    <w:p w:rsidR="00C7493C" w:rsidRPr="006F7F8A" w:rsidRDefault="00C7493C" w:rsidP="00AD401C">
      <w:pPr>
        <w:pStyle w:val="Zkladntext"/>
        <w:ind w:left="1416" w:hanging="711"/>
        <w:jc w:val="both"/>
        <w:rPr>
          <w:sz w:val="22"/>
          <w:szCs w:val="22"/>
        </w:rPr>
      </w:pPr>
      <w:r w:rsidRPr="006F7F8A">
        <w:rPr>
          <w:sz w:val="22"/>
          <w:szCs w:val="22"/>
        </w:rPr>
        <w:t xml:space="preserve">a) </w:t>
      </w:r>
      <w:r w:rsidR="009A7121" w:rsidRPr="006F7F8A">
        <w:rPr>
          <w:sz w:val="22"/>
          <w:szCs w:val="22"/>
        </w:rPr>
        <w:t xml:space="preserve"> </w:t>
      </w:r>
      <w:r w:rsidR="00AD401C" w:rsidRPr="006F7F8A">
        <w:rPr>
          <w:sz w:val="22"/>
          <w:szCs w:val="22"/>
        </w:rPr>
        <w:tab/>
      </w:r>
      <w:r w:rsidRPr="006F7F8A">
        <w:rPr>
          <w:sz w:val="22"/>
          <w:szCs w:val="22"/>
        </w:rPr>
        <w:t>p</w:t>
      </w:r>
      <w:r w:rsidR="00AC4ACA" w:rsidRPr="006F7F8A">
        <w:rPr>
          <w:sz w:val="22"/>
          <w:szCs w:val="22"/>
        </w:rPr>
        <w:t>ísomnou dohodou zmluvných strán</w:t>
      </w:r>
      <w:r w:rsidRPr="006F7F8A">
        <w:rPr>
          <w:sz w:val="22"/>
          <w:szCs w:val="22"/>
        </w:rPr>
        <w:t xml:space="preserve">; dohoda </w:t>
      </w:r>
      <w:r w:rsidR="00BB70AF" w:rsidRPr="006F7F8A">
        <w:rPr>
          <w:sz w:val="22"/>
          <w:szCs w:val="22"/>
        </w:rPr>
        <w:t xml:space="preserve">zo strany </w:t>
      </w:r>
      <w:r w:rsidR="003275F1" w:rsidRPr="006F7F8A">
        <w:rPr>
          <w:sz w:val="22"/>
          <w:szCs w:val="22"/>
        </w:rPr>
        <w:t>poskytovateľa</w:t>
      </w:r>
      <w:r w:rsidR="009A7121" w:rsidRPr="006F7F8A">
        <w:rPr>
          <w:sz w:val="22"/>
          <w:szCs w:val="22"/>
        </w:rPr>
        <w:t xml:space="preserve"> je možná iba ak sú </w:t>
      </w:r>
      <w:r w:rsidRPr="006F7F8A">
        <w:rPr>
          <w:sz w:val="22"/>
          <w:szCs w:val="22"/>
        </w:rPr>
        <w:t xml:space="preserve">vzájomné finančné záväzky zmluvných strán </w:t>
      </w:r>
      <w:proofErr w:type="spellStart"/>
      <w:r w:rsidRPr="006F7F8A">
        <w:rPr>
          <w:sz w:val="22"/>
          <w:szCs w:val="22"/>
        </w:rPr>
        <w:t>vysporiadané</w:t>
      </w:r>
      <w:proofErr w:type="spellEnd"/>
      <w:r w:rsidR="00FA0AC4" w:rsidRPr="006F7F8A">
        <w:rPr>
          <w:sz w:val="22"/>
          <w:szCs w:val="22"/>
        </w:rPr>
        <w:t>, prípadne z</w:t>
      </w:r>
      <w:r w:rsidR="00BB70AF" w:rsidRPr="006F7F8A">
        <w:rPr>
          <w:sz w:val="22"/>
          <w:szCs w:val="22"/>
        </w:rPr>
        <w:t xml:space="preserve">o strany </w:t>
      </w:r>
      <w:r w:rsidR="00387CD6" w:rsidRPr="006F7F8A">
        <w:rPr>
          <w:sz w:val="22"/>
          <w:szCs w:val="22"/>
        </w:rPr>
        <w:t>poskytovateľa</w:t>
      </w:r>
      <w:r w:rsidR="00FA0AC4" w:rsidRPr="006F7F8A">
        <w:rPr>
          <w:sz w:val="22"/>
          <w:szCs w:val="22"/>
        </w:rPr>
        <w:t xml:space="preserve"> </w:t>
      </w:r>
      <w:r w:rsidR="00387CD6" w:rsidRPr="006F7F8A">
        <w:rPr>
          <w:sz w:val="22"/>
          <w:szCs w:val="22"/>
        </w:rPr>
        <w:tab/>
      </w:r>
      <w:r w:rsidR="00FA0AC4" w:rsidRPr="006F7F8A">
        <w:rPr>
          <w:sz w:val="22"/>
          <w:szCs w:val="22"/>
        </w:rPr>
        <w:t xml:space="preserve">nebol </w:t>
      </w:r>
      <w:r w:rsidR="00387CD6" w:rsidRPr="006F7F8A">
        <w:rPr>
          <w:sz w:val="22"/>
          <w:szCs w:val="22"/>
        </w:rPr>
        <w:t xml:space="preserve">finančný </w:t>
      </w:r>
      <w:r w:rsidR="00FA0AC4" w:rsidRPr="006F7F8A">
        <w:rPr>
          <w:sz w:val="22"/>
          <w:szCs w:val="22"/>
        </w:rPr>
        <w:t>pr</w:t>
      </w:r>
      <w:r w:rsidR="00AC4ACA" w:rsidRPr="006F7F8A">
        <w:rPr>
          <w:sz w:val="22"/>
          <w:szCs w:val="22"/>
        </w:rPr>
        <w:t>íspevok vyplatený</w:t>
      </w:r>
      <w:r w:rsidRPr="006F7F8A">
        <w:rPr>
          <w:sz w:val="22"/>
          <w:szCs w:val="22"/>
        </w:rPr>
        <w:t>;</w:t>
      </w:r>
    </w:p>
    <w:p w:rsidR="00C04443" w:rsidRPr="006F7F8A" w:rsidRDefault="00BC74E8" w:rsidP="00C60FD3">
      <w:pPr>
        <w:pStyle w:val="Zkladntext"/>
        <w:jc w:val="both"/>
        <w:rPr>
          <w:sz w:val="22"/>
          <w:szCs w:val="22"/>
        </w:rPr>
      </w:pPr>
      <w:r w:rsidRPr="006F7F8A">
        <w:rPr>
          <w:sz w:val="22"/>
          <w:szCs w:val="22"/>
        </w:rPr>
        <w:tab/>
      </w:r>
      <w:r w:rsidR="00C7493C" w:rsidRPr="006F7F8A">
        <w:rPr>
          <w:sz w:val="22"/>
          <w:szCs w:val="22"/>
        </w:rPr>
        <w:t xml:space="preserve">b) </w:t>
      </w:r>
      <w:r w:rsidR="00AD401C" w:rsidRPr="006F7F8A">
        <w:rPr>
          <w:sz w:val="22"/>
          <w:szCs w:val="22"/>
        </w:rPr>
        <w:tab/>
      </w:r>
      <w:r w:rsidR="00C7493C" w:rsidRPr="006F7F8A">
        <w:rPr>
          <w:sz w:val="22"/>
          <w:szCs w:val="22"/>
        </w:rPr>
        <w:t xml:space="preserve">odstúpením od zmluvy </w:t>
      </w:r>
      <w:r w:rsidR="00C227B6" w:rsidRPr="006F7F8A">
        <w:rPr>
          <w:sz w:val="22"/>
          <w:szCs w:val="22"/>
        </w:rPr>
        <w:t>jednou zo zmluvných strán</w:t>
      </w:r>
      <w:r w:rsidR="00E222AE" w:rsidRPr="006F7F8A">
        <w:rPr>
          <w:sz w:val="22"/>
          <w:szCs w:val="22"/>
        </w:rPr>
        <w:t xml:space="preserve"> v zmysle ustanovenia § 344 a </w:t>
      </w:r>
      <w:proofErr w:type="spellStart"/>
      <w:r w:rsidR="00E222AE" w:rsidRPr="006F7F8A">
        <w:rPr>
          <w:sz w:val="22"/>
          <w:szCs w:val="22"/>
        </w:rPr>
        <w:t>nasl</w:t>
      </w:r>
      <w:proofErr w:type="spellEnd"/>
      <w:r w:rsidR="00E222AE" w:rsidRPr="006F7F8A">
        <w:rPr>
          <w:sz w:val="22"/>
          <w:szCs w:val="22"/>
        </w:rPr>
        <w:t xml:space="preserve">. </w:t>
      </w:r>
      <w:r w:rsidR="005438DB" w:rsidRPr="006F7F8A">
        <w:rPr>
          <w:sz w:val="22"/>
          <w:szCs w:val="22"/>
        </w:rPr>
        <w:tab/>
      </w:r>
      <w:r w:rsidR="00AD401C" w:rsidRPr="006F7F8A">
        <w:rPr>
          <w:sz w:val="22"/>
          <w:szCs w:val="22"/>
        </w:rPr>
        <w:tab/>
      </w:r>
      <w:r w:rsidR="00E222AE" w:rsidRPr="006F7F8A">
        <w:rPr>
          <w:sz w:val="22"/>
          <w:szCs w:val="22"/>
        </w:rPr>
        <w:t xml:space="preserve">Obchodného </w:t>
      </w:r>
      <w:r w:rsidR="00AC4ACA" w:rsidRPr="006F7F8A">
        <w:rPr>
          <w:sz w:val="22"/>
          <w:szCs w:val="22"/>
        </w:rPr>
        <w:t>zákonníka</w:t>
      </w:r>
      <w:r w:rsidR="00E222AE" w:rsidRPr="006F7F8A">
        <w:rPr>
          <w:sz w:val="22"/>
          <w:szCs w:val="22"/>
        </w:rPr>
        <w:t>.</w:t>
      </w:r>
      <w:r w:rsidRPr="006F7F8A">
        <w:rPr>
          <w:sz w:val="22"/>
          <w:szCs w:val="22"/>
        </w:rPr>
        <w:tab/>
      </w:r>
    </w:p>
    <w:p w:rsidR="00C04443" w:rsidRPr="006F7F8A" w:rsidRDefault="00C60FD3" w:rsidP="00C60FD3">
      <w:pPr>
        <w:pStyle w:val="Zkladntext"/>
        <w:jc w:val="both"/>
        <w:rPr>
          <w:sz w:val="22"/>
          <w:szCs w:val="22"/>
        </w:rPr>
      </w:pPr>
      <w:r w:rsidRPr="006F7F8A">
        <w:rPr>
          <w:sz w:val="22"/>
          <w:szCs w:val="22"/>
        </w:rPr>
        <w:t>4.</w:t>
      </w:r>
      <w:r w:rsidRPr="006F7F8A">
        <w:rPr>
          <w:sz w:val="22"/>
          <w:szCs w:val="22"/>
        </w:rPr>
        <w:tab/>
      </w:r>
      <w:r w:rsidR="00C227B6" w:rsidRPr="006F7F8A">
        <w:rPr>
          <w:sz w:val="22"/>
          <w:szCs w:val="22"/>
        </w:rPr>
        <w:t xml:space="preserve">Odstúpenie od zmluvy je účinné dňom preukázateľného doručenia oznámenia o odstúpení od </w:t>
      </w:r>
      <w:r w:rsidR="005438DB" w:rsidRPr="006F7F8A">
        <w:rPr>
          <w:sz w:val="22"/>
          <w:szCs w:val="22"/>
        </w:rPr>
        <w:tab/>
      </w:r>
      <w:r w:rsidR="00210A43" w:rsidRPr="006F7F8A">
        <w:rPr>
          <w:sz w:val="22"/>
          <w:szCs w:val="22"/>
        </w:rPr>
        <w:t xml:space="preserve">zmluvy </w:t>
      </w:r>
      <w:r w:rsidR="00C227B6" w:rsidRPr="006F7F8A">
        <w:rPr>
          <w:sz w:val="22"/>
          <w:szCs w:val="22"/>
        </w:rPr>
        <w:t>druhej zmluvnej strane.</w:t>
      </w:r>
      <w:r w:rsidR="000D2315" w:rsidRPr="006F7F8A">
        <w:rPr>
          <w:sz w:val="22"/>
          <w:szCs w:val="22"/>
        </w:rPr>
        <w:t xml:space="preserve"> Odstúpenie od zmluvy je </w:t>
      </w:r>
      <w:r w:rsidR="00C04443" w:rsidRPr="006F7F8A">
        <w:rPr>
          <w:sz w:val="22"/>
          <w:szCs w:val="22"/>
        </w:rPr>
        <w:t>spojené s po</w:t>
      </w:r>
      <w:r w:rsidR="00BB70AF" w:rsidRPr="006F7F8A">
        <w:rPr>
          <w:sz w:val="22"/>
          <w:szCs w:val="22"/>
        </w:rPr>
        <w:t xml:space="preserve">vinnosťou </w:t>
      </w:r>
      <w:r w:rsidR="005438DB" w:rsidRPr="006F7F8A">
        <w:rPr>
          <w:sz w:val="22"/>
          <w:szCs w:val="22"/>
        </w:rPr>
        <w:tab/>
      </w:r>
      <w:r w:rsidR="00BB70AF" w:rsidRPr="006F7F8A">
        <w:rPr>
          <w:sz w:val="22"/>
          <w:szCs w:val="22"/>
        </w:rPr>
        <w:t xml:space="preserve">prijímateľa  vrátiť </w:t>
      </w:r>
      <w:r w:rsidR="006057C7" w:rsidRPr="006F7F8A">
        <w:rPr>
          <w:sz w:val="22"/>
          <w:szCs w:val="22"/>
        </w:rPr>
        <w:t>poskytovateľovi</w:t>
      </w:r>
      <w:r w:rsidR="000D2315" w:rsidRPr="006F7F8A">
        <w:rPr>
          <w:sz w:val="22"/>
          <w:szCs w:val="22"/>
        </w:rPr>
        <w:t xml:space="preserve"> </w:t>
      </w:r>
      <w:r w:rsidR="00DD3898" w:rsidRPr="006F7F8A">
        <w:rPr>
          <w:sz w:val="22"/>
          <w:szCs w:val="22"/>
        </w:rPr>
        <w:t>celý vyplatený NFP vrátane</w:t>
      </w:r>
      <w:r w:rsidR="00006D38" w:rsidRPr="006F7F8A">
        <w:rPr>
          <w:sz w:val="22"/>
          <w:szCs w:val="22"/>
        </w:rPr>
        <w:t xml:space="preserve"> pokuty a </w:t>
      </w:r>
      <w:r w:rsidR="000D2315" w:rsidRPr="006F7F8A">
        <w:rPr>
          <w:sz w:val="22"/>
          <w:szCs w:val="22"/>
        </w:rPr>
        <w:t>penále</w:t>
      </w:r>
      <w:r w:rsidR="00006D38" w:rsidRPr="006F7F8A">
        <w:rPr>
          <w:sz w:val="22"/>
          <w:szCs w:val="22"/>
        </w:rPr>
        <w:t xml:space="preserve"> za porušenie </w:t>
      </w:r>
      <w:r w:rsidR="005438DB" w:rsidRPr="006F7F8A">
        <w:rPr>
          <w:sz w:val="22"/>
          <w:szCs w:val="22"/>
        </w:rPr>
        <w:tab/>
      </w:r>
      <w:r w:rsidR="00006D38" w:rsidRPr="006F7F8A">
        <w:rPr>
          <w:sz w:val="22"/>
          <w:szCs w:val="22"/>
        </w:rPr>
        <w:t>finančnej disciplíny</w:t>
      </w:r>
      <w:r w:rsidR="000D2315" w:rsidRPr="006F7F8A">
        <w:rPr>
          <w:sz w:val="22"/>
          <w:szCs w:val="22"/>
        </w:rPr>
        <w:t xml:space="preserve">. Ustanovenia Obchodného </w:t>
      </w:r>
      <w:r w:rsidR="00BC74E8" w:rsidRPr="006F7F8A">
        <w:rPr>
          <w:sz w:val="22"/>
          <w:szCs w:val="22"/>
        </w:rPr>
        <w:tab/>
      </w:r>
      <w:r w:rsidR="000D2315" w:rsidRPr="006F7F8A">
        <w:rPr>
          <w:sz w:val="22"/>
          <w:szCs w:val="22"/>
        </w:rPr>
        <w:t xml:space="preserve">zákonníka o náhrade škody týmto nie sú </w:t>
      </w:r>
      <w:r w:rsidR="005438DB" w:rsidRPr="006F7F8A">
        <w:rPr>
          <w:sz w:val="22"/>
          <w:szCs w:val="22"/>
        </w:rPr>
        <w:tab/>
      </w:r>
      <w:r w:rsidR="000D2315" w:rsidRPr="006F7F8A">
        <w:rPr>
          <w:sz w:val="22"/>
          <w:szCs w:val="22"/>
        </w:rPr>
        <w:t>dotknuté.</w:t>
      </w:r>
    </w:p>
    <w:p w:rsidR="00C227B6" w:rsidRPr="006F7F8A" w:rsidRDefault="00BC74E8" w:rsidP="00C60FD3">
      <w:pPr>
        <w:pStyle w:val="Zkladntext"/>
        <w:jc w:val="both"/>
        <w:rPr>
          <w:b/>
          <w:caps/>
          <w:sz w:val="22"/>
          <w:szCs w:val="22"/>
          <w:u w:val="single"/>
        </w:rPr>
      </w:pPr>
      <w:r w:rsidRPr="006F7F8A">
        <w:rPr>
          <w:sz w:val="22"/>
          <w:szCs w:val="22"/>
        </w:rPr>
        <w:t>5.</w:t>
      </w:r>
      <w:r w:rsidRPr="006F7F8A">
        <w:rPr>
          <w:sz w:val="22"/>
          <w:szCs w:val="22"/>
        </w:rPr>
        <w:tab/>
      </w:r>
      <w:r w:rsidR="00C227B6" w:rsidRPr="006F7F8A">
        <w:rPr>
          <w:b/>
          <w:sz w:val="22"/>
          <w:szCs w:val="22"/>
          <w:u w:val="single"/>
        </w:rPr>
        <w:t xml:space="preserve">Za  porušenie  zmluvy podstatným spôsobom </w:t>
      </w:r>
      <w:r w:rsidR="005F5B8F" w:rsidRPr="006F7F8A">
        <w:rPr>
          <w:b/>
          <w:sz w:val="22"/>
          <w:szCs w:val="22"/>
          <w:u w:val="single"/>
        </w:rPr>
        <w:t xml:space="preserve"> </w:t>
      </w:r>
      <w:r w:rsidR="00AC4ACA" w:rsidRPr="006F7F8A">
        <w:rPr>
          <w:b/>
          <w:sz w:val="22"/>
          <w:szCs w:val="22"/>
          <w:u w:val="single"/>
        </w:rPr>
        <w:t>sa rozumie</w:t>
      </w:r>
      <w:r w:rsidR="00C227B6" w:rsidRPr="006F7F8A">
        <w:rPr>
          <w:b/>
          <w:sz w:val="22"/>
          <w:szCs w:val="22"/>
          <w:u w:val="single"/>
        </w:rPr>
        <w:t>:</w:t>
      </w:r>
    </w:p>
    <w:p w:rsidR="00C227B6" w:rsidRPr="006F7F8A" w:rsidRDefault="00C227B6" w:rsidP="00AD401C">
      <w:pPr>
        <w:pStyle w:val="Zkladntext"/>
        <w:ind w:left="1416" w:hanging="711"/>
        <w:jc w:val="both"/>
        <w:rPr>
          <w:b/>
          <w:sz w:val="22"/>
          <w:szCs w:val="22"/>
        </w:rPr>
      </w:pPr>
      <w:r w:rsidRPr="006F7F8A">
        <w:rPr>
          <w:sz w:val="22"/>
          <w:szCs w:val="22"/>
        </w:rPr>
        <w:t xml:space="preserve">a) </w:t>
      </w:r>
      <w:r w:rsidR="00AD401C" w:rsidRPr="006F7F8A">
        <w:rPr>
          <w:sz w:val="22"/>
          <w:szCs w:val="22"/>
        </w:rPr>
        <w:tab/>
      </w:r>
      <w:r w:rsidR="002A551A" w:rsidRPr="006F7F8A">
        <w:rPr>
          <w:sz w:val="22"/>
          <w:szCs w:val="22"/>
        </w:rPr>
        <w:t xml:space="preserve"> </w:t>
      </w:r>
      <w:r w:rsidRPr="006F7F8A">
        <w:rPr>
          <w:sz w:val="22"/>
          <w:szCs w:val="22"/>
        </w:rPr>
        <w:t xml:space="preserve">porušenie </w:t>
      </w:r>
      <w:r w:rsidR="00073E81" w:rsidRPr="006F7F8A">
        <w:rPr>
          <w:sz w:val="22"/>
          <w:szCs w:val="22"/>
        </w:rPr>
        <w:t xml:space="preserve">nasledovných </w:t>
      </w:r>
      <w:r w:rsidRPr="006F7F8A">
        <w:rPr>
          <w:sz w:val="22"/>
          <w:szCs w:val="22"/>
        </w:rPr>
        <w:t>ustanoven</w:t>
      </w:r>
      <w:r w:rsidR="00073E81" w:rsidRPr="006F7F8A">
        <w:rPr>
          <w:sz w:val="22"/>
          <w:szCs w:val="22"/>
        </w:rPr>
        <w:t xml:space="preserve">í </w:t>
      </w:r>
      <w:r w:rsidRPr="006F7F8A">
        <w:rPr>
          <w:sz w:val="22"/>
          <w:szCs w:val="22"/>
        </w:rPr>
        <w:t>zmluvy</w:t>
      </w:r>
      <w:r w:rsidR="00073E81" w:rsidRPr="006F7F8A">
        <w:rPr>
          <w:sz w:val="22"/>
          <w:szCs w:val="22"/>
        </w:rPr>
        <w:t xml:space="preserve">: </w:t>
      </w:r>
      <w:r w:rsidR="0017569A" w:rsidRPr="006F7F8A">
        <w:rPr>
          <w:b/>
          <w:sz w:val="22"/>
          <w:szCs w:val="22"/>
        </w:rPr>
        <w:t>č</w:t>
      </w:r>
      <w:r w:rsidR="00073E81" w:rsidRPr="006F7F8A">
        <w:rPr>
          <w:b/>
          <w:sz w:val="22"/>
          <w:szCs w:val="22"/>
        </w:rPr>
        <w:t xml:space="preserve">l. II/1; </w:t>
      </w:r>
      <w:r w:rsidR="0017569A" w:rsidRPr="006F7F8A">
        <w:rPr>
          <w:b/>
          <w:sz w:val="22"/>
          <w:szCs w:val="22"/>
        </w:rPr>
        <w:t>č</w:t>
      </w:r>
      <w:r w:rsidR="00073E81" w:rsidRPr="006F7F8A">
        <w:rPr>
          <w:b/>
          <w:sz w:val="22"/>
          <w:szCs w:val="22"/>
        </w:rPr>
        <w:t xml:space="preserve">l. V/2; </w:t>
      </w:r>
      <w:r w:rsidR="0017569A" w:rsidRPr="006F7F8A">
        <w:rPr>
          <w:b/>
          <w:sz w:val="22"/>
          <w:szCs w:val="22"/>
        </w:rPr>
        <w:t>č</w:t>
      </w:r>
      <w:r w:rsidR="002327B9" w:rsidRPr="006F7F8A">
        <w:rPr>
          <w:b/>
          <w:sz w:val="22"/>
          <w:szCs w:val="22"/>
        </w:rPr>
        <w:t>l. VI</w:t>
      </w:r>
      <w:r w:rsidR="00073E81" w:rsidRPr="006F7F8A">
        <w:rPr>
          <w:b/>
          <w:sz w:val="22"/>
          <w:szCs w:val="22"/>
        </w:rPr>
        <w:t>/1,2,</w:t>
      </w:r>
      <w:r w:rsidR="00FC345B">
        <w:rPr>
          <w:b/>
          <w:sz w:val="22"/>
          <w:szCs w:val="22"/>
        </w:rPr>
        <w:t>3,</w:t>
      </w:r>
      <w:r w:rsidR="008723B2" w:rsidRPr="006F7F8A">
        <w:rPr>
          <w:b/>
          <w:sz w:val="22"/>
          <w:szCs w:val="22"/>
        </w:rPr>
        <w:t>5,</w:t>
      </w:r>
      <w:r w:rsidR="0065710F" w:rsidRPr="006F7F8A">
        <w:rPr>
          <w:b/>
          <w:sz w:val="22"/>
          <w:szCs w:val="22"/>
        </w:rPr>
        <w:t>6,</w:t>
      </w:r>
      <w:r w:rsidR="00CE3B1F" w:rsidRPr="006F7F8A">
        <w:rPr>
          <w:b/>
          <w:sz w:val="22"/>
          <w:szCs w:val="22"/>
        </w:rPr>
        <w:t>8,9,10,11,12,13,14,15,16,17</w:t>
      </w:r>
      <w:r w:rsidR="0076790A" w:rsidRPr="006F7F8A">
        <w:rPr>
          <w:b/>
          <w:sz w:val="22"/>
          <w:szCs w:val="22"/>
        </w:rPr>
        <w:t xml:space="preserve">, </w:t>
      </w:r>
      <w:r w:rsidR="00CE3B1F" w:rsidRPr="006F7F8A">
        <w:rPr>
          <w:b/>
          <w:sz w:val="22"/>
          <w:szCs w:val="22"/>
        </w:rPr>
        <w:t>19</w:t>
      </w:r>
      <w:r w:rsidR="00073E81" w:rsidRPr="006F7F8A">
        <w:rPr>
          <w:b/>
          <w:sz w:val="22"/>
          <w:szCs w:val="22"/>
        </w:rPr>
        <w:t xml:space="preserve">; </w:t>
      </w:r>
      <w:r w:rsidR="0017569A" w:rsidRPr="006F7F8A">
        <w:rPr>
          <w:b/>
          <w:sz w:val="22"/>
          <w:szCs w:val="22"/>
        </w:rPr>
        <w:t>č</w:t>
      </w:r>
      <w:r w:rsidR="002327B9" w:rsidRPr="006F7F8A">
        <w:rPr>
          <w:b/>
          <w:sz w:val="22"/>
          <w:szCs w:val="22"/>
        </w:rPr>
        <w:t>l. VII</w:t>
      </w:r>
      <w:r w:rsidR="00073E81" w:rsidRPr="006F7F8A">
        <w:rPr>
          <w:b/>
          <w:sz w:val="22"/>
          <w:szCs w:val="22"/>
        </w:rPr>
        <w:t>;</w:t>
      </w:r>
      <w:r w:rsidR="002327B9" w:rsidRPr="006F7F8A">
        <w:rPr>
          <w:b/>
          <w:sz w:val="22"/>
          <w:szCs w:val="22"/>
        </w:rPr>
        <w:t xml:space="preserve"> čl. VIII</w:t>
      </w:r>
      <w:r w:rsidR="002008EE" w:rsidRPr="006F7F8A">
        <w:rPr>
          <w:b/>
          <w:sz w:val="22"/>
          <w:szCs w:val="22"/>
        </w:rPr>
        <w:t xml:space="preserve">; čl. </w:t>
      </w:r>
      <w:r w:rsidR="002327B9" w:rsidRPr="006F7F8A">
        <w:rPr>
          <w:b/>
          <w:sz w:val="22"/>
          <w:szCs w:val="22"/>
        </w:rPr>
        <w:t>I</w:t>
      </w:r>
      <w:r w:rsidR="002008EE" w:rsidRPr="006F7F8A">
        <w:rPr>
          <w:b/>
          <w:sz w:val="22"/>
          <w:szCs w:val="22"/>
        </w:rPr>
        <w:t>X/1 a</w:t>
      </w:r>
      <w:r w:rsidR="004C0FAB" w:rsidRPr="006F7F8A">
        <w:rPr>
          <w:b/>
          <w:sz w:val="22"/>
          <w:szCs w:val="22"/>
        </w:rPr>
        <w:t xml:space="preserve">  </w:t>
      </w:r>
      <w:r w:rsidR="002D41E6">
        <w:rPr>
          <w:b/>
          <w:sz w:val="22"/>
          <w:szCs w:val="22"/>
        </w:rPr>
        <w:t>7</w:t>
      </w:r>
      <w:r w:rsidR="004C0FAB" w:rsidRPr="006F7F8A">
        <w:rPr>
          <w:b/>
          <w:sz w:val="22"/>
          <w:szCs w:val="22"/>
        </w:rPr>
        <w:t xml:space="preserve"> </w:t>
      </w:r>
      <w:r w:rsidR="00070586" w:rsidRPr="006F7F8A">
        <w:rPr>
          <w:b/>
          <w:sz w:val="22"/>
          <w:szCs w:val="22"/>
        </w:rPr>
        <w:t xml:space="preserve">, </w:t>
      </w:r>
      <w:r w:rsidR="002D41E6">
        <w:rPr>
          <w:b/>
          <w:sz w:val="22"/>
          <w:szCs w:val="22"/>
        </w:rPr>
        <w:t>9 - 10</w:t>
      </w:r>
      <w:r w:rsidR="002008EE" w:rsidRPr="006F7F8A">
        <w:rPr>
          <w:b/>
          <w:sz w:val="22"/>
          <w:szCs w:val="22"/>
        </w:rPr>
        <w:t xml:space="preserve">; </w:t>
      </w:r>
      <w:r w:rsidR="00460312" w:rsidRPr="006F7F8A">
        <w:rPr>
          <w:b/>
          <w:sz w:val="22"/>
          <w:szCs w:val="22"/>
        </w:rPr>
        <w:t>čl. XII/1 písm. a) a b);</w:t>
      </w:r>
    </w:p>
    <w:p w:rsidR="00C227B6" w:rsidRPr="006F7F8A" w:rsidRDefault="00C227B6" w:rsidP="00AD401C">
      <w:pPr>
        <w:pStyle w:val="Zkladntext"/>
        <w:ind w:left="1410" w:hanging="705"/>
        <w:jc w:val="both"/>
        <w:rPr>
          <w:sz w:val="22"/>
          <w:szCs w:val="22"/>
        </w:rPr>
      </w:pPr>
      <w:r w:rsidRPr="006F7F8A">
        <w:rPr>
          <w:sz w:val="22"/>
          <w:szCs w:val="22"/>
        </w:rPr>
        <w:t>b)</w:t>
      </w:r>
      <w:r w:rsidR="002A551A" w:rsidRPr="006F7F8A">
        <w:rPr>
          <w:sz w:val="22"/>
          <w:szCs w:val="22"/>
        </w:rPr>
        <w:t xml:space="preserve"> </w:t>
      </w:r>
      <w:r w:rsidRPr="006F7F8A">
        <w:rPr>
          <w:sz w:val="22"/>
          <w:szCs w:val="22"/>
        </w:rPr>
        <w:t xml:space="preserve"> </w:t>
      </w:r>
      <w:r w:rsidR="00AD401C" w:rsidRPr="006F7F8A">
        <w:rPr>
          <w:sz w:val="22"/>
          <w:szCs w:val="22"/>
        </w:rPr>
        <w:tab/>
      </w:r>
      <w:r w:rsidRPr="006F7F8A">
        <w:rPr>
          <w:sz w:val="22"/>
          <w:szCs w:val="22"/>
        </w:rPr>
        <w:t xml:space="preserve">ak sa po uzatvorení zmluvy preukáže, že bola uzatvorená na základe nepravdivých, </w:t>
      </w:r>
      <w:r w:rsidR="00AD401C" w:rsidRPr="006F7F8A">
        <w:rPr>
          <w:sz w:val="22"/>
          <w:szCs w:val="22"/>
        </w:rPr>
        <w:tab/>
      </w:r>
      <w:r w:rsidRPr="006F7F8A">
        <w:rPr>
          <w:sz w:val="22"/>
          <w:szCs w:val="22"/>
        </w:rPr>
        <w:t>nesprávnych alebo ne</w:t>
      </w:r>
      <w:r w:rsidR="00BB70AF" w:rsidRPr="006F7F8A">
        <w:rPr>
          <w:sz w:val="22"/>
          <w:szCs w:val="22"/>
        </w:rPr>
        <w:t xml:space="preserve">úplných údajov, predložených </w:t>
      </w:r>
      <w:r w:rsidR="006057C7" w:rsidRPr="006F7F8A">
        <w:rPr>
          <w:sz w:val="22"/>
          <w:szCs w:val="22"/>
        </w:rPr>
        <w:t>poskytovateľovi</w:t>
      </w:r>
      <w:r w:rsidR="006B370B" w:rsidRPr="006F7F8A">
        <w:rPr>
          <w:sz w:val="22"/>
          <w:szCs w:val="22"/>
        </w:rPr>
        <w:t xml:space="preserve"> zo strany </w:t>
      </w:r>
      <w:r w:rsidRPr="006F7F8A">
        <w:rPr>
          <w:sz w:val="22"/>
          <w:szCs w:val="22"/>
        </w:rPr>
        <w:t xml:space="preserve"> prijímateľa;</w:t>
      </w:r>
    </w:p>
    <w:p w:rsidR="00BE5BBF" w:rsidRPr="006F7F8A" w:rsidRDefault="00C60FD3" w:rsidP="00AD401C">
      <w:pPr>
        <w:pStyle w:val="Zkladntext"/>
        <w:ind w:left="1410" w:hanging="705"/>
        <w:jc w:val="both"/>
        <w:rPr>
          <w:sz w:val="22"/>
          <w:szCs w:val="22"/>
        </w:rPr>
      </w:pPr>
      <w:r w:rsidRPr="006F7F8A">
        <w:rPr>
          <w:sz w:val="22"/>
          <w:szCs w:val="22"/>
        </w:rPr>
        <w:t xml:space="preserve">c) </w:t>
      </w:r>
      <w:r w:rsidR="00AD401C" w:rsidRPr="006F7F8A">
        <w:rPr>
          <w:sz w:val="22"/>
          <w:szCs w:val="22"/>
        </w:rPr>
        <w:tab/>
      </w:r>
      <w:r w:rsidR="000E5FE8" w:rsidRPr="006F7F8A">
        <w:rPr>
          <w:sz w:val="22"/>
          <w:szCs w:val="22"/>
        </w:rPr>
        <w:t>ak právoplatný rozsudok súdu, opodstatnená sťažnosť alebo zistenie kontrolného orgánu</w:t>
      </w:r>
      <w:r w:rsidR="001A0E42" w:rsidRPr="006F7F8A">
        <w:rPr>
          <w:sz w:val="22"/>
          <w:szCs w:val="22"/>
        </w:rPr>
        <w:t xml:space="preserve"> </w:t>
      </w:r>
      <w:r w:rsidR="005438DB" w:rsidRPr="006F7F8A">
        <w:rPr>
          <w:sz w:val="22"/>
          <w:szCs w:val="22"/>
        </w:rPr>
        <w:tab/>
      </w:r>
      <w:r w:rsidR="001A0E42" w:rsidRPr="006F7F8A">
        <w:rPr>
          <w:sz w:val="22"/>
          <w:szCs w:val="22"/>
        </w:rPr>
        <w:t>preukáže, že v procese hodnotenia a výberu projektov došlo k spáchaniu trestnej činnosti</w:t>
      </w:r>
      <w:r w:rsidR="002A551A" w:rsidRPr="006F7F8A">
        <w:rPr>
          <w:sz w:val="22"/>
          <w:szCs w:val="22"/>
        </w:rPr>
        <w:t xml:space="preserve"> alebo ovplyvňovaniu hodnotiteľov alebo po</w:t>
      </w:r>
      <w:r w:rsidR="001339CB" w:rsidRPr="006F7F8A">
        <w:rPr>
          <w:sz w:val="22"/>
          <w:szCs w:val="22"/>
        </w:rPr>
        <w:t>rušeniu zásad konfliktu záujmov,</w:t>
      </w:r>
    </w:p>
    <w:p w:rsidR="00C04443" w:rsidRPr="006F7F8A" w:rsidRDefault="00C60FD3" w:rsidP="00AD401C">
      <w:pPr>
        <w:pStyle w:val="Zkladntext"/>
        <w:ind w:left="1410" w:hanging="705"/>
        <w:jc w:val="both"/>
        <w:rPr>
          <w:sz w:val="22"/>
          <w:szCs w:val="22"/>
        </w:rPr>
      </w:pPr>
      <w:r w:rsidRPr="006F7F8A">
        <w:rPr>
          <w:sz w:val="22"/>
          <w:szCs w:val="22"/>
        </w:rPr>
        <w:t xml:space="preserve">d) </w:t>
      </w:r>
      <w:r w:rsidR="00AD401C" w:rsidRPr="006F7F8A">
        <w:rPr>
          <w:sz w:val="22"/>
          <w:szCs w:val="22"/>
        </w:rPr>
        <w:tab/>
      </w:r>
      <w:r w:rsidR="001339CB" w:rsidRPr="006F7F8A">
        <w:rPr>
          <w:sz w:val="22"/>
          <w:szCs w:val="22"/>
        </w:rPr>
        <w:t>ak prijímateľ poruší zmluvu o úvere s</w:t>
      </w:r>
      <w:r w:rsidR="00ED53AA" w:rsidRPr="006F7F8A">
        <w:rPr>
          <w:sz w:val="22"/>
          <w:szCs w:val="22"/>
        </w:rPr>
        <w:t> </w:t>
      </w:r>
      <w:r w:rsidR="00566E1D" w:rsidRPr="006F7F8A">
        <w:rPr>
          <w:sz w:val="22"/>
          <w:szCs w:val="22"/>
        </w:rPr>
        <w:t>bankou</w:t>
      </w:r>
      <w:r w:rsidR="00ED53AA" w:rsidRPr="006F7F8A">
        <w:rPr>
          <w:sz w:val="22"/>
          <w:szCs w:val="22"/>
        </w:rPr>
        <w:t>/nebankovým subjektom</w:t>
      </w:r>
      <w:r w:rsidR="00566E1D" w:rsidRPr="006F7F8A">
        <w:rPr>
          <w:sz w:val="22"/>
          <w:szCs w:val="22"/>
        </w:rPr>
        <w:t xml:space="preserve"> a toto porušenie</w:t>
      </w:r>
      <w:r w:rsidR="001339CB" w:rsidRPr="006F7F8A">
        <w:rPr>
          <w:sz w:val="22"/>
          <w:szCs w:val="22"/>
        </w:rPr>
        <w:t xml:space="preserve"> má </w:t>
      </w:r>
      <w:r w:rsidR="005438DB" w:rsidRPr="006F7F8A">
        <w:rPr>
          <w:sz w:val="22"/>
          <w:szCs w:val="22"/>
        </w:rPr>
        <w:tab/>
      </w:r>
      <w:r w:rsidR="001339CB" w:rsidRPr="006F7F8A">
        <w:rPr>
          <w:sz w:val="22"/>
          <w:szCs w:val="22"/>
        </w:rPr>
        <w:t>za následok stanovenie predčasnej splatnosti pohľadávky banky</w:t>
      </w:r>
      <w:r w:rsidR="00ED53AA" w:rsidRPr="006F7F8A">
        <w:rPr>
          <w:sz w:val="22"/>
          <w:szCs w:val="22"/>
        </w:rPr>
        <w:t>/nebankového subjektu</w:t>
      </w:r>
      <w:r w:rsidR="00C04443" w:rsidRPr="006F7F8A">
        <w:rPr>
          <w:sz w:val="22"/>
          <w:szCs w:val="22"/>
        </w:rPr>
        <w:t xml:space="preserve"> </w:t>
      </w:r>
      <w:r w:rsidR="005438DB" w:rsidRPr="006F7F8A">
        <w:rPr>
          <w:sz w:val="22"/>
          <w:szCs w:val="22"/>
        </w:rPr>
        <w:tab/>
      </w:r>
      <w:r w:rsidR="00C04443" w:rsidRPr="006F7F8A">
        <w:rPr>
          <w:sz w:val="22"/>
          <w:szCs w:val="22"/>
        </w:rPr>
        <w:t>voči</w:t>
      </w:r>
      <w:r w:rsidR="001339CB" w:rsidRPr="006F7F8A">
        <w:rPr>
          <w:sz w:val="22"/>
          <w:szCs w:val="22"/>
        </w:rPr>
        <w:t xml:space="preserve"> </w:t>
      </w:r>
      <w:r w:rsidR="00CB7580" w:rsidRPr="006F7F8A">
        <w:rPr>
          <w:sz w:val="22"/>
          <w:szCs w:val="22"/>
        </w:rPr>
        <w:tab/>
      </w:r>
      <w:r w:rsidR="001339CB" w:rsidRPr="006F7F8A">
        <w:rPr>
          <w:sz w:val="22"/>
          <w:szCs w:val="22"/>
        </w:rPr>
        <w:t>prijímateľovi zo zmluvy o</w:t>
      </w:r>
      <w:r w:rsidR="00EA390C" w:rsidRPr="006F7F8A">
        <w:rPr>
          <w:sz w:val="22"/>
          <w:szCs w:val="22"/>
        </w:rPr>
        <w:t> </w:t>
      </w:r>
      <w:r w:rsidR="00566E1D" w:rsidRPr="006F7F8A">
        <w:rPr>
          <w:sz w:val="22"/>
          <w:szCs w:val="22"/>
        </w:rPr>
        <w:t>úvere</w:t>
      </w:r>
      <w:r w:rsidR="00EA390C" w:rsidRPr="006F7F8A">
        <w:rPr>
          <w:sz w:val="22"/>
          <w:szCs w:val="22"/>
        </w:rPr>
        <w:t>.</w:t>
      </w:r>
      <w:r w:rsidR="00566E1D" w:rsidRPr="006F7F8A">
        <w:rPr>
          <w:sz w:val="22"/>
          <w:szCs w:val="22"/>
        </w:rPr>
        <w:t xml:space="preserve"> </w:t>
      </w:r>
      <w:r w:rsidR="00EA390C" w:rsidRPr="006F7F8A">
        <w:rPr>
          <w:sz w:val="22"/>
          <w:szCs w:val="22"/>
        </w:rPr>
        <w:t>T</w:t>
      </w:r>
      <w:r w:rsidR="00566E1D" w:rsidRPr="006F7F8A">
        <w:rPr>
          <w:sz w:val="22"/>
          <w:szCs w:val="22"/>
        </w:rPr>
        <w:t>oto</w:t>
      </w:r>
      <w:r w:rsidR="001339CB" w:rsidRPr="006F7F8A">
        <w:rPr>
          <w:sz w:val="22"/>
          <w:szCs w:val="22"/>
        </w:rPr>
        <w:t xml:space="preserve"> platí iba v prípadoch uzatvorenej zmluvy </w:t>
      </w:r>
      <w:r w:rsidR="005438DB" w:rsidRPr="006F7F8A">
        <w:rPr>
          <w:sz w:val="22"/>
          <w:szCs w:val="22"/>
        </w:rPr>
        <w:tab/>
      </w:r>
      <w:r w:rsidR="001339CB" w:rsidRPr="006F7F8A">
        <w:rPr>
          <w:sz w:val="22"/>
          <w:szCs w:val="22"/>
        </w:rPr>
        <w:t>o sp</w:t>
      </w:r>
      <w:r w:rsidR="00BB70AF" w:rsidRPr="006F7F8A">
        <w:rPr>
          <w:sz w:val="22"/>
          <w:szCs w:val="22"/>
        </w:rPr>
        <w:t xml:space="preserve">olupráci medzi </w:t>
      </w:r>
      <w:r w:rsidR="006057C7" w:rsidRPr="006F7F8A">
        <w:rPr>
          <w:sz w:val="22"/>
          <w:szCs w:val="22"/>
        </w:rPr>
        <w:t>poskytovateľom</w:t>
      </w:r>
      <w:r w:rsidR="00F60238" w:rsidRPr="006F7F8A">
        <w:rPr>
          <w:sz w:val="22"/>
          <w:szCs w:val="22"/>
        </w:rPr>
        <w:t xml:space="preserve"> a</w:t>
      </w:r>
      <w:r w:rsidR="00ED53AA" w:rsidRPr="006F7F8A">
        <w:rPr>
          <w:sz w:val="22"/>
          <w:szCs w:val="22"/>
        </w:rPr>
        <w:t> </w:t>
      </w:r>
      <w:r w:rsidR="00F60238" w:rsidRPr="006F7F8A">
        <w:rPr>
          <w:sz w:val="22"/>
          <w:szCs w:val="22"/>
        </w:rPr>
        <w:t>bankou</w:t>
      </w:r>
      <w:r w:rsidR="00ED53AA" w:rsidRPr="006F7F8A">
        <w:rPr>
          <w:sz w:val="22"/>
          <w:szCs w:val="22"/>
        </w:rPr>
        <w:t>/nebankovým subjektom</w:t>
      </w:r>
      <w:r w:rsidR="00F60238" w:rsidRPr="006F7F8A">
        <w:rPr>
          <w:sz w:val="22"/>
          <w:szCs w:val="22"/>
        </w:rPr>
        <w:t xml:space="preserve"> . </w:t>
      </w:r>
    </w:p>
    <w:p w:rsidR="00C04443" w:rsidRPr="006F7F8A" w:rsidRDefault="00C60FD3" w:rsidP="003108B6">
      <w:pPr>
        <w:pStyle w:val="Zkladntext"/>
        <w:ind w:left="720" w:hanging="720"/>
        <w:jc w:val="both"/>
        <w:rPr>
          <w:sz w:val="22"/>
          <w:szCs w:val="22"/>
        </w:rPr>
      </w:pPr>
      <w:r w:rsidRPr="006F7F8A">
        <w:rPr>
          <w:sz w:val="22"/>
          <w:szCs w:val="22"/>
        </w:rPr>
        <w:t>6.</w:t>
      </w:r>
      <w:r w:rsidRPr="006F7F8A">
        <w:rPr>
          <w:sz w:val="22"/>
          <w:szCs w:val="22"/>
        </w:rPr>
        <w:tab/>
      </w:r>
      <w:r w:rsidR="00C04443" w:rsidRPr="006F7F8A">
        <w:rPr>
          <w:sz w:val="22"/>
          <w:szCs w:val="22"/>
        </w:rPr>
        <w:t>P</w:t>
      </w:r>
      <w:r w:rsidR="00921718" w:rsidRPr="006F7F8A">
        <w:rPr>
          <w:sz w:val="22"/>
          <w:szCs w:val="22"/>
        </w:rPr>
        <w:t xml:space="preserve">rijímateľ berie na vedomie, že </w:t>
      </w:r>
      <w:r w:rsidR="00B178EA" w:rsidRPr="006F7F8A">
        <w:rPr>
          <w:sz w:val="22"/>
          <w:szCs w:val="22"/>
        </w:rPr>
        <w:t xml:space="preserve">každé porušenie zmluvy </w:t>
      </w:r>
      <w:r w:rsidR="006B370B" w:rsidRPr="006F7F8A">
        <w:rPr>
          <w:sz w:val="22"/>
          <w:szCs w:val="22"/>
        </w:rPr>
        <w:t xml:space="preserve">zo strany </w:t>
      </w:r>
      <w:r w:rsidR="00250A37" w:rsidRPr="006F7F8A">
        <w:rPr>
          <w:sz w:val="22"/>
          <w:szCs w:val="22"/>
        </w:rPr>
        <w:t xml:space="preserve">prijímateľa </w:t>
      </w:r>
      <w:r w:rsidR="006057C7" w:rsidRPr="006F7F8A">
        <w:rPr>
          <w:sz w:val="22"/>
          <w:szCs w:val="22"/>
        </w:rPr>
        <w:t>poskytovateľ</w:t>
      </w:r>
      <w:r w:rsidR="00DD3898" w:rsidRPr="006F7F8A">
        <w:rPr>
          <w:sz w:val="22"/>
          <w:szCs w:val="22"/>
        </w:rPr>
        <w:t xml:space="preserve"> považuje</w:t>
      </w:r>
      <w:r w:rsidR="00B178EA" w:rsidRPr="006F7F8A">
        <w:rPr>
          <w:sz w:val="22"/>
          <w:szCs w:val="22"/>
        </w:rPr>
        <w:t xml:space="preserve"> za </w:t>
      </w:r>
      <w:r w:rsidR="00B178EA" w:rsidRPr="006F7F8A">
        <w:rPr>
          <w:b/>
          <w:sz w:val="22"/>
          <w:szCs w:val="22"/>
          <w:u w:val="single"/>
        </w:rPr>
        <w:t xml:space="preserve">porušenie finančnej disciplíny </w:t>
      </w:r>
      <w:r w:rsidR="00B178EA" w:rsidRPr="006F7F8A">
        <w:rPr>
          <w:sz w:val="22"/>
          <w:szCs w:val="22"/>
        </w:rPr>
        <w:t>v zmysl</w:t>
      </w:r>
      <w:r w:rsidR="00DD3898" w:rsidRPr="006F7F8A">
        <w:rPr>
          <w:sz w:val="22"/>
          <w:szCs w:val="22"/>
        </w:rPr>
        <w:t>e zákona č. 523/2004 Z.</w:t>
      </w:r>
      <w:r w:rsidR="00CB7580" w:rsidRPr="006F7F8A">
        <w:rPr>
          <w:sz w:val="22"/>
          <w:szCs w:val="22"/>
        </w:rPr>
        <w:t xml:space="preserve"> </w:t>
      </w:r>
      <w:r w:rsidR="00DD3898" w:rsidRPr="006F7F8A">
        <w:rPr>
          <w:sz w:val="22"/>
          <w:szCs w:val="22"/>
        </w:rPr>
        <w:t>z. a môže mať za následok</w:t>
      </w:r>
      <w:r w:rsidR="00EA390C" w:rsidRPr="006F7F8A">
        <w:rPr>
          <w:sz w:val="22"/>
          <w:szCs w:val="22"/>
        </w:rPr>
        <w:t xml:space="preserve"> príslušné sankcie (</w:t>
      </w:r>
      <w:r w:rsidR="00BE1946" w:rsidRPr="006F7F8A">
        <w:rPr>
          <w:sz w:val="22"/>
          <w:szCs w:val="22"/>
        </w:rPr>
        <w:t>ukončenie zmluvy, vrátenie vyplatenéh</w:t>
      </w:r>
      <w:r w:rsidR="00687386" w:rsidRPr="006F7F8A">
        <w:rPr>
          <w:sz w:val="22"/>
          <w:szCs w:val="22"/>
        </w:rPr>
        <w:t xml:space="preserve">o NFP vrátane </w:t>
      </w:r>
      <w:r w:rsidR="00006D38" w:rsidRPr="006F7F8A">
        <w:rPr>
          <w:sz w:val="22"/>
          <w:szCs w:val="22"/>
        </w:rPr>
        <w:t>pokuty a </w:t>
      </w:r>
      <w:r w:rsidR="004C0FAB" w:rsidRPr="006F7F8A">
        <w:rPr>
          <w:sz w:val="22"/>
          <w:szCs w:val="22"/>
        </w:rPr>
        <w:t xml:space="preserve"> </w:t>
      </w:r>
      <w:r w:rsidR="00687386" w:rsidRPr="006F7F8A">
        <w:rPr>
          <w:sz w:val="22"/>
          <w:szCs w:val="22"/>
        </w:rPr>
        <w:t>penále</w:t>
      </w:r>
      <w:r w:rsidR="00006D38" w:rsidRPr="006F7F8A">
        <w:rPr>
          <w:sz w:val="22"/>
          <w:szCs w:val="22"/>
        </w:rPr>
        <w:t xml:space="preserve"> za porušenie finančnej disciplíny</w:t>
      </w:r>
      <w:r w:rsidR="00BE1946" w:rsidRPr="006F7F8A">
        <w:rPr>
          <w:sz w:val="22"/>
          <w:szCs w:val="22"/>
        </w:rPr>
        <w:t>, posudzovanie vzniknutej nezrovnalosti, posudzovanie trestnoprávnej zodpovednosti).</w:t>
      </w:r>
    </w:p>
    <w:p w:rsidR="00C04443" w:rsidRPr="006F7F8A" w:rsidRDefault="00C60FD3" w:rsidP="00C60FD3">
      <w:pPr>
        <w:pStyle w:val="Zkladntext"/>
        <w:jc w:val="both"/>
        <w:rPr>
          <w:sz w:val="22"/>
          <w:szCs w:val="22"/>
        </w:rPr>
      </w:pPr>
      <w:r w:rsidRPr="006F7F8A">
        <w:rPr>
          <w:sz w:val="22"/>
          <w:szCs w:val="22"/>
        </w:rPr>
        <w:t>7.</w:t>
      </w:r>
      <w:r w:rsidRPr="006F7F8A">
        <w:rPr>
          <w:sz w:val="22"/>
          <w:szCs w:val="22"/>
        </w:rPr>
        <w:tab/>
      </w:r>
      <w:r w:rsidR="005475A7" w:rsidRPr="006F7F8A">
        <w:rPr>
          <w:sz w:val="22"/>
          <w:szCs w:val="22"/>
        </w:rPr>
        <w:t>Zmlu</w:t>
      </w:r>
      <w:r w:rsidR="00DD3898" w:rsidRPr="006F7F8A">
        <w:rPr>
          <w:sz w:val="22"/>
          <w:szCs w:val="22"/>
        </w:rPr>
        <w:t xml:space="preserve">vné strany v súvislosti so </w:t>
      </w:r>
      <w:r w:rsidR="005475A7" w:rsidRPr="006F7F8A">
        <w:rPr>
          <w:sz w:val="22"/>
          <w:szCs w:val="22"/>
        </w:rPr>
        <w:t xml:space="preserve">zmluvou nebudú aplikovať ustanovenie § 374 Obchodného </w:t>
      </w:r>
      <w:r w:rsidR="00B72018" w:rsidRPr="006F7F8A">
        <w:rPr>
          <w:sz w:val="22"/>
          <w:szCs w:val="22"/>
        </w:rPr>
        <w:tab/>
      </w:r>
      <w:r w:rsidR="005475A7" w:rsidRPr="006F7F8A">
        <w:rPr>
          <w:sz w:val="22"/>
          <w:szCs w:val="22"/>
        </w:rPr>
        <w:t>zákonníka o okolnostiach vylučujúcich zodpovednosť .</w:t>
      </w:r>
      <w:r w:rsidR="00467261" w:rsidRPr="006F7F8A">
        <w:rPr>
          <w:sz w:val="22"/>
          <w:szCs w:val="22"/>
        </w:rPr>
        <w:t xml:space="preserve"> </w:t>
      </w:r>
    </w:p>
    <w:p w:rsidR="00921718" w:rsidRPr="006F7F8A" w:rsidRDefault="00C60FD3" w:rsidP="00BC74E8">
      <w:pPr>
        <w:pStyle w:val="Zkladntext"/>
        <w:ind w:left="720" w:hanging="720"/>
        <w:jc w:val="both"/>
        <w:rPr>
          <w:sz w:val="22"/>
          <w:szCs w:val="22"/>
        </w:rPr>
      </w:pPr>
      <w:r w:rsidRPr="006F7F8A">
        <w:rPr>
          <w:sz w:val="22"/>
          <w:szCs w:val="22"/>
        </w:rPr>
        <w:t>8.</w:t>
      </w:r>
      <w:r w:rsidRPr="006F7F8A">
        <w:rPr>
          <w:sz w:val="22"/>
          <w:szCs w:val="22"/>
        </w:rPr>
        <w:tab/>
      </w:r>
      <w:r w:rsidR="00C838D7" w:rsidRPr="006F7F8A">
        <w:rPr>
          <w:sz w:val="22"/>
          <w:szCs w:val="22"/>
        </w:rPr>
        <w:t xml:space="preserve">Zmluvné strany sa dohodli, že </w:t>
      </w:r>
      <w:r w:rsidR="00C838D7" w:rsidRPr="006F7F8A">
        <w:rPr>
          <w:b/>
          <w:sz w:val="22"/>
          <w:szCs w:val="22"/>
          <w:u w:val="single"/>
        </w:rPr>
        <w:t>záväzky zo zmluvy zanikajú d</w:t>
      </w:r>
      <w:r w:rsidR="000921D3" w:rsidRPr="006F7F8A">
        <w:rPr>
          <w:b/>
          <w:sz w:val="22"/>
          <w:szCs w:val="22"/>
          <w:u w:val="single"/>
        </w:rPr>
        <w:t xml:space="preserve">ňom </w:t>
      </w:r>
      <w:r w:rsidR="00C04443" w:rsidRPr="006F7F8A">
        <w:rPr>
          <w:b/>
          <w:sz w:val="22"/>
          <w:szCs w:val="22"/>
          <w:u w:val="single"/>
        </w:rPr>
        <w:t xml:space="preserve">vstupu </w:t>
      </w:r>
      <w:r w:rsidR="00CB7580" w:rsidRPr="006F7F8A">
        <w:rPr>
          <w:b/>
          <w:sz w:val="22"/>
          <w:szCs w:val="22"/>
          <w:u w:val="single"/>
        </w:rPr>
        <w:t>prijímateľa do likvidácie</w:t>
      </w:r>
      <w:r w:rsidR="00E73231" w:rsidRPr="006F7F8A">
        <w:rPr>
          <w:b/>
          <w:sz w:val="22"/>
          <w:szCs w:val="22"/>
          <w:u w:val="single"/>
        </w:rPr>
        <w:t xml:space="preserve">, ako aj dňom </w:t>
      </w:r>
      <w:r w:rsidR="000921D3" w:rsidRPr="006F7F8A">
        <w:rPr>
          <w:b/>
          <w:sz w:val="22"/>
          <w:szCs w:val="22"/>
          <w:u w:val="single"/>
        </w:rPr>
        <w:t>vyhlásenia</w:t>
      </w:r>
      <w:r w:rsidR="00C838D7" w:rsidRPr="006F7F8A">
        <w:rPr>
          <w:b/>
          <w:sz w:val="22"/>
          <w:szCs w:val="22"/>
          <w:u w:val="single"/>
        </w:rPr>
        <w:t xml:space="preserve"> konkurzu</w:t>
      </w:r>
      <w:r w:rsidR="00C04443" w:rsidRPr="006F7F8A">
        <w:rPr>
          <w:sz w:val="22"/>
          <w:szCs w:val="22"/>
        </w:rPr>
        <w:t xml:space="preserve"> na majetok </w:t>
      </w:r>
      <w:r w:rsidR="00C838D7" w:rsidRPr="006F7F8A">
        <w:rPr>
          <w:sz w:val="22"/>
          <w:szCs w:val="22"/>
        </w:rPr>
        <w:t>prijímateľa</w:t>
      </w:r>
      <w:r w:rsidR="000921D3" w:rsidRPr="006F7F8A">
        <w:rPr>
          <w:sz w:val="22"/>
          <w:szCs w:val="22"/>
        </w:rPr>
        <w:t>, ak k</w:t>
      </w:r>
      <w:r w:rsidR="00EF4EA6" w:rsidRPr="006F7F8A">
        <w:rPr>
          <w:sz w:val="22"/>
          <w:szCs w:val="22"/>
        </w:rPr>
        <w:t> vstupu prijímateľa do likvidácie a</w:t>
      </w:r>
      <w:r w:rsidR="004A5D39" w:rsidRPr="006F7F8A">
        <w:rPr>
          <w:sz w:val="22"/>
          <w:szCs w:val="22"/>
        </w:rPr>
        <w:t>lebo</w:t>
      </w:r>
      <w:r w:rsidR="00EF4EA6" w:rsidRPr="006F7F8A">
        <w:rPr>
          <w:sz w:val="22"/>
          <w:szCs w:val="22"/>
        </w:rPr>
        <w:t xml:space="preserve"> k </w:t>
      </w:r>
      <w:r w:rsidR="000921D3" w:rsidRPr="006F7F8A">
        <w:rPr>
          <w:sz w:val="22"/>
          <w:szCs w:val="22"/>
        </w:rPr>
        <w:t>vyhláseniu konkurzu došlo v období do uplynutia štyroch rokov od podpísania zmluvy</w:t>
      </w:r>
      <w:r w:rsidR="00C838D7" w:rsidRPr="006F7F8A">
        <w:rPr>
          <w:sz w:val="22"/>
          <w:szCs w:val="22"/>
        </w:rPr>
        <w:t xml:space="preserve">. </w:t>
      </w:r>
      <w:r w:rsidR="00C04443" w:rsidRPr="006F7F8A">
        <w:rPr>
          <w:sz w:val="22"/>
          <w:szCs w:val="22"/>
        </w:rPr>
        <w:t xml:space="preserve">V tomto prípade sa </w:t>
      </w:r>
      <w:r w:rsidR="00DD3898" w:rsidRPr="006F7F8A">
        <w:rPr>
          <w:sz w:val="22"/>
          <w:szCs w:val="22"/>
        </w:rPr>
        <w:t xml:space="preserve"> prijímateľ zaväzuje</w:t>
      </w:r>
      <w:r w:rsidR="00250A37" w:rsidRPr="006F7F8A">
        <w:rPr>
          <w:sz w:val="22"/>
          <w:szCs w:val="22"/>
        </w:rPr>
        <w:t xml:space="preserve"> vrátiť </w:t>
      </w:r>
      <w:r w:rsidR="006057C7" w:rsidRPr="006F7F8A">
        <w:rPr>
          <w:sz w:val="22"/>
          <w:szCs w:val="22"/>
        </w:rPr>
        <w:t>poskytovateľovi</w:t>
      </w:r>
      <w:r w:rsidR="000921D3" w:rsidRPr="006F7F8A">
        <w:rPr>
          <w:sz w:val="22"/>
          <w:szCs w:val="22"/>
        </w:rPr>
        <w:t xml:space="preserve"> finančné prostriedky poskytnuté na základe</w:t>
      </w:r>
      <w:r w:rsidR="00E66E00" w:rsidRPr="006F7F8A">
        <w:rPr>
          <w:sz w:val="22"/>
          <w:szCs w:val="22"/>
        </w:rPr>
        <w:t xml:space="preserve"> </w:t>
      </w:r>
      <w:r w:rsidR="000921D3" w:rsidRPr="006F7F8A">
        <w:rPr>
          <w:sz w:val="22"/>
          <w:szCs w:val="22"/>
        </w:rPr>
        <w:t xml:space="preserve">zmluvy v lehote do 3 </w:t>
      </w:r>
      <w:r w:rsidR="006F663D" w:rsidRPr="006F7F8A">
        <w:rPr>
          <w:sz w:val="22"/>
          <w:szCs w:val="22"/>
        </w:rPr>
        <w:t xml:space="preserve">kalendárnych </w:t>
      </w:r>
      <w:r w:rsidR="000921D3" w:rsidRPr="006F7F8A">
        <w:rPr>
          <w:sz w:val="22"/>
          <w:szCs w:val="22"/>
        </w:rPr>
        <w:t>dní  od  </w:t>
      </w:r>
      <w:r w:rsidR="0047700B" w:rsidRPr="006F7F8A">
        <w:rPr>
          <w:sz w:val="22"/>
          <w:szCs w:val="22"/>
        </w:rPr>
        <w:t xml:space="preserve">vstupu prijímateľa do likvidácie alebo do 3 </w:t>
      </w:r>
      <w:r w:rsidR="006F663D" w:rsidRPr="006F7F8A">
        <w:rPr>
          <w:sz w:val="22"/>
          <w:szCs w:val="22"/>
        </w:rPr>
        <w:t xml:space="preserve">kalendárnych </w:t>
      </w:r>
      <w:r w:rsidR="0047700B" w:rsidRPr="006F7F8A">
        <w:rPr>
          <w:sz w:val="22"/>
          <w:szCs w:val="22"/>
        </w:rPr>
        <w:t xml:space="preserve">dní od </w:t>
      </w:r>
      <w:r w:rsidR="000921D3" w:rsidRPr="006F7F8A">
        <w:rPr>
          <w:sz w:val="22"/>
          <w:szCs w:val="22"/>
        </w:rPr>
        <w:t xml:space="preserve">vyhlásenia  konkurzu. V opačnom </w:t>
      </w:r>
      <w:r w:rsidR="00250A37" w:rsidRPr="006F7F8A">
        <w:rPr>
          <w:sz w:val="22"/>
          <w:szCs w:val="22"/>
        </w:rPr>
        <w:t xml:space="preserve">prípade vzniká </w:t>
      </w:r>
      <w:r w:rsidR="006057C7" w:rsidRPr="006F7F8A">
        <w:rPr>
          <w:sz w:val="22"/>
          <w:szCs w:val="22"/>
        </w:rPr>
        <w:t>poskytovateľovi</w:t>
      </w:r>
      <w:r w:rsidR="00785459" w:rsidRPr="006F7F8A">
        <w:rPr>
          <w:sz w:val="22"/>
          <w:szCs w:val="22"/>
        </w:rPr>
        <w:t xml:space="preserve"> pohľadávka v sume v</w:t>
      </w:r>
      <w:r w:rsidR="00C40B2A" w:rsidRPr="006F7F8A">
        <w:rPr>
          <w:sz w:val="22"/>
          <w:szCs w:val="22"/>
        </w:rPr>
        <w:t>yplateného NFP</w:t>
      </w:r>
      <w:r w:rsidR="00307AD0" w:rsidRPr="006F7F8A">
        <w:rPr>
          <w:sz w:val="22"/>
          <w:szCs w:val="22"/>
        </w:rPr>
        <w:t xml:space="preserve"> a prípadného penále </w:t>
      </w:r>
      <w:r w:rsidR="00250A37" w:rsidRPr="006F7F8A">
        <w:rPr>
          <w:sz w:val="22"/>
          <w:szCs w:val="22"/>
        </w:rPr>
        <w:t>a </w:t>
      </w:r>
      <w:r w:rsidR="006057C7" w:rsidRPr="006F7F8A">
        <w:rPr>
          <w:sz w:val="22"/>
          <w:szCs w:val="22"/>
        </w:rPr>
        <w:t>poskytovateľ</w:t>
      </w:r>
      <w:r w:rsidR="00785459" w:rsidRPr="006F7F8A">
        <w:rPr>
          <w:sz w:val="22"/>
          <w:szCs w:val="22"/>
        </w:rPr>
        <w:t xml:space="preserve"> je </w:t>
      </w:r>
      <w:r w:rsidR="00C04443" w:rsidRPr="006F7F8A">
        <w:rPr>
          <w:sz w:val="22"/>
          <w:szCs w:val="22"/>
        </w:rPr>
        <w:t>oprávnený</w:t>
      </w:r>
      <w:r w:rsidR="000921D3" w:rsidRPr="006F7F8A">
        <w:rPr>
          <w:sz w:val="22"/>
          <w:szCs w:val="22"/>
        </w:rPr>
        <w:t xml:space="preserve">  </w:t>
      </w:r>
      <w:r w:rsidR="00785459" w:rsidRPr="006F7F8A">
        <w:rPr>
          <w:sz w:val="22"/>
          <w:szCs w:val="22"/>
        </w:rPr>
        <w:t>uplatniť ju v konkurznom konaní.</w:t>
      </w:r>
    </w:p>
    <w:p w:rsidR="001E64DA" w:rsidRPr="00B861C0" w:rsidRDefault="001E64DA" w:rsidP="00801C3B">
      <w:pPr>
        <w:pStyle w:val="Zkladntext"/>
        <w:rPr>
          <w:caps/>
          <w:sz w:val="22"/>
          <w:szCs w:val="22"/>
          <w:highlight w:val="yellow"/>
        </w:rPr>
      </w:pPr>
    </w:p>
    <w:p w:rsidR="006057C7" w:rsidRPr="006F7F8A" w:rsidRDefault="006057C7" w:rsidP="00801C3B">
      <w:pPr>
        <w:pStyle w:val="Zkladntext"/>
        <w:rPr>
          <w:caps/>
          <w:sz w:val="22"/>
          <w:szCs w:val="22"/>
        </w:rPr>
      </w:pPr>
    </w:p>
    <w:p w:rsidR="00A94DB9" w:rsidRPr="006F7F8A" w:rsidRDefault="00A94DB9" w:rsidP="00913FAA">
      <w:pPr>
        <w:pStyle w:val="Zkladntext"/>
        <w:jc w:val="left"/>
        <w:rPr>
          <w:caps/>
          <w:sz w:val="22"/>
          <w:szCs w:val="22"/>
        </w:rPr>
      </w:pPr>
    </w:p>
    <w:p w:rsidR="00801C3B" w:rsidRPr="006F7F8A" w:rsidRDefault="008413CF" w:rsidP="00801C3B">
      <w:pPr>
        <w:pStyle w:val="Zkladntext"/>
        <w:rPr>
          <w:b/>
          <w:caps/>
          <w:sz w:val="22"/>
          <w:szCs w:val="22"/>
        </w:rPr>
      </w:pPr>
      <w:r w:rsidRPr="006F7F8A">
        <w:rPr>
          <w:b/>
          <w:caps/>
          <w:sz w:val="22"/>
          <w:szCs w:val="22"/>
        </w:rPr>
        <w:t xml:space="preserve">čl. </w:t>
      </w:r>
      <w:r w:rsidR="00357AE5" w:rsidRPr="006F7F8A">
        <w:rPr>
          <w:b/>
          <w:caps/>
          <w:sz w:val="22"/>
          <w:szCs w:val="22"/>
        </w:rPr>
        <w:t>X</w:t>
      </w:r>
      <w:r w:rsidR="00BB780F" w:rsidRPr="006F7F8A">
        <w:rPr>
          <w:b/>
          <w:caps/>
          <w:sz w:val="22"/>
          <w:szCs w:val="22"/>
        </w:rPr>
        <w:t>I</w:t>
      </w:r>
      <w:r w:rsidR="006B370B" w:rsidRPr="006F7F8A">
        <w:rPr>
          <w:b/>
          <w:caps/>
          <w:sz w:val="22"/>
          <w:szCs w:val="22"/>
        </w:rPr>
        <w:t>V.</w:t>
      </w:r>
    </w:p>
    <w:p w:rsidR="00801C3B" w:rsidRPr="006F7F8A" w:rsidRDefault="00801C3B" w:rsidP="00801C3B">
      <w:pPr>
        <w:pStyle w:val="Zkladntext"/>
        <w:rPr>
          <w:b/>
          <w:caps/>
          <w:sz w:val="22"/>
          <w:szCs w:val="22"/>
        </w:rPr>
      </w:pPr>
      <w:r w:rsidRPr="006F7F8A">
        <w:rPr>
          <w:b/>
          <w:caps/>
          <w:sz w:val="22"/>
          <w:szCs w:val="22"/>
        </w:rPr>
        <w:t>záverečné ustanovenia</w:t>
      </w:r>
    </w:p>
    <w:p w:rsidR="00801C3B" w:rsidRPr="006F7F8A" w:rsidRDefault="00801C3B" w:rsidP="00801C3B">
      <w:pPr>
        <w:pStyle w:val="Zkladntext"/>
        <w:rPr>
          <w:caps/>
          <w:sz w:val="22"/>
          <w:szCs w:val="22"/>
        </w:rPr>
      </w:pPr>
    </w:p>
    <w:p w:rsidR="00C04443" w:rsidRPr="006F7F8A" w:rsidRDefault="00C60FD3" w:rsidP="006A6B2C">
      <w:pPr>
        <w:pStyle w:val="Zkladntext"/>
        <w:ind w:left="720" w:hanging="720"/>
        <w:jc w:val="both"/>
        <w:rPr>
          <w:sz w:val="22"/>
          <w:szCs w:val="22"/>
        </w:rPr>
      </w:pPr>
      <w:r w:rsidRPr="006F7F8A">
        <w:rPr>
          <w:sz w:val="22"/>
          <w:szCs w:val="22"/>
        </w:rPr>
        <w:t>1.</w:t>
      </w:r>
      <w:r w:rsidRPr="006F7F8A">
        <w:rPr>
          <w:sz w:val="22"/>
          <w:szCs w:val="22"/>
        </w:rPr>
        <w:tab/>
      </w:r>
      <w:r w:rsidR="006A6B2C" w:rsidRPr="006F7F8A">
        <w:rPr>
          <w:sz w:val="22"/>
          <w:szCs w:val="22"/>
        </w:rPr>
        <w:t xml:space="preserve">Zmluva nadobúda </w:t>
      </w:r>
      <w:r w:rsidR="006A6B2C" w:rsidRPr="006F7F8A">
        <w:rPr>
          <w:b/>
          <w:sz w:val="22"/>
          <w:szCs w:val="22"/>
          <w:u w:val="single"/>
        </w:rPr>
        <w:t>platnosť</w:t>
      </w:r>
      <w:r w:rsidR="006A6B2C" w:rsidRPr="006F7F8A">
        <w:rPr>
          <w:sz w:val="22"/>
          <w:szCs w:val="22"/>
        </w:rPr>
        <w:t xml:space="preserve"> dňom podpisu oboma zmluvnými stranami. V zmysle § 47a ods. 1 Občianskeho zákonníka táto zmluva je </w:t>
      </w:r>
      <w:r w:rsidR="006A6B2C" w:rsidRPr="006F7F8A">
        <w:rPr>
          <w:b/>
          <w:sz w:val="22"/>
          <w:szCs w:val="22"/>
          <w:u w:val="single"/>
        </w:rPr>
        <w:t xml:space="preserve">účinná </w:t>
      </w:r>
      <w:r w:rsidR="006A6B2C" w:rsidRPr="006F7F8A">
        <w:rPr>
          <w:sz w:val="22"/>
          <w:szCs w:val="22"/>
        </w:rPr>
        <w:t xml:space="preserve"> dňom nasledujúcim po dni jej zverejnenia.</w:t>
      </w:r>
    </w:p>
    <w:p w:rsidR="00C04443" w:rsidRPr="006F7F8A" w:rsidRDefault="00C60FD3" w:rsidP="003108B6">
      <w:pPr>
        <w:pStyle w:val="Zkladntext"/>
        <w:ind w:left="720" w:hanging="720"/>
        <w:jc w:val="both"/>
        <w:rPr>
          <w:b/>
          <w:sz w:val="22"/>
          <w:szCs w:val="22"/>
        </w:rPr>
      </w:pPr>
      <w:r w:rsidRPr="006F7F8A">
        <w:rPr>
          <w:sz w:val="22"/>
          <w:szCs w:val="22"/>
        </w:rPr>
        <w:t>2.</w:t>
      </w:r>
      <w:r w:rsidRPr="006F7F8A">
        <w:rPr>
          <w:sz w:val="22"/>
          <w:szCs w:val="22"/>
        </w:rPr>
        <w:tab/>
      </w:r>
      <w:r w:rsidR="00801C3B" w:rsidRPr="006F7F8A">
        <w:rPr>
          <w:sz w:val="22"/>
          <w:szCs w:val="22"/>
        </w:rPr>
        <w:t>Zmluvu je možné meniť alebo dopĺňať len na základe vzájomnej dohody zmluvných strán formou písomného dodatku k zmluve, podpísaného zmluvnými stranami.</w:t>
      </w:r>
      <w:r w:rsidR="00250A37" w:rsidRPr="006F7F8A">
        <w:rPr>
          <w:sz w:val="22"/>
          <w:szCs w:val="22"/>
        </w:rPr>
        <w:t xml:space="preserve"> </w:t>
      </w:r>
      <w:r w:rsidR="006057C7" w:rsidRPr="006F7F8A">
        <w:rPr>
          <w:sz w:val="22"/>
          <w:szCs w:val="22"/>
        </w:rPr>
        <w:t>Poskytovateľ</w:t>
      </w:r>
      <w:r w:rsidR="00DE4C18" w:rsidRPr="006F7F8A">
        <w:rPr>
          <w:sz w:val="22"/>
          <w:szCs w:val="22"/>
        </w:rPr>
        <w:t xml:space="preserve"> nebude akceptovať také zmeny v schválenom projekte, ktoré by mohli ovplyvniť bodové ohodnotenie projektu.</w:t>
      </w:r>
      <w:r w:rsidR="00BD0915" w:rsidRPr="006F7F8A">
        <w:rPr>
          <w:sz w:val="22"/>
          <w:szCs w:val="22"/>
        </w:rPr>
        <w:t xml:space="preserve"> </w:t>
      </w:r>
      <w:r w:rsidR="00BD0915" w:rsidRPr="006F7F8A">
        <w:rPr>
          <w:b/>
          <w:sz w:val="22"/>
          <w:szCs w:val="22"/>
        </w:rPr>
        <w:t>Na uzatvorenie dodatku k zmluve neexistuje právny nárok žiadnej zo zmluvných strán.</w:t>
      </w:r>
    </w:p>
    <w:p w:rsidR="00C04443" w:rsidRPr="006F7F8A" w:rsidRDefault="00C60FD3" w:rsidP="00C60FD3">
      <w:pPr>
        <w:pStyle w:val="Zkladntext"/>
        <w:jc w:val="both"/>
        <w:rPr>
          <w:sz w:val="22"/>
          <w:szCs w:val="22"/>
        </w:rPr>
      </w:pPr>
      <w:r w:rsidRPr="006F7F8A">
        <w:rPr>
          <w:sz w:val="22"/>
          <w:szCs w:val="22"/>
        </w:rPr>
        <w:t>3.</w:t>
      </w:r>
      <w:r w:rsidRPr="006F7F8A">
        <w:rPr>
          <w:sz w:val="22"/>
          <w:szCs w:val="22"/>
        </w:rPr>
        <w:tab/>
      </w:r>
      <w:r w:rsidR="00801C3B" w:rsidRPr="006F7F8A">
        <w:rPr>
          <w:sz w:val="22"/>
          <w:szCs w:val="22"/>
        </w:rPr>
        <w:t>Práva a povinnosti vyplývajúce zo zmluvy prechádzajú aj na práv</w:t>
      </w:r>
      <w:r w:rsidR="003108B6" w:rsidRPr="006F7F8A">
        <w:rPr>
          <w:sz w:val="22"/>
          <w:szCs w:val="22"/>
        </w:rPr>
        <w:t xml:space="preserve">nych nástupcov zmluvných </w:t>
      </w:r>
      <w:r w:rsidR="00B72018" w:rsidRPr="006F7F8A">
        <w:rPr>
          <w:sz w:val="22"/>
          <w:szCs w:val="22"/>
        </w:rPr>
        <w:tab/>
      </w:r>
      <w:r w:rsidR="003108B6" w:rsidRPr="006F7F8A">
        <w:rPr>
          <w:sz w:val="22"/>
          <w:szCs w:val="22"/>
        </w:rPr>
        <w:t>strán.</w:t>
      </w:r>
    </w:p>
    <w:p w:rsidR="00555F01" w:rsidRPr="006F7F8A" w:rsidRDefault="00210A43" w:rsidP="006057C7">
      <w:pPr>
        <w:pStyle w:val="Zkladntext"/>
        <w:jc w:val="both"/>
        <w:rPr>
          <w:sz w:val="22"/>
          <w:szCs w:val="22"/>
        </w:rPr>
      </w:pPr>
      <w:r w:rsidRPr="006F7F8A">
        <w:rPr>
          <w:sz w:val="22"/>
          <w:szCs w:val="22"/>
        </w:rPr>
        <w:t>4.</w:t>
      </w:r>
      <w:r w:rsidRPr="006F7F8A">
        <w:rPr>
          <w:sz w:val="22"/>
          <w:szCs w:val="22"/>
        </w:rPr>
        <w:tab/>
      </w:r>
      <w:r w:rsidR="00262F18" w:rsidRPr="006F7F8A">
        <w:rPr>
          <w:sz w:val="22"/>
          <w:szCs w:val="22"/>
        </w:rPr>
        <w:t>Zmluvné strany sa dohodli, že zmluvný vzťah založený</w:t>
      </w:r>
      <w:r w:rsidR="00E66E00" w:rsidRPr="006F7F8A">
        <w:rPr>
          <w:sz w:val="22"/>
          <w:szCs w:val="22"/>
        </w:rPr>
        <w:t xml:space="preserve"> </w:t>
      </w:r>
      <w:r w:rsidR="00262F18" w:rsidRPr="006F7F8A">
        <w:rPr>
          <w:sz w:val="22"/>
          <w:szCs w:val="22"/>
        </w:rPr>
        <w:t xml:space="preserve">zmluvou sa bude riadiť príslušnými </w:t>
      </w:r>
      <w:r w:rsidR="006057C7" w:rsidRPr="006F7F8A">
        <w:rPr>
          <w:sz w:val="22"/>
          <w:szCs w:val="22"/>
        </w:rPr>
        <w:tab/>
      </w:r>
      <w:r w:rsidR="00262F18" w:rsidRPr="006F7F8A">
        <w:rPr>
          <w:sz w:val="22"/>
          <w:szCs w:val="22"/>
        </w:rPr>
        <w:t>ustanoveniami Obchodného zákonníka za predpokladu, že nariadenia orgánov (E</w:t>
      </w:r>
      <w:r w:rsidR="00E120C9" w:rsidRPr="006F7F8A">
        <w:rPr>
          <w:sz w:val="22"/>
          <w:szCs w:val="22"/>
        </w:rPr>
        <w:t>Ú</w:t>
      </w:r>
      <w:r w:rsidR="003108B6" w:rsidRPr="006F7F8A">
        <w:rPr>
          <w:sz w:val="22"/>
          <w:szCs w:val="22"/>
        </w:rPr>
        <w:t xml:space="preserve">) </w:t>
      </w:r>
      <w:r w:rsidR="006057C7" w:rsidRPr="006F7F8A">
        <w:rPr>
          <w:sz w:val="22"/>
          <w:szCs w:val="22"/>
        </w:rPr>
        <w:tab/>
      </w:r>
      <w:r w:rsidR="003108B6" w:rsidRPr="006F7F8A">
        <w:rPr>
          <w:sz w:val="22"/>
          <w:szCs w:val="22"/>
        </w:rPr>
        <w:t>neobsahujú špeciálnu úpravu.</w:t>
      </w:r>
    </w:p>
    <w:p w:rsidR="00555F01" w:rsidRPr="006F7F8A" w:rsidRDefault="006057C7" w:rsidP="00C60FD3">
      <w:pPr>
        <w:pStyle w:val="Zkladntext"/>
        <w:jc w:val="both"/>
        <w:rPr>
          <w:sz w:val="22"/>
          <w:szCs w:val="22"/>
        </w:rPr>
      </w:pPr>
      <w:r w:rsidRPr="006F7F8A">
        <w:rPr>
          <w:sz w:val="22"/>
          <w:szCs w:val="22"/>
        </w:rPr>
        <w:t>5</w:t>
      </w:r>
      <w:r w:rsidR="00C60FD3" w:rsidRPr="006F7F8A">
        <w:rPr>
          <w:sz w:val="22"/>
          <w:szCs w:val="22"/>
        </w:rPr>
        <w:t>.</w:t>
      </w:r>
      <w:r w:rsidR="00C60FD3" w:rsidRPr="006F7F8A">
        <w:rPr>
          <w:sz w:val="22"/>
          <w:szCs w:val="22"/>
        </w:rPr>
        <w:tab/>
      </w:r>
      <w:r w:rsidR="00262F18" w:rsidRPr="006F7F8A">
        <w:rPr>
          <w:sz w:val="22"/>
          <w:szCs w:val="22"/>
        </w:rPr>
        <w:t>Zmluva je vyhotovená v dvoch vyhotoveniach, po j</w:t>
      </w:r>
      <w:r w:rsidR="003108B6" w:rsidRPr="006F7F8A">
        <w:rPr>
          <w:sz w:val="22"/>
          <w:szCs w:val="22"/>
        </w:rPr>
        <w:t>ednom pre každú zmluvnú stranu.</w:t>
      </w:r>
    </w:p>
    <w:p w:rsidR="00555F01" w:rsidRPr="006F7F8A" w:rsidRDefault="006057C7" w:rsidP="00C60FD3">
      <w:pPr>
        <w:pStyle w:val="Zkladntext"/>
        <w:jc w:val="both"/>
        <w:rPr>
          <w:sz w:val="22"/>
          <w:szCs w:val="22"/>
        </w:rPr>
      </w:pPr>
      <w:r w:rsidRPr="006F7F8A">
        <w:rPr>
          <w:sz w:val="22"/>
          <w:szCs w:val="22"/>
        </w:rPr>
        <w:t>6</w:t>
      </w:r>
      <w:r w:rsidR="00E66E00" w:rsidRPr="006F7F8A">
        <w:rPr>
          <w:sz w:val="22"/>
          <w:szCs w:val="22"/>
        </w:rPr>
        <w:t>.</w:t>
      </w:r>
      <w:r w:rsidR="00E66E00" w:rsidRPr="006F7F8A">
        <w:rPr>
          <w:sz w:val="22"/>
          <w:szCs w:val="22"/>
        </w:rPr>
        <w:tab/>
        <w:t xml:space="preserve">Neoddeliteľnou súčasťou zmluvy je príloha č. 1 k zmluve - Oprávnené výdavky na predmet </w:t>
      </w:r>
      <w:r w:rsidR="00B72018" w:rsidRPr="006F7F8A">
        <w:rPr>
          <w:sz w:val="22"/>
          <w:szCs w:val="22"/>
        </w:rPr>
        <w:tab/>
      </w:r>
      <w:r w:rsidR="00E66E00" w:rsidRPr="006F7F8A">
        <w:rPr>
          <w:sz w:val="22"/>
          <w:szCs w:val="22"/>
        </w:rPr>
        <w:t>realizácie schvále</w:t>
      </w:r>
      <w:r w:rsidR="003108B6" w:rsidRPr="006F7F8A">
        <w:rPr>
          <w:sz w:val="22"/>
          <w:szCs w:val="22"/>
        </w:rPr>
        <w:t>ného projektu – tabuľka č. 1.</w:t>
      </w:r>
    </w:p>
    <w:p w:rsidR="00555F01" w:rsidRPr="006F7F8A" w:rsidRDefault="006057C7" w:rsidP="003108B6">
      <w:pPr>
        <w:pStyle w:val="Zkladntext"/>
        <w:ind w:left="720" w:hanging="720"/>
        <w:jc w:val="both"/>
        <w:rPr>
          <w:sz w:val="22"/>
          <w:szCs w:val="22"/>
        </w:rPr>
      </w:pPr>
      <w:r w:rsidRPr="006F7F8A">
        <w:rPr>
          <w:sz w:val="22"/>
          <w:szCs w:val="22"/>
        </w:rPr>
        <w:t>7</w:t>
      </w:r>
      <w:r w:rsidR="00C60FD3" w:rsidRPr="006F7F8A">
        <w:rPr>
          <w:sz w:val="22"/>
          <w:szCs w:val="22"/>
        </w:rPr>
        <w:t>.</w:t>
      </w:r>
      <w:r w:rsidR="00C60FD3" w:rsidRPr="006F7F8A">
        <w:rPr>
          <w:sz w:val="22"/>
          <w:szCs w:val="22"/>
        </w:rPr>
        <w:tab/>
      </w:r>
      <w:r w:rsidR="00F710BD" w:rsidRPr="006F7F8A">
        <w:rPr>
          <w:sz w:val="22"/>
          <w:szCs w:val="22"/>
        </w:rPr>
        <w:t>Zmluvné strany vy</w:t>
      </w:r>
      <w:r w:rsidR="00262F18" w:rsidRPr="006F7F8A">
        <w:rPr>
          <w:sz w:val="22"/>
          <w:szCs w:val="22"/>
        </w:rPr>
        <w:t xml:space="preserve">hlasujú, </w:t>
      </w:r>
      <w:r w:rsidR="000F2E25" w:rsidRPr="006F7F8A">
        <w:rPr>
          <w:sz w:val="22"/>
          <w:szCs w:val="22"/>
        </w:rPr>
        <w:t xml:space="preserve">že zmluvu neuzatvorili v tiesni a za nápadne nevýhodných podmienok. Ďalej </w:t>
      </w:r>
      <w:r w:rsidR="00B11D8A" w:rsidRPr="006F7F8A">
        <w:rPr>
          <w:sz w:val="22"/>
          <w:szCs w:val="22"/>
        </w:rPr>
        <w:t>vyhlasujú</w:t>
      </w:r>
      <w:r w:rsidR="000F2E25" w:rsidRPr="006F7F8A">
        <w:rPr>
          <w:sz w:val="22"/>
          <w:szCs w:val="22"/>
        </w:rPr>
        <w:t xml:space="preserve">, </w:t>
      </w:r>
      <w:r w:rsidR="00262F18" w:rsidRPr="006F7F8A">
        <w:rPr>
          <w:sz w:val="22"/>
          <w:szCs w:val="22"/>
        </w:rPr>
        <w:t>že si text zmluvy riadne a dôsledne prečítali, jeho obsahu porozumeli</w:t>
      </w:r>
      <w:r w:rsidR="000F2E25" w:rsidRPr="006F7F8A">
        <w:rPr>
          <w:sz w:val="22"/>
          <w:szCs w:val="22"/>
        </w:rPr>
        <w:t>,</w:t>
      </w:r>
      <w:r w:rsidR="00262F18" w:rsidRPr="006F7F8A">
        <w:rPr>
          <w:sz w:val="22"/>
          <w:szCs w:val="22"/>
        </w:rPr>
        <w:t xml:space="preserve"> a že tento vyjadruje ich slobodnú a vážnu vôľu prostú akýchkoľvek omylov, čo potvrdzujú sv</w:t>
      </w:r>
      <w:r w:rsidR="003108B6" w:rsidRPr="006F7F8A">
        <w:rPr>
          <w:sz w:val="22"/>
          <w:szCs w:val="22"/>
        </w:rPr>
        <w:t xml:space="preserve">ojimi vlastnoručnými podpismi. </w:t>
      </w:r>
    </w:p>
    <w:p w:rsidR="00262F18" w:rsidRPr="006F7F8A" w:rsidRDefault="006057C7" w:rsidP="00C60FD3">
      <w:pPr>
        <w:pStyle w:val="Zkladntext"/>
        <w:jc w:val="both"/>
        <w:rPr>
          <w:sz w:val="22"/>
          <w:szCs w:val="22"/>
        </w:rPr>
      </w:pPr>
      <w:r w:rsidRPr="006F7F8A">
        <w:rPr>
          <w:sz w:val="22"/>
          <w:szCs w:val="22"/>
        </w:rPr>
        <w:t>8</w:t>
      </w:r>
      <w:r w:rsidR="00C60FD3" w:rsidRPr="006F7F8A">
        <w:rPr>
          <w:sz w:val="22"/>
          <w:szCs w:val="22"/>
        </w:rPr>
        <w:t>.</w:t>
      </w:r>
      <w:r w:rsidR="00C60FD3" w:rsidRPr="006F7F8A">
        <w:rPr>
          <w:sz w:val="22"/>
          <w:szCs w:val="22"/>
        </w:rPr>
        <w:tab/>
      </w:r>
      <w:r w:rsidR="00F710BD" w:rsidRPr="006F7F8A">
        <w:rPr>
          <w:sz w:val="22"/>
          <w:szCs w:val="22"/>
        </w:rPr>
        <w:t>Osoby podpisujúce zmluvu vy</w:t>
      </w:r>
      <w:r w:rsidR="000F2E25" w:rsidRPr="006F7F8A">
        <w:rPr>
          <w:sz w:val="22"/>
          <w:szCs w:val="22"/>
        </w:rPr>
        <w:t>hlasujú, že sú oprávnené konať v mene zmluvných strán.</w:t>
      </w:r>
    </w:p>
    <w:p w:rsidR="005751E8" w:rsidRPr="006F7F8A" w:rsidRDefault="005751E8" w:rsidP="005751E8">
      <w:pPr>
        <w:pStyle w:val="Zkladntext"/>
        <w:rPr>
          <w:caps/>
          <w:sz w:val="22"/>
          <w:szCs w:val="22"/>
        </w:rPr>
      </w:pPr>
    </w:p>
    <w:p w:rsidR="00225386" w:rsidRPr="00B861C0" w:rsidRDefault="00225386" w:rsidP="005751E8">
      <w:pPr>
        <w:pStyle w:val="Zkladntext"/>
        <w:rPr>
          <w:caps/>
          <w:sz w:val="22"/>
          <w:szCs w:val="22"/>
          <w:highlight w:val="yellow"/>
        </w:rPr>
      </w:pPr>
    </w:p>
    <w:p w:rsidR="0006228C" w:rsidRPr="00B861C0" w:rsidRDefault="0006228C" w:rsidP="005751E8">
      <w:pPr>
        <w:pStyle w:val="Zkladntext"/>
        <w:rPr>
          <w:caps/>
          <w:sz w:val="22"/>
          <w:szCs w:val="22"/>
          <w:highlight w:val="yellow"/>
        </w:rPr>
      </w:pPr>
    </w:p>
    <w:p w:rsidR="0006228C" w:rsidRPr="00B861C0" w:rsidRDefault="0006228C" w:rsidP="005751E8">
      <w:pPr>
        <w:pStyle w:val="Zkladntext"/>
        <w:rPr>
          <w:caps/>
          <w:sz w:val="22"/>
          <w:szCs w:val="22"/>
          <w:highlight w:val="yellow"/>
        </w:rPr>
      </w:pPr>
    </w:p>
    <w:p w:rsidR="0006228C" w:rsidRPr="00B861C0" w:rsidRDefault="0006228C" w:rsidP="005751E8">
      <w:pPr>
        <w:pStyle w:val="Zkladntext"/>
        <w:rPr>
          <w:caps/>
          <w:sz w:val="22"/>
          <w:szCs w:val="22"/>
          <w:highlight w:val="yellow"/>
        </w:rPr>
      </w:pPr>
    </w:p>
    <w:p w:rsidR="0006228C" w:rsidRPr="00B861C0" w:rsidRDefault="0006228C" w:rsidP="005751E8">
      <w:pPr>
        <w:pStyle w:val="Zkladntext"/>
        <w:rPr>
          <w:caps/>
          <w:sz w:val="22"/>
          <w:szCs w:val="22"/>
          <w:highlight w:val="yellow"/>
        </w:rPr>
      </w:pPr>
    </w:p>
    <w:p w:rsidR="0006228C" w:rsidRPr="006F7F8A" w:rsidRDefault="0006228C" w:rsidP="005751E8">
      <w:pPr>
        <w:pStyle w:val="Zkladntext"/>
        <w:rPr>
          <w:caps/>
          <w:sz w:val="22"/>
          <w:szCs w:val="22"/>
        </w:rPr>
      </w:pPr>
    </w:p>
    <w:p w:rsidR="00745987" w:rsidRPr="00913FAA" w:rsidRDefault="00745987" w:rsidP="00745987">
      <w:pPr>
        <w:pStyle w:val="Zkladntext"/>
        <w:jc w:val="both"/>
        <w:rPr>
          <w:sz w:val="22"/>
          <w:szCs w:val="22"/>
          <w:highlight w:val="cyan"/>
        </w:rPr>
      </w:pPr>
      <w:r w:rsidRPr="00913FAA">
        <w:rPr>
          <w:sz w:val="22"/>
          <w:szCs w:val="22"/>
          <w:highlight w:val="cyan"/>
        </w:rPr>
        <w:t xml:space="preserve">Za </w:t>
      </w:r>
      <w:r w:rsidR="00E079CB" w:rsidRPr="00913FAA">
        <w:rPr>
          <w:sz w:val="22"/>
          <w:szCs w:val="22"/>
          <w:highlight w:val="cyan"/>
        </w:rPr>
        <w:t>poskytovateľa</w:t>
      </w:r>
      <w:r w:rsidR="00E079CB" w:rsidRPr="00913FAA">
        <w:rPr>
          <w:color w:val="0000FF"/>
          <w:sz w:val="22"/>
          <w:szCs w:val="22"/>
          <w:highlight w:val="cyan"/>
        </w:rPr>
        <w:t xml:space="preserve"> </w:t>
      </w:r>
      <w:r w:rsidRPr="00913FAA">
        <w:rPr>
          <w:sz w:val="22"/>
          <w:szCs w:val="22"/>
          <w:highlight w:val="cyan"/>
        </w:rPr>
        <w:t>dňa ...</w:t>
      </w:r>
      <w:r w:rsidR="00E079CB" w:rsidRPr="00913FAA">
        <w:rPr>
          <w:sz w:val="22"/>
          <w:szCs w:val="22"/>
          <w:highlight w:val="cyan"/>
        </w:rPr>
        <w:t>.............</w:t>
      </w:r>
      <w:r w:rsidR="00E079CB" w:rsidRPr="00913FAA">
        <w:rPr>
          <w:sz w:val="22"/>
          <w:szCs w:val="22"/>
          <w:highlight w:val="cyan"/>
        </w:rPr>
        <w:tab/>
      </w:r>
      <w:r w:rsidR="00B72018" w:rsidRPr="00913FAA">
        <w:rPr>
          <w:sz w:val="22"/>
          <w:szCs w:val="22"/>
          <w:highlight w:val="cyan"/>
        </w:rPr>
        <w:t xml:space="preserve">            </w:t>
      </w:r>
      <w:r w:rsidR="00E079CB" w:rsidRPr="00913FAA">
        <w:rPr>
          <w:sz w:val="22"/>
          <w:szCs w:val="22"/>
          <w:highlight w:val="cyan"/>
        </w:rPr>
        <w:t xml:space="preserve">     </w:t>
      </w:r>
      <w:r w:rsidR="00B72018" w:rsidRPr="00913FAA">
        <w:rPr>
          <w:sz w:val="22"/>
          <w:szCs w:val="22"/>
          <w:highlight w:val="cyan"/>
        </w:rPr>
        <w:t xml:space="preserve">   </w:t>
      </w:r>
      <w:r w:rsidR="0045048C" w:rsidRPr="00913FAA">
        <w:rPr>
          <w:sz w:val="22"/>
          <w:szCs w:val="22"/>
          <w:highlight w:val="cyan"/>
        </w:rPr>
        <w:t xml:space="preserve"> </w:t>
      </w:r>
      <w:r w:rsidRPr="00913FAA">
        <w:rPr>
          <w:sz w:val="22"/>
          <w:szCs w:val="22"/>
          <w:highlight w:val="cyan"/>
        </w:rPr>
        <w:t>Za prijímateľa dňa ...................</w:t>
      </w:r>
      <w:r w:rsidR="00B72018" w:rsidRPr="00913FAA">
        <w:rPr>
          <w:sz w:val="22"/>
          <w:szCs w:val="22"/>
          <w:highlight w:val="cyan"/>
        </w:rPr>
        <w:t>.........</w:t>
      </w:r>
    </w:p>
    <w:p w:rsidR="001E64DA" w:rsidRPr="00913FAA" w:rsidRDefault="001E64DA" w:rsidP="00745987">
      <w:pPr>
        <w:pStyle w:val="Zkladntext"/>
        <w:jc w:val="both"/>
        <w:rPr>
          <w:sz w:val="22"/>
          <w:szCs w:val="22"/>
          <w:highlight w:val="cyan"/>
        </w:rPr>
      </w:pPr>
    </w:p>
    <w:p w:rsidR="00225386" w:rsidRPr="00913FAA" w:rsidRDefault="00225386" w:rsidP="00745987">
      <w:pPr>
        <w:pStyle w:val="Zkladntext"/>
        <w:jc w:val="both"/>
        <w:rPr>
          <w:sz w:val="22"/>
          <w:szCs w:val="22"/>
          <w:highlight w:val="cyan"/>
        </w:rPr>
      </w:pPr>
    </w:p>
    <w:p w:rsidR="0006228C" w:rsidRPr="00913FAA" w:rsidRDefault="0006228C" w:rsidP="00745987">
      <w:pPr>
        <w:pStyle w:val="Zkladntext"/>
        <w:jc w:val="both"/>
        <w:rPr>
          <w:sz w:val="22"/>
          <w:szCs w:val="22"/>
          <w:highlight w:val="cyan"/>
        </w:rPr>
      </w:pPr>
    </w:p>
    <w:p w:rsidR="0006228C" w:rsidRPr="00913FAA" w:rsidRDefault="0006228C" w:rsidP="00745987">
      <w:pPr>
        <w:pStyle w:val="Zkladntext"/>
        <w:jc w:val="both"/>
        <w:rPr>
          <w:sz w:val="22"/>
          <w:szCs w:val="22"/>
          <w:highlight w:val="cyan"/>
        </w:rPr>
      </w:pPr>
    </w:p>
    <w:p w:rsidR="0006228C" w:rsidRPr="00913FAA" w:rsidRDefault="0006228C" w:rsidP="00745987">
      <w:pPr>
        <w:pStyle w:val="Zkladntext"/>
        <w:jc w:val="both"/>
        <w:rPr>
          <w:sz w:val="22"/>
          <w:szCs w:val="22"/>
          <w:highlight w:val="cyan"/>
        </w:rPr>
      </w:pPr>
    </w:p>
    <w:p w:rsidR="0006228C" w:rsidRPr="00913FAA" w:rsidRDefault="0006228C" w:rsidP="00745987">
      <w:pPr>
        <w:pStyle w:val="Zkladntext"/>
        <w:jc w:val="both"/>
        <w:rPr>
          <w:sz w:val="22"/>
          <w:szCs w:val="22"/>
          <w:highlight w:val="cyan"/>
        </w:rPr>
      </w:pPr>
    </w:p>
    <w:p w:rsidR="0006228C" w:rsidRPr="00913FAA" w:rsidRDefault="0006228C" w:rsidP="00745987">
      <w:pPr>
        <w:pStyle w:val="Zkladntext"/>
        <w:jc w:val="both"/>
        <w:rPr>
          <w:sz w:val="22"/>
          <w:szCs w:val="22"/>
          <w:highlight w:val="cyan"/>
        </w:rPr>
      </w:pPr>
    </w:p>
    <w:p w:rsidR="00B72018" w:rsidRPr="00913FAA" w:rsidRDefault="00B72018" w:rsidP="00745987">
      <w:pPr>
        <w:pStyle w:val="Zkladntext"/>
        <w:jc w:val="both"/>
        <w:rPr>
          <w:sz w:val="22"/>
          <w:szCs w:val="22"/>
          <w:highlight w:val="cyan"/>
        </w:rPr>
      </w:pPr>
    </w:p>
    <w:p w:rsidR="001E64DA" w:rsidRPr="00913FAA" w:rsidRDefault="00745987" w:rsidP="00745987">
      <w:pPr>
        <w:pStyle w:val="Zkladntext"/>
        <w:jc w:val="both"/>
        <w:rPr>
          <w:sz w:val="20"/>
          <w:szCs w:val="20"/>
          <w:highlight w:val="cyan"/>
        </w:rPr>
      </w:pPr>
      <w:r w:rsidRPr="00913FAA">
        <w:rPr>
          <w:sz w:val="20"/>
          <w:szCs w:val="20"/>
          <w:highlight w:val="cyan"/>
        </w:rPr>
        <w:t xml:space="preserve">.................................................................... </w:t>
      </w:r>
      <w:r w:rsidR="00E95165" w:rsidRPr="00913FAA">
        <w:rPr>
          <w:sz w:val="20"/>
          <w:szCs w:val="20"/>
          <w:highlight w:val="cyan"/>
        </w:rPr>
        <w:t xml:space="preserve">..... .........           </w:t>
      </w:r>
      <w:r w:rsidRPr="00913FAA">
        <w:rPr>
          <w:sz w:val="20"/>
          <w:szCs w:val="20"/>
          <w:highlight w:val="cyan"/>
        </w:rPr>
        <w:t>...................................</w:t>
      </w:r>
      <w:r w:rsidR="00B72018" w:rsidRPr="00913FAA">
        <w:rPr>
          <w:sz w:val="20"/>
          <w:szCs w:val="20"/>
          <w:highlight w:val="cyan"/>
        </w:rPr>
        <w:t>.............................................</w:t>
      </w:r>
    </w:p>
    <w:p w:rsidR="00745987" w:rsidRPr="00913FAA" w:rsidRDefault="00FA534B" w:rsidP="00745987">
      <w:pPr>
        <w:pStyle w:val="Zkladntext"/>
        <w:jc w:val="both"/>
        <w:rPr>
          <w:sz w:val="22"/>
          <w:szCs w:val="22"/>
          <w:highlight w:val="cyan"/>
        </w:rPr>
      </w:pPr>
      <w:r w:rsidRPr="00913FAA">
        <w:rPr>
          <w:sz w:val="22"/>
          <w:szCs w:val="22"/>
          <w:highlight w:val="cyan"/>
        </w:rPr>
        <w:t xml:space="preserve">MVDr. Stanislav </w:t>
      </w:r>
      <w:proofErr w:type="spellStart"/>
      <w:r w:rsidRPr="00913FAA">
        <w:rPr>
          <w:sz w:val="22"/>
          <w:szCs w:val="22"/>
          <w:highlight w:val="cyan"/>
        </w:rPr>
        <w:t>Grobár</w:t>
      </w:r>
      <w:proofErr w:type="spellEnd"/>
      <w:r w:rsidR="00745987" w:rsidRPr="00913FAA">
        <w:rPr>
          <w:sz w:val="22"/>
          <w:szCs w:val="22"/>
          <w:highlight w:val="cyan"/>
        </w:rPr>
        <w:t xml:space="preserve"> – generálny riaditeľ</w:t>
      </w:r>
      <w:r w:rsidR="00745987" w:rsidRPr="00913FAA">
        <w:rPr>
          <w:sz w:val="20"/>
          <w:szCs w:val="20"/>
          <w:highlight w:val="cyan"/>
        </w:rPr>
        <w:t xml:space="preserve">        </w:t>
      </w:r>
      <w:r w:rsidR="003F49F4" w:rsidRPr="00913FAA">
        <w:rPr>
          <w:sz w:val="20"/>
          <w:szCs w:val="20"/>
          <w:highlight w:val="cyan"/>
        </w:rPr>
        <w:t xml:space="preserve">       </w:t>
      </w:r>
      <w:r w:rsidR="00B72018" w:rsidRPr="00913FAA">
        <w:rPr>
          <w:color w:val="0000FF"/>
          <w:sz w:val="22"/>
          <w:szCs w:val="22"/>
          <w:highlight w:val="cyan"/>
        </w:rPr>
        <w:t xml:space="preserve">[P – </w:t>
      </w:r>
      <w:r w:rsidR="00745987" w:rsidRPr="00913FAA">
        <w:rPr>
          <w:color w:val="0000FF"/>
          <w:sz w:val="22"/>
          <w:szCs w:val="22"/>
          <w:highlight w:val="cyan"/>
        </w:rPr>
        <w:t>uvedie sa meno, priezvisko, funkcia</w:t>
      </w:r>
    </w:p>
    <w:p w:rsidR="00745987" w:rsidRPr="00913FAA" w:rsidRDefault="00FA534B" w:rsidP="00745987">
      <w:pPr>
        <w:pStyle w:val="Zkladntext"/>
        <w:jc w:val="both"/>
        <w:rPr>
          <w:color w:val="0000FF"/>
          <w:sz w:val="22"/>
          <w:szCs w:val="22"/>
          <w:highlight w:val="cyan"/>
        </w:rPr>
      </w:pPr>
      <w:r w:rsidRPr="00913FAA">
        <w:rPr>
          <w:sz w:val="22"/>
          <w:szCs w:val="22"/>
          <w:highlight w:val="cyan"/>
        </w:rPr>
        <w:t xml:space="preserve">zastúpený Ing. Ľubomírom </w:t>
      </w:r>
      <w:proofErr w:type="spellStart"/>
      <w:r w:rsidRPr="00913FAA">
        <w:rPr>
          <w:sz w:val="22"/>
          <w:szCs w:val="22"/>
          <w:highlight w:val="cyan"/>
        </w:rPr>
        <w:t>Partikom</w:t>
      </w:r>
      <w:proofErr w:type="spellEnd"/>
      <w:r w:rsidRPr="00913FAA">
        <w:rPr>
          <w:sz w:val="22"/>
          <w:szCs w:val="22"/>
          <w:highlight w:val="cyan"/>
        </w:rPr>
        <w:t xml:space="preserve">,                       </w:t>
      </w:r>
      <w:r w:rsidR="00745987" w:rsidRPr="00913FAA">
        <w:rPr>
          <w:color w:val="0000FF"/>
          <w:sz w:val="22"/>
          <w:szCs w:val="22"/>
          <w:highlight w:val="cyan"/>
        </w:rPr>
        <w:t>osoby (os</w:t>
      </w:r>
      <w:r w:rsidR="002327B9" w:rsidRPr="00913FAA">
        <w:rPr>
          <w:color w:val="0000FF"/>
          <w:sz w:val="22"/>
          <w:szCs w:val="22"/>
          <w:highlight w:val="cyan"/>
        </w:rPr>
        <w:t>ôb)oprávnenej podpísať zmluvu</w:t>
      </w:r>
      <w:r w:rsidR="00B72018" w:rsidRPr="00913FAA">
        <w:rPr>
          <w:color w:val="0000FF"/>
          <w:sz w:val="22"/>
          <w:szCs w:val="22"/>
          <w:highlight w:val="cyan"/>
        </w:rPr>
        <w:t>,</w:t>
      </w:r>
      <w:r w:rsidR="002327B9" w:rsidRPr="00913FAA">
        <w:rPr>
          <w:color w:val="0000FF"/>
          <w:sz w:val="22"/>
          <w:szCs w:val="22"/>
          <w:highlight w:val="cyan"/>
        </w:rPr>
        <w:t xml:space="preserve"> </w:t>
      </w:r>
    </w:p>
    <w:p w:rsidR="00745987" w:rsidRPr="00913FAA" w:rsidRDefault="00FA534B" w:rsidP="00745987">
      <w:pPr>
        <w:pStyle w:val="Zkladntext"/>
        <w:jc w:val="both"/>
        <w:rPr>
          <w:color w:val="0000FF"/>
          <w:sz w:val="22"/>
          <w:szCs w:val="22"/>
          <w:highlight w:val="cyan"/>
        </w:rPr>
      </w:pPr>
      <w:r w:rsidRPr="00913FAA">
        <w:rPr>
          <w:sz w:val="22"/>
          <w:szCs w:val="22"/>
          <w:highlight w:val="cyan"/>
        </w:rPr>
        <w:t>výkonným riaditeľom</w:t>
      </w:r>
      <w:r w:rsidR="00745987" w:rsidRPr="00913FAA">
        <w:rPr>
          <w:color w:val="0000FF"/>
          <w:sz w:val="22"/>
          <w:szCs w:val="22"/>
          <w:highlight w:val="cyan"/>
        </w:rPr>
        <w:t xml:space="preserve">                                               v prípade právnickej osoby sa uvedie aj</w:t>
      </w:r>
    </w:p>
    <w:p w:rsidR="00745987" w:rsidRPr="00913FAA" w:rsidRDefault="00FA534B" w:rsidP="00745987">
      <w:pPr>
        <w:pStyle w:val="Zkladntext"/>
        <w:jc w:val="both"/>
        <w:rPr>
          <w:color w:val="0000FF"/>
          <w:sz w:val="22"/>
          <w:szCs w:val="22"/>
          <w:highlight w:val="cyan"/>
        </w:rPr>
      </w:pPr>
      <w:r w:rsidRPr="00913FAA">
        <w:rPr>
          <w:sz w:val="22"/>
          <w:szCs w:val="22"/>
          <w:highlight w:val="cyan"/>
        </w:rPr>
        <w:t>Pôdohospodárska</w:t>
      </w:r>
      <w:r w:rsidR="00745987" w:rsidRPr="00913FAA">
        <w:rPr>
          <w:sz w:val="22"/>
          <w:szCs w:val="22"/>
          <w:highlight w:val="cyan"/>
        </w:rPr>
        <w:t xml:space="preserve">  </w:t>
      </w:r>
      <w:r w:rsidRPr="00913FAA">
        <w:rPr>
          <w:sz w:val="22"/>
          <w:szCs w:val="22"/>
          <w:highlight w:val="cyan"/>
        </w:rPr>
        <w:t>platobná agentúra</w:t>
      </w:r>
      <w:r w:rsidRPr="00913FAA">
        <w:rPr>
          <w:color w:val="0000FF"/>
          <w:sz w:val="22"/>
          <w:szCs w:val="22"/>
          <w:highlight w:val="cyan"/>
        </w:rPr>
        <w:t xml:space="preserve">                            </w:t>
      </w:r>
      <w:r w:rsidR="00745987" w:rsidRPr="00913FAA">
        <w:rPr>
          <w:color w:val="0000FF"/>
          <w:sz w:val="22"/>
          <w:szCs w:val="22"/>
          <w:highlight w:val="cyan"/>
        </w:rPr>
        <w:t>jej obchodné meno /názov totožný s údajom</w:t>
      </w:r>
    </w:p>
    <w:p w:rsidR="00745987" w:rsidRPr="006F7F8A" w:rsidRDefault="00B72018" w:rsidP="00745987">
      <w:pPr>
        <w:pStyle w:val="Zkladntext"/>
        <w:jc w:val="both"/>
        <w:rPr>
          <w:color w:val="0000FF"/>
          <w:sz w:val="22"/>
          <w:szCs w:val="22"/>
        </w:rPr>
      </w:pP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r>
      <w:r w:rsidRPr="00913FAA">
        <w:rPr>
          <w:color w:val="0000FF"/>
          <w:sz w:val="22"/>
          <w:szCs w:val="22"/>
          <w:highlight w:val="cyan"/>
        </w:rPr>
        <w:tab/>
        <w:t xml:space="preserve">                      </w:t>
      </w:r>
      <w:r w:rsidR="00745987" w:rsidRPr="00913FAA">
        <w:rPr>
          <w:color w:val="0000FF"/>
          <w:sz w:val="22"/>
          <w:szCs w:val="22"/>
          <w:highlight w:val="cyan"/>
        </w:rPr>
        <w:t>uvedeným v hlavičke zmluvy</w:t>
      </w:r>
      <w:r w:rsidR="002327B9" w:rsidRPr="00913FAA">
        <w:rPr>
          <w:color w:val="0000FF"/>
          <w:sz w:val="22"/>
          <w:szCs w:val="22"/>
          <w:highlight w:val="cyan"/>
          <w:lang w:val="en-US"/>
        </w:rPr>
        <w:t>]</w:t>
      </w:r>
    </w:p>
    <w:p w:rsidR="00745987" w:rsidRPr="006F7F8A" w:rsidRDefault="00745987" w:rsidP="00745987">
      <w:pPr>
        <w:pStyle w:val="Zkladntext"/>
        <w:jc w:val="both"/>
        <w:rPr>
          <w:color w:val="0000FF"/>
          <w:sz w:val="22"/>
          <w:szCs w:val="22"/>
        </w:rPr>
      </w:pPr>
    </w:p>
    <w:p w:rsidR="00697843" w:rsidRPr="006F7F8A" w:rsidRDefault="00697843" w:rsidP="000F2E25">
      <w:pPr>
        <w:pStyle w:val="Zkladntext"/>
        <w:jc w:val="both"/>
        <w:rPr>
          <w:sz w:val="22"/>
          <w:szCs w:val="22"/>
        </w:rPr>
      </w:pPr>
    </w:p>
    <w:p w:rsidR="00FF2A19" w:rsidRPr="006F7F8A" w:rsidRDefault="00FF2A19" w:rsidP="000F2E25">
      <w:pPr>
        <w:pStyle w:val="Zkladntext"/>
        <w:jc w:val="both"/>
        <w:rPr>
          <w:sz w:val="22"/>
          <w:szCs w:val="22"/>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FF2A19" w:rsidRPr="00B861C0" w:rsidRDefault="00FF2A19" w:rsidP="000F2E25">
      <w:pPr>
        <w:pStyle w:val="Zkladntext"/>
        <w:jc w:val="both"/>
        <w:rPr>
          <w:sz w:val="22"/>
          <w:szCs w:val="22"/>
          <w:highlight w:val="yellow"/>
        </w:rPr>
      </w:pPr>
    </w:p>
    <w:p w:rsidR="004974D7" w:rsidRPr="00B861C0" w:rsidRDefault="004974D7" w:rsidP="00FF2A19">
      <w:pPr>
        <w:tabs>
          <w:tab w:val="left" w:pos="-2160"/>
        </w:tabs>
        <w:rPr>
          <w:color w:val="000000"/>
          <w:sz w:val="22"/>
          <w:szCs w:val="22"/>
          <w:highlight w:val="yellow"/>
        </w:rPr>
      </w:pPr>
    </w:p>
    <w:p w:rsidR="00FF2A19" w:rsidRPr="003108B6" w:rsidRDefault="00FF2A19" w:rsidP="006F7F8A">
      <w:pPr>
        <w:pStyle w:val="Zkladntext"/>
        <w:tabs>
          <w:tab w:val="left" w:pos="-2160"/>
        </w:tabs>
        <w:jc w:val="left"/>
        <w:rPr>
          <w:sz w:val="22"/>
          <w:szCs w:val="22"/>
        </w:rPr>
      </w:pPr>
    </w:p>
    <w:sectPr w:rsidR="00FF2A19" w:rsidRPr="003108B6" w:rsidSect="005A2539">
      <w:footerReference w:type="even" r:id="rId13"/>
      <w:footerReference w:type="default" r:id="rId14"/>
      <w:pgSz w:w="11906" w:h="16838"/>
      <w:pgMar w:top="1417" w:right="1417" w:bottom="141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3882" w:rsidRDefault="00A83882">
      <w:r>
        <w:separator/>
      </w:r>
    </w:p>
  </w:endnote>
  <w:endnote w:type="continuationSeparator" w:id="0">
    <w:p w:rsidR="00A83882" w:rsidRDefault="00A83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882" w:rsidRDefault="00A83882" w:rsidP="00467CB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83882" w:rsidRDefault="00A83882" w:rsidP="00F53F9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882" w:rsidRDefault="00A83882" w:rsidP="00467CB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03087">
      <w:rPr>
        <w:rStyle w:val="slostrany"/>
        <w:noProof/>
      </w:rPr>
      <w:t>1</w:t>
    </w:r>
    <w:r>
      <w:rPr>
        <w:rStyle w:val="slostrany"/>
      </w:rPr>
      <w:fldChar w:fldCharType="end"/>
    </w:r>
  </w:p>
  <w:p w:rsidR="00A83882" w:rsidRDefault="00A83882" w:rsidP="00F53F94">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3882" w:rsidRDefault="00A83882">
      <w:r>
        <w:separator/>
      </w:r>
    </w:p>
  </w:footnote>
  <w:footnote w:type="continuationSeparator" w:id="0">
    <w:p w:rsidR="00A83882" w:rsidRDefault="00A838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F4444"/>
    <w:multiLevelType w:val="hybridMultilevel"/>
    <w:tmpl w:val="254E9FF0"/>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062E3DFA"/>
    <w:multiLevelType w:val="hybridMultilevel"/>
    <w:tmpl w:val="BEAA150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82950A8"/>
    <w:multiLevelType w:val="multilevel"/>
    <w:tmpl w:val="1EDEA2D2"/>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3">
    <w:nsid w:val="08F6706C"/>
    <w:multiLevelType w:val="multilevel"/>
    <w:tmpl w:val="5F64E7C0"/>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4">
    <w:nsid w:val="0D0647BF"/>
    <w:multiLevelType w:val="hybridMultilevel"/>
    <w:tmpl w:val="7F683F40"/>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01C2DA8"/>
    <w:multiLevelType w:val="hybridMultilevel"/>
    <w:tmpl w:val="4EC42074"/>
    <w:lvl w:ilvl="0" w:tplc="041B000F">
      <w:start w:val="1"/>
      <w:numFmt w:val="decimal"/>
      <w:lvlText w:val="%1."/>
      <w:lvlJc w:val="left"/>
      <w:pPr>
        <w:tabs>
          <w:tab w:val="num" w:pos="720"/>
        </w:tabs>
        <w:ind w:left="720" w:hanging="360"/>
      </w:pPr>
    </w:lvl>
    <w:lvl w:ilvl="1" w:tplc="041B0001">
      <w:start w:val="1"/>
      <w:numFmt w:val="bullet"/>
      <w:lvlText w:val=""/>
      <w:lvlJc w:val="left"/>
      <w:pPr>
        <w:tabs>
          <w:tab w:val="num" w:pos="1440"/>
        </w:tabs>
        <w:ind w:left="1440" w:hanging="360"/>
      </w:pPr>
      <w:rPr>
        <w:rFonts w:ascii="Symbol" w:hAnsi="Symbol"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1DF467F"/>
    <w:multiLevelType w:val="hybridMultilevel"/>
    <w:tmpl w:val="CB143EA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15CE4599"/>
    <w:multiLevelType w:val="hybridMultilevel"/>
    <w:tmpl w:val="53ECF96E"/>
    <w:lvl w:ilvl="0" w:tplc="1AC2CD86">
      <w:start w:val="1"/>
      <w:numFmt w:val="decimal"/>
      <w:lvlText w:val="(%1)"/>
      <w:lvlJc w:val="left"/>
      <w:pPr>
        <w:tabs>
          <w:tab w:val="num" w:pos="360"/>
        </w:tabs>
        <w:ind w:left="360" w:hanging="360"/>
      </w:pPr>
      <w:rPr>
        <w:rFonts w:cs="Times New Roman" w:hint="default"/>
        <w:b w:val="0"/>
        <w:bCs w:val="0"/>
        <w:i w:val="0"/>
        <w:iCs w:val="0"/>
      </w:rPr>
    </w:lvl>
    <w:lvl w:ilvl="1" w:tplc="C7A6D894">
      <w:start w:val="1"/>
      <w:numFmt w:val="lowerLetter"/>
      <w:lvlText w:val="%2)"/>
      <w:lvlJc w:val="left"/>
      <w:pPr>
        <w:tabs>
          <w:tab w:val="num" w:pos="1440"/>
        </w:tabs>
        <w:ind w:left="1440" w:hanging="360"/>
      </w:pPr>
      <w:rPr>
        <w:rFonts w:cs="Times New Roman" w:hint="default"/>
        <w:b w:val="0"/>
        <w:bCs w:val="0"/>
        <w:i w:val="0"/>
        <w:i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nsid w:val="1635147A"/>
    <w:multiLevelType w:val="hybridMultilevel"/>
    <w:tmpl w:val="DDFE1C36"/>
    <w:lvl w:ilvl="0" w:tplc="57B883AA">
      <w:start w:val="4"/>
      <w:numFmt w:val="bullet"/>
      <w:lvlText w:val="-"/>
      <w:lvlJc w:val="left"/>
      <w:pPr>
        <w:tabs>
          <w:tab w:val="num" w:pos="420"/>
        </w:tabs>
        <w:ind w:left="420" w:hanging="360"/>
      </w:pPr>
      <w:rPr>
        <w:rFonts w:ascii="Times New Roman" w:eastAsia="Times New Roman" w:hAnsi="Times New Roman" w:cs="Times New Roman" w:hint="default"/>
      </w:rPr>
    </w:lvl>
    <w:lvl w:ilvl="1" w:tplc="041B0011">
      <w:start w:val="1"/>
      <w:numFmt w:val="decimal"/>
      <w:lvlText w:val="%2)"/>
      <w:lvlJc w:val="left"/>
      <w:pPr>
        <w:tabs>
          <w:tab w:val="num" w:pos="1140"/>
        </w:tabs>
        <w:ind w:left="1140" w:hanging="360"/>
      </w:pPr>
      <w:rPr>
        <w:rFonts w:hint="default"/>
      </w:rPr>
    </w:lvl>
    <w:lvl w:ilvl="2" w:tplc="C12C4A12">
      <w:start w:val="1"/>
      <w:numFmt w:val="decimal"/>
      <w:lvlText w:val="%3."/>
      <w:lvlJc w:val="left"/>
      <w:pPr>
        <w:tabs>
          <w:tab w:val="num" w:pos="1860"/>
        </w:tabs>
        <w:ind w:left="1860" w:hanging="360"/>
      </w:pPr>
      <w:rPr>
        <w:rFont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cs="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cs="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9">
    <w:nsid w:val="181225CB"/>
    <w:multiLevelType w:val="hybridMultilevel"/>
    <w:tmpl w:val="152C7B84"/>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CC577DE"/>
    <w:multiLevelType w:val="hybridMultilevel"/>
    <w:tmpl w:val="0FB85A3E"/>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14D3F1F"/>
    <w:multiLevelType w:val="hybridMultilevel"/>
    <w:tmpl w:val="99D04764"/>
    <w:lvl w:ilvl="0" w:tplc="7FD81D52">
      <w:start w:val="1"/>
      <w:numFmt w:val="decimal"/>
      <w:lvlText w:val="%1."/>
      <w:lvlJc w:val="left"/>
      <w:pPr>
        <w:tabs>
          <w:tab w:val="num" w:pos="540"/>
        </w:tabs>
        <w:ind w:left="540" w:hanging="54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nsid w:val="23FE0BA2"/>
    <w:multiLevelType w:val="multilevel"/>
    <w:tmpl w:val="C9C8A216"/>
    <w:lvl w:ilvl="0">
      <w:start w:val="1"/>
      <w:numFmt w:val="lowerLetter"/>
      <w:lvlText w:val="%1)"/>
      <w:lvlJc w:val="left"/>
      <w:pPr>
        <w:tabs>
          <w:tab w:val="num" w:pos="1440"/>
        </w:tabs>
        <w:ind w:left="1440" w:hanging="873"/>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13">
    <w:nsid w:val="2873046E"/>
    <w:multiLevelType w:val="hybridMultilevel"/>
    <w:tmpl w:val="3AE27AC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4">
    <w:nsid w:val="2B5D529C"/>
    <w:multiLevelType w:val="hybridMultilevel"/>
    <w:tmpl w:val="A5E00FF6"/>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C2953D2"/>
    <w:multiLevelType w:val="hybridMultilevel"/>
    <w:tmpl w:val="EDD0C5CE"/>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2D2A6798"/>
    <w:multiLevelType w:val="hybridMultilevel"/>
    <w:tmpl w:val="E96C9BFC"/>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2D2C3743"/>
    <w:multiLevelType w:val="hybridMultilevel"/>
    <w:tmpl w:val="F092D438"/>
    <w:lvl w:ilvl="0" w:tplc="736A47A4">
      <w:start w:val="11"/>
      <w:numFmt w:val="decimal"/>
      <w:lvlText w:val="(%1)"/>
      <w:lvlJc w:val="left"/>
      <w:pPr>
        <w:tabs>
          <w:tab w:val="num" w:pos="360"/>
        </w:tabs>
        <w:ind w:left="36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nsid w:val="301C68E4"/>
    <w:multiLevelType w:val="hybridMultilevel"/>
    <w:tmpl w:val="A5706B9A"/>
    <w:lvl w:ilvl="0" w:tplc="041B000F">
      <w:start w:val="1"/>
      <w:numFmt w:val="decimal"/>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19">
    <w:nsid w:val="38FB4796"/>
    <w:multiLevelType w:val="hybridMultilevel"/>
    <w:tmpl w:val="CBECBB24"/>
    <w:lvl w:ilvl="0" w:tplc="30DCD19E">
      <w:start w:val="1"/>
      <w:numFmt w:val="lowerLetter"/>
      <w:lvlText w:val="%1)"/>
      <w:lvlJc w:val="left"/>
      <w:pPr>
        <w:tabs>
          <w:tab w:val="num" w:pos="1440"/>
        </w:tabs>
        <w:ind w:left="1440" w:hanging="703"/>
      </w:pPr>
      <w:rPr>
        <w:rFonts w:hint="default"/>
      </w:r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20">
    <w:nsid w:val="3E132A1E"/>
    <w:multiLevelType w:val="hybridMultilevel"/>
    <w:tmpl w:val="DB000C2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nsid w:val="41732030"/>
    <w:multiLevelType w:val="hybridMultilevel"/>
    <w:tmpl w:val="33DCD4E6"/>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43FA01F6"/>
    <w:multiLevelType w:val="hybridMultilevel"/>
    <w:tmpl w:val="8F9CEA76"/>
    <w:lvl w:ilvl="0" w:tplc="95E61B8E">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3">
    <w:nsid w:val="442C1E6B"/>
    <w:multiLevelType w:val="hybridMultilevel"/>
    <w:tmpl w:val="3BCEA92A"/>
    <w:lvl w:ilvl="0" w:tplc="30DCD19E">
      <w:start w:val="1"/>
      <w:numFmt w:val="lowerLetter"/>
      <w:lvlText w:val="%1)"/>
      <w:lvlJc w:val="left"/>
      <w:pPr>
        <w:tabs>
          <w:tab w:val="num" w:pos="1440"/>
        </w:tabs>
        <w:ind w:left="1440" w:hanging="703"/>
      </w:pPr>
      <w:rPr>
        <w:rFonts w:hint="default"/>
      </w:rPr>
    </w:lvl>
    <w:lvl w:ilvl="1" w:tplc="356CFA12">
      <w:start w:val="2"/>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46A68BD"/>
    <w:multiLevelType w:val="hybridMultilevel"/>
    <w:tmpl w:val="188E6F50"/>
    <w:lvl w:ilvl="0" w:tplc="041B0017">
      <w:start w:val="1"/>
      <w:numFmt w:val="lowerLetter"/>
      <w:lvlText w:val="%1)"/>
      <w:lvlJc w:val="left"/>
      <w:pPr>
        <w:tabs>
          <w:tab w:val="num" w:pos="1425"/>
        </w:tabs>
        <w:ind w:left="1425" w:hanging="360"/>
      </w:pPr>
    </w:lvl>
    <w:lvl w:ilvl="1" w:tplc="041B0019" w:tentative="1">
      <w:start w:val="1"/>
      <w:numFmt w:val="lowerLetter"/>
      <w:lvlText w:val="%2."/>
      <w:lvlJc w:val="left"/>
      <w:pPr>
        <w:tabs>
          <w:tab w:val="num" w:pos="2145"/>
        </w:tabs>
        <w:ind w:left="2145" w:hanging="360"/>
      </w:pPr>
    </w:lvl>
    <w:lvl w:ilvl="2" w:tplc="041B001B" w:tentative="1">
      <w:start w:val="1"/>
      <w:numFmt w:val="lowerRoman"/>
      <w:lvlText w:val="%3."/>
      <w:lvlJc w:val="right"/>
      <w:pPr>
        <w:tabs>
          <w:tab w:val="num" w:pos="2865"/>
        </w:tabs>
        <w:ind w:left="2865" w:hanging="180"/>
      </w:pPr>
    </w:lvl>
    <w:lvl w:ilvl="3" w:tplc="041B000F" w:tentative="1">
      <w:start w:val="1"/>
      <w:numFmt w:val="decimal"/>
      <w:lvlText w:val="%4."/>
      <w:lvlJc w:val="left"/>
      <w:pPr>
        <w:tabs>
          <w:tab w:val="num" w:pos="3585"/>
        </w:tabs>
        <w:ind w:left="3585" w:hanging="360"/>
      </w:pPr>
    </w:lvl>
    <w:lvl w:ilvl="4" w:tplc="041B0019" w:tentative="1">
      <w:start w:val="1"/>
      <w:numFmt w:val="lowerLetter"/>
      <w:lvlText w:val="%5."/>
      <w:lvlJc w:val="left"/>
      <w:pPr>
        <w:tabs>
          <w:tab w:val="num" w:pos="4305"/>
        </w:tabs>
        <w:ind w:left="4305" w:hanging="360"/>
      </w:pPr>
    </w:lvl>
    <w:lvl w:ilvl="5" w:tplc="041B001B" w:tentative="1">
      <w:start w:val="1"/>
      <w:numFmt w:val="lowerRoman"/>
      <w:lvlText w:val="%6."/>
      <w:lvlJc w:val="right"/>
      <w:pPr>
        <w:tabs>
          <w:tab w:val="num" w:pos="5025"/>
        </w:tabs>
        <w:ind w:left="5025" w:hanging="180"/>
      </w:pPr>
    </w:lvl>
    <w:lvl w:ilvl="6" w:tplc="041B000F" w:tentative="1">
      <w:start w:val="1"/>
      <w:numFmt w:val="decimal"/>
      <w:lvlText w:val="%7."/>
      <w:lvlJc w:val="left"/>
      <w:pPr>
        <w:tabs>
          <w:tab w:val="num" w:pos="5745"/>
        </w:tabs>
        <w:ind w:left="5745" w:hanging="360"/>
      </w:pPr>
    </w:lvl>
    <w:lvl w:ilvl="7" w:tplc="041B0019" w:tentative="1">
      <w:start w:val="1"/>
      <w:numFmt w:val="lowerLetter"/>
      <w:lvlText w:val="%8."/>
      <w:lvlJc w:val="left"/>
      <w:pPr>
        <w:tabs>
          <w:tab w:val="num" w:pos="6465"/>
        </w:tabs>
        <w:ind w:left="6465" w:hanging="360"/>
      </w:pPr>
    </w:lvl>
    <w:lvl w:ilvl="8" w:tplc="041B001B" w:tentative="1">
      <w:start w:val="1"/>
      <w:numFmt w:val="lowerRoman"/>
      <w:lvlText w:val="%9."/>
      <w:lvlJc w:val="right"/>
      <w:pPr>
        <w:tabs>
          <w:tab w:val="num" w:pos="7185"/>
        </w:tabs>
        <w:ind w:left="7185" w:hanging="180"/>
      </w:pPr>
    </w:lvl>
  </w:abstractNum>
  <w:abstractNum w:abstractNumId="25">
    <w:nsid w:val="44C44F93"/>
    <w:multiLevelType w:val="hybridMultilevel"/>
    <w:tmpl w:val="0D48CF1A"/>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5226470"/>
    <w:multiLevelType w:val="hybridMultilevel"/>
    <w:tmpl w:val="F5067AF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45E22393"/>
    <w:multiLevelType w:val="hybridMultilevel"/>
    <w:tmpl w:val="CD303EF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46A43C7C"/>
    <w:multiLevelType w:val="hybridMultilevel"/>
    <w:tmpl w:val="87C4C95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470F551E"/>
    <w:multiLevelType w:val="hybridMultilevel"/>
    <w:tmpl w:val="483A65B2"/>
    <w:lvl w:ilvl="0" w:tplc="8C1CB31C">
      <w:numFmt w:val="bullet"/>
      <w:lvlText w:val="­"/>
      <w:lvlJc w:val="left"/>
      <w:pPr>
        <w:tabs>
          <w:tab w:val="num" w:pos="717"/>
        </w:tabs>
        <w:ind w:left="717"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1">
      <w:start w:val="1"/>
      <w:numFmt w:val="bullet"/>
      <w:lvlText w:val=""/>
      <w:lvlJc w:val="left"/>
      <w:pPr>
        <w:tabs>
          <w:tab w:val="num" w:pos="2160"/>
        </w:tabs>
        <w:ind w:left="2160" w:hanging="360"/>
      </w:pPr>
      <w:rPr>
        <w:rFonts w:ascii="Symbol" w:hAnsi="Symbol" w:cs="Symbol"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0">
    <w:nsid w:val="4D9C2897"/>
    <w:multiLevelType w:val="hybridMultilevel"/>
    <w:tmpl w:val="CB96B844"/>
    <w:lvl w:ilvl="0" w:tplc="AA60C60E">
      <w:start w:val="1"/>
      <w:numFmt w:val="decimal"/>
      <w:lvlText w:val="(%1)"/>
      <w:lvlJc w:val="left"/>
      <w:pPr>
        <w:tabs>
          <w:tab w:val="num" w:pos="360"/>
        </w:tabs>
        <w:ind w:left="360" w:hanging="360"/>
      </w:pPr>
      <w:rPr>
        <w:rFonts w:cs="Times New Roman" w:hint="default"/>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nsid w:val="4DD7712E"/>
    <w:multiLevelType w:val="hybridMultilevel"/>
    <w:tmpl w:val="87D0A06C"/>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nsid w:val="4E5F540F"/>
    <w:multiLevelType w:val="hybridMultilevel"/>
    <w:tmpl w:val="88C0B6E4"/>
    <w:lvl w:ilvl="0" w:tplc="FFFFFFFF">
      <w:start w:val="1"/>
      <w:numFmt w:val="decimal"/>
      <w:lvlText w:val="%1."/>
      <w:lvlJc w:val="left"/>
      <w:pPr>
        <w:tabs>
          <w:tab w:val="num" w:pos="720"/>
        </w:tabs>
        <w:ind w:left="720" w:hanging="360"/>
      </w:pPr>
      <w:rPr>
        <w:rFonts w:hint="default"/>
      </w:rPr>
    </w:lvl>
    <w:lvl w:ilvl="1" w:tplc="FFFFFFFF">
      <w:start w:val="7"/>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decimal"/>
      <w:lvlText w:val="%3."/>
      <w:lvlJc w:val="left"/>
      <w:pPr>
        <w:tabs>
          <w:tab w:val="num" w:pos="567"/>
        </w:tabs>
        <w:ind w:left="567" w:hanging="510"/>
      </w:pPr>
      <w:rPr>
        <w:rFonts w:hint="default"/>
        <w:color w:val="auto"/>
        <w:sz w:val="20"/>
      </w:rPr>
    </w:lvl>
    <w:lvl w:ilvl="3" w:tplc="FFFFFFFF">
      <w:start w:val="1"/>
      <w:numFmt w:val="decimal"/>
      <w:lvlText w:val="(%4)"/>
      <w:lvlJc w:val="left"/>
      <w:pPr>
        <w:tabs>
          <w:tab w:val="num" w:pos="374"/>
        </w:tabs>
        <w:ind w:left="374" w:hanging="374"/>
      </w:pPr>
      <w:rPr>
        <w:rFonts w:hint="default"/>
      </w:rPr>
    </w:lvl>
    <w:lvl w:ilvl="4" w:tplc="FFFFFFFF">
      <w:start w:val="1"/>
      <w:numFmt w:val="decimal"/>
      <w:lvlText w:val="(%5)"/>
      <w:lvlJc w:val="left"/>
      <w:pPr>
        <w:tabs>
          <w:tab w:val="num" w:pos="1110"/>
        </w:tabs>
        <w:ind w:left="1110" w:hanging="390"/>
      </w:pPr>
      <w:rPr>
        <w:rFonts w:hint="default"/>
      </w:rPr>
    </w:lvl>
    <w:lvl w:ilvl="5" w:tplc="FFFFFFFF">
      <w:start w:val="2"/>
      <w:numFmt w:val="decimal"/>
      <w:lvlText w:val="(%6)"/>
      <w:lvlJc w:val="left"/>
      <w:pPr>
        <w:tabs>
          <w:tab w:val="num" w:pos="374"/>
        </w:tabs>
        <w:ind w:left="374" w:hanging="374"/>
      </w:pPr>
      <w:rPr>
        <w:rFonts w:hint="default"/>
      </w:rPr>
    </w:lvl>
    <w:lvl w:ilvl="6" w:tplc="FFFFFFFF">
      <w:start w:val="1"/>
      <w:numFmt w:val="decimal"/>
      <w:lvlText w:val="(%7)"/>
      <w:lvlJc w:val="left"/>
      <w:pPr>
        <w:tabs>
          <w:tab w:val="num" w:pos="5054"/>
        </w:tabs>
        <w:ind w:left="5054" w:hanging="374"/>
      </w:pPr>
      <w:rPr>
        <w:rFonts w:hint="default"/>
      </w:rPr>
    </w:lvl>
    <w:lvl w:ilvl="7" w:tplc="E74AA43A">
      <w:start w:val="1"/>
      <w:numFmt w:val="lowerLetter"/>
      <w:lvlText w:val="%8)"/>
      <w:lvlJc w:val="left"/>
      <w:pPr>
        <w:tabs>
          <w:tab w:val="num" w:pos="5760"/>
        </w:tabs>
        <w:ind w:left="5760" w:hanging="360"/>
      </w:pPr>
      <w:rPr>
        <w:rFonts w:hint="default"/>
      </w:rPr>
    </w:lvl>
    <w:lvl w:ilvl="8" w:tplc="FFFFFFFF" w:tentative="1">
      <w:start w:val="1"/>
      <w:numFmt w:val="lowerRoman"/>
      <w:lvlText w:val="%9."/>
      <w:lvlJc w:val="right"/>
      <w:pPr>
        <w:tabs>
          <w:tab w:val="num" w:pos="6480"/>
        </w:tabs>
        <w:ind w:left="6480" w:hanging="180"/>
      </w:pPr>
    </w:lvl>
  </w:abstractNum>
  <w:abstractNum w:abstractNumId="33">
    <w:nsid w:val="4F9B44F2"/>
    <w:multiLevelType w:val="hybridMultilevel"/>
    <w:tmpl w:val="C89A50D8"/>
    <w:lvl w:ilvl="0" w:tplc="3528CC40">
      <w:start w:val="1"/>
      <w:numFmt w:val="decimal"/>
      <w:lvlText w:val="(%1)"/>
      <w:lvlJc w:val="left"/>
      <w:pPr>
        <w:tabs>
          <w:tab w:val="num" w:pos="360"/>
        </w:tabs>
        <w:ind w:left="360" w:hanging="360"/>
      </w:pPr>
      <w:rPr>
        <w:rFonts w:cs="Times New Roman" w:hint="default"/>
      </w:rPr>
    </w:lvl>
    <w:lvl w:ilvl="1" w:tplc="992A90A0">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nsid w:val="4FB64C9B"/>
    <w:multiLevelType w:val="hybridMultilevel"/>
    <w:tmpl w:val="E46EF824"/>
    <w:lvl w:ilvl="0" w:tplc="041B0017">
      <w:start w:val="1"/>
      <w:numFmt w:val="lowerLetter"/>
      <w:lvlText w:val="%1)"/>
      <w:lvlJc w:val="left"/>
      <w:pPr>
        <w:tabs>
          <w:tab w:val="num" w:pos="1476"/>
        </w:tabs>
        <w:ind w:left="1476" w:hanging="360"/>
      </w:pPr>
    </w:lvl>
    <w:lvl w:ilvl="1" w:tplc="041B0019" w:tentative="1">
      <w:start w:val="1"/>
      <w:numFmt w:val="lowerLetter"/>
      <w:lvlText w:val="%2."/>
      <w:lvlJc w:val="left"/>
      <w:pPr>
        <w:tabs>
          <w:tab w:val="num" w:pos="2196"/>
        </w:tabs>
        <w:ind w:left="2196" w:hanging="360"/>
      </w:pPr>
    </w:lvl>
    <w:lvl w:ilvl="2" w:tplc="041B001B" w:tentative="1">
      <w:start w:val="1"/>
      <w:numFmt w:val="lowerRoman"/>
      <w:lvlText w:val="%3."/>
      <w:lvlJc w:val="right"/>
      <w:pPr>
        <w:tabs>
          <w:tab w:val="num" w:pos="2916"/>
        </w:tabs>
        <w:ind w:left="2916" w:hanging="180"/>
      </w:pPr>
    </w:lvl>
    <w:lvl w:ilvl="3" w:tplc="041B000F" w:tentative="1">
      <w:start w:val="1"/>
      <w:numFmt w:val="decimal"/>
      <w:lvlText w:val="%4."/>
      <w:lvlJc w:val="left"/>
      <w:pPr>
        <w:tabs>
          <w:tab w:val="num" w:pos="3636"/>
        </w:tabs>
        <w:ind w:left="3636" w:hanging="360"/>
      </w:pPr>
    </w:lvl>
    <w:lvl w:ilvl="4" w:tplc="041B0019" w:tentative="1">
      <w:start w:val="1"/>
      <w:numFmt w:val="lowerLetter"/>
      <w:lvlText w:val="%5."/>
      <w:lvlJc w:val="left"/>
      <w:pPr>
        <w:tabs>
          <w:tab w:val="num" w:pos="4356"/>
        </w:tabs>
        <w:ind w:left="4356" w:hanging="360"/>
      </w:pPr>
    </w:lvl>
    <w:lvl w:ilvl="5" w:tplc="041B001B" w:tentative="1">
      <w:start w:val="1"/>
      <w:numFmt w:val="lowerRoman"/>
      <w:lvlText w:val="%6."/>
      <w:lvlJc w:val="right"/>
      <w:pPr>
        <w:tabs>
          <w:tab w:val="num" w:pos="5076"/>
        </w:tabs>
        <w:ind w:left="5076" w:hanging="180"/>
      </w:pPr>
    </w:lvl>
    <w:lvl w:ilvl="6" w:tplc="041B000F" w:tentative="1">
      <w:start w:val="1"/>
      <w:numFmt w:val="decimal"/>
      <w:lvlText w:val="%7."/>
      <w:lvlJc w:val="left"/>
      <w:pPr>
        <w:tabs>
          <w:tab w:val="num" w:pos="5796"/>
        </w:tabs>
        <w:ind w:left="5796" w:hanging="360"/>
      </w:pPr>
    </w:lvl>
    <w:lvl w:ilvl="7" w:tplc="041B0019" w:tentative="1">
      <w:start w:val="1"/>
      <w:numFmt w:val="lowerLetter"/>
      <w:lvlText w:val="%8."/>
      <w:lvlJc w:val="left"/>
      <w:pPr>
        <w:tabs>
          <w:tab w:val="num" w:pos="6516"/>
        </w:tabs>
        <w:ind w:left="6516" w:hanging="360"/>
      </w:pPr>
    </w:lvl>
    <w:lvl w:ilvl="8" w:tplc="041B001B" w:tentative="1">
      <w:start w:val="1"/>
      <w:numFmt w:val="lowerRoman"/>
      <w:lvlText w:val="%9."/>
      <w:lvlJc w:val="right"/>
      <w:pPr>
        <w:tabs>
          <w:tab w:val="num" w:pos="7236"/>
        </w:tabs>
        <w:ind w:left="7236" w:hanging="180"/>
      </w:pPr>
    </w:lvl>
  </w:abstractNum>
  <w:abstractNum w:abstractNumId="35">
    <w:nsid w:val="4FFF2D51"/>
    <w:multiLevelType w:val="hybridMultilevel"/>
    <w:tmpl w:val="29A2AA30"/>
    <w:lvl w:ilvl="0" w:tplc="BDA60912">
      <w:start w:val="1"/>
      <w:numFmt w:val="decimal"/>
      <w:lvlText w:val="%1."/>
      <w:lvlJc w:val="left"/>
      <w:pPr>
        <w:tabs>
          <w:tab w:val="num" w:pos="690"/>
        </w:tabs>
        <w:ind w:left="690" w:hanging="510"/>
      </w:pPr>
      <w:rPr>
        <w:rFonts w:hint="default"/>
      </w:rPr>
    </w:lvl>
    <w:lvl w:ilvl="1" w:tplc="A1DAD5D4">
      <w:start w:val="1"/>
      <w:numFmt w:val="lowerLetter"/>
      <w:lvlText w:val="%2)"/>
      <w:lvlJc w:val="left"/>
      <w:pPr>
        <w:tabs>
          <w:tab w:val="num" w:pos="1470"/>
        </w:tabs>
        <w:ind w:left="1470" w:hanging="390"/>
      </w:pPr>
      <w:rPr>
        <w:rFonts w:hint="default"/>
      </w:rPr>
    </w:lvl>
    <w:lvl w:ilvl="2" w:tplc="041B001B">
      <w:start w:val="1"/>
      <w:numFmt w:val="lowerRoman"/>
      <w:lvlText w:val="%3."/>
      <w:lvlJc w:val="right"/>
      <w:pPr>
        <w:tabs>
          <w:tab w:val="num" w:pos="2160"/>
        </w:tabs>
        <w:ind w:left="2160" w:hanging="180"/>
      </w:pPr>
    </w:lvl>
    <w:lvl w:ilvl="3" w:tplc="B9F8EF32">
      <w:numFmt w:val="bullet"/>
      <w:lvlText w:val=""/>
      <w:lvlJc w:val="left"/>
      <w:pPr>
        <w:tabs>
          <w:tab w:val="num" w:pos="2880"/>
        </w:tabs>
        <w:ind w:left="2880" w:hanging="360"/>
      </w:pPr>
      <w:rPr>
        <w:rFonts w:ascii="Symbol" w:eastAsia="Times New Roman" w:hAnsi="Symbol" w:cs="Times New Roman" w:hint="default"/>
        <w:color w:val="auto"/>
      </w:rPr>
    </w:lvl>
    <w:lvl w:ilvl="4" w:tplc="24484326">
      <w:start w:val="1"/>
      <w:numFmt w:val="decimal"/>
      <w:lvlText w:val="%5)"/>
      <w:lvlJc w:val="left"/>
      <w:pPr>
        <w:tabs>
          <w:tab w:val="num" w:pos="3600"/>
        </w:tabs>
        <w:ind w:left="3600" w:hanging="360"/>
      </w:pPr>
      <w:rPr>
        <w:rFonts w:hint="default"/>
        <w:sz w:val="24"/>
      </w:r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57337523"/>
    <w:multiLevelType w:val="multilevel"/>
    <w:tmpl w:val="2CF2CAFC"/>
    <w:lvl w:ilvl="0">
      <w:start w:val="1"/>
      <w:numFmt w:val="lowerLetter"/>
      <w:lvlText w:val="%1)"/>
      <w:lvlJc w:val="left"/>
      <w:pPr>
        <w:tabs>
          <w:tab w:val="num" w:pos="1440"/>
        </w:tabs>
        <w:ind w:left="1440" w:hanging="1440"/>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37">
    <w:nsid w:val="57AC366F"/>
    <w:multiLevelType w:val="hybridMultilevel"/>
    <w:tmpl w:val="F65E1222"/>
    <w:lvl w:ilvl="0" w:tplc="C6B6A6F0">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57C90611"/>
    <w:multiLevelType w:val="hybridMultilevel"/>
    <w:tmpl w:val="D1149BEE"/>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57D13A77"/>
    <w:multiLevelType w:val="hybridMultilevel"/>
    <w:tmpl w:val="4CCEEA56"/>
    <w:lvl w:ilvl="0" w:tplc="B4CC708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0">
    <w:nsid w:val="5F2E3062"/>
    <w:multiLevelType w:val="multilevel"/>
    <w:tmpl w:val="1E1685E4"/>
    <w:lvl w:ilvl="0">
      <w:start w:val="1"/>
      <w:numFmt w:val="lowerLetter"/>
      <w:lvlText w:val="%1)"/>
      <w:lvlJc w:val="left"/>
      <w:pPr>
        <w:tabs>
          <w:tab w:val="num" w:pos="1440"/>
        </w:tabs>
        <w:ind w:left="1440" w:hanging="986"/>
      </w:pPr>
      <w:rPr>
        <w:rFonts w:hint="default"/>
      </w:r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41">
    <w:nsid w:val="617046C5"/>
    <w:multiLevelType w:val="hybridMultilevel"/>
    <w:tmpl w:val="D744F9E0"/>
    <w:lvl w:ilvl="0" w:tplc="26144D0A">
      <w:start w:val="1"/>
      <w:numFmt w:val="decimal"/>
      <w:lvlText w:val="%1."/>
      <w:lvlJc w:val="left"/>
      <w:pPr>
        <w:tabs>
          <w:tab w:val="num" w:pos="660"/>
        </w:tabs>
        <w:ind w:left="660" w:hanging="360"/>
      </w:pPr>
      <w:rPr>
        <w:rFonts w:hint="default"/>
        <w:color w:val="FF6600"/>
      </w:rPr>
    </w:lvl>
    <w:lvl w:ilvl="1" w:tplc="04050019" w:tentative="1">
      <w:start w:val="1"/>
      <w:numFmt w:val="lowerLetter"/>
      <w:lvlText w:val="%2."/>
      <w:lvlJc w:val="left"/>
      <w:pPr>
        <w:tabs>
          <w:tab w:val="num" w:pos="1380"/>
        </w:tabs>
        <w:ind w:left="1380" w:hanging="360"/>
      </w:pPr>
    </w:lvl>
    <w:lvl w:ilvl="2" w:tplc="0405001B" w:tentative="1">
      <w:start w:val="1"/>
      <w:numFmt w:val="lowerRoman"/>
      <w:lvlText w:val="%3."/>
      <w:lvlJc w:val="right"/>
      <w:pPr>
        <w:tabs>
          <w:tab w:val="num" w:pos="2100"/>
        </w:tabs>
        <w:ind w:left="2100" w:hanging="180"/>
      </w:pPr>
    </w:lvl>
    <w:lvl w:ilvl="3" w:tplc="0405000F" w:tentative="1">
      <w:start w:val="1"/>
      <w:numFmt w:val="decimal"/>
      <w:lvlText w:val="%4."/>
      <w:lvlJc w:val="left"/>
      <w:pPr>
        <w:tabs>
          <w:tab w:val="num" w:pos="2820"/>
        </w:tabs>
        <w:ind w:left="2820" w:hanging="360"/>
      </w:pPr>
    </w:lvl>
    <w:lvl w:ilvl="4" w:tplc="04050019" w:tentative="1">
      <w:start w:val="1"/>
      <w:numFmt w:val="lowerLetter"/>
      <w:lvlText w:val="%5."/>
      <w:lvlJc w:val="left"/>
      <w:pPr>
        <w:tabs>
          <w:tab w:val="num" w:pos="3540"/>
        </w:tabs>
        <w:ind w:left="3540" w:hanging="360"/>
      </w:pPr>
    </w:lvl>
    <w:lvl w:ilvl="5" w:tplc="0405001B" w:tentative="1">
      <w:start w:val="1"/>
      <w:numFmt w:val="lowerRoman"/>
      <w:lvlText w:val="%6."/>
      <w:lvlJc w:val="right"/>
      <w:pPr>
        <w:tabs>
          <w:tab w:val="num" w:pos="4260"/>
        </w:tabs>
        <w:ind w:left="4260" w:hanging="180"/>
      </w:pPr>
    </w:lvl>
    <w:lvl w:ilvl="6" w:tplc="0405000F" w:tentative="1">
      <w:start w:val="1"/>
      <w:numFmt w:val="decimal"/>
      <w:lvlText w:val="%7."/>
      <w:lvlJc w:val="left"/>
      <w:pPr>
        <w:tabs>
          <w:tab w:val="num" w:pos="4980"/>
        </w:tabs>
        <w:ind w:left="4980" w:hanging="360"/>
      </w:pPr>
    </w:lvl>
    <w:lvl w:ilvl="7" w:tplc="04050019" w:tentative="1">
      <w:start w:val="1"/>
      <w:numFmt w:val="lowerLetter"/>
      <w:lvlText w:val="%8."/>
      <w:lvlJc w:val="left"/>
      <w:pPr>
        <w:tabs>
          <w:tab w:val="num" w:pos="5700"/>
        </w:tabs>
        <w:ind w:left="5700" w:hanging="360"/>
      </w:pPr>
    </w:lvl>
    <w:lvl w:ilvl="8" w:tplc="0405001B" w:tentative="1">
      <w:start w:val="1"/>
      <w:numFmt w:val="lowerRoman"/>
      <w:lvlText w:val="%9."/>
      <w:lvlJc w:val="right"/>
      <w:pPr>
        <w:tabs>
          <w:tab w:val="num" w:pos="6420"/>
        </w:tabs>
        <w:ind w:left="6420" w:hanging="180"/>
      </w:pPr>
    </w:lvl>
  </w:abstractNum>
  <w:abstractNum w:abstractNumId="42">
    <w:nsid w:val="61814B2E"/>
    <w:multiLevelType w:val="hybridMultilevel"/>
    <w:tmpl w:val="9BAA40CA"/>
    <w:lvl w:ilvl="0" w:tplc="46D023E2">
      <w:start w:val="3"/>
      <w:numFmt w:val="lowerLetter"/>
      <w:lvlText w:val="%1)"/>
      <w:lvlJc w:val="left"/>
      <w:pPr>
        <w:tabs>
          <w:tab w:val="num" w:pos="1080"/>
        </w:tabs>
        <w:ind w:left="1080" w:hanging="360"/>
      </w:pPr>
      <w:rPr>
        <w:rFonts w:hint="default"/>
      </w:rPr>
    </w:lvl>
    <w:lvl w:ilvl="1" w:tplc="041B000F">
      <w:start w:val="1"/>
      <w:numFmt w:val="decimal"/>
      <w:lvlText w:val="%2."/>
      <w:lvlJc w:val="left"/>
      <w:pPr>
        <w:tabs>
          <w:tab w:val="num" w:pos="1800"/>
        </w:tabs>
        <w:ind w:left="1800" w:hanging="360"/>
      </w:pPr>
      <w:rPr>
        <w:rFonts w:hint="default"/>
      </w:r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43">
    <w:nsid w:val="65414650"/>
    <w:multiLevelType w:val="hybridMultilevel"/>
    <w:tmpl w:val="72B4F9B4"/>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nsid w:val="668F4B2F"/>
    <w:multiLevelType w:val="hybridMultilevel"/>
    <w:tmpl w:val="0A5A82C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677967A5"/>
    <w:multiLevelType w:val="hybridMultilevel"/>
    <w:tmpl w:val="2908653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68682D60"/>
    <w:multiLevelType w:val="hybridMultilevel"/>
    <w:tmpl w:val="F4FE5F52"/>
    <w:lvl w:ilvl="0" w:tplc="041B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7">
    <w:nsid w:val="6ABB518E"/>
    <w:multiLevelType w:val="hybridMultilevel"/>
    <w:tmpl w:val="0BD07BE6"/>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nsid w:val="6CC76159"/>
    <w:multiLevelType w:val="hybridMultilevel"/>
    <w:tmpl w:val="F2BCD61E"/>
    <w:lvl w:ilvl="0" w:tplc="041B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9">
    <w:nsid w:val="72B12F31"/>
    <w:multiLevelType w:val="hybridMultilevel"/>
    <w:tmpl w:val="18C81AA2"/>
    <w:lvl w:ilvl="0" w:tplc="015A204C">
      <w:start w:val="1"/>
      <w:numFmt w:val="decimal"/>
      <w:lvlText w:val="(%1)"/>
      <w:lvlJc w:val="left"/>
      <w:pPr>
        <w:tabs>
          <w:tab w:val="num" w:pos="360"/>
        </w:tabs>
        <w:ind w:left="360" w:hanging="360"/>
      </w:pPr>
      <w:rPr>
        <w:rFonts w:cs="Times New Roman" w:hint="default"/>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0">
    <w:nsid w:val="79E17381"/>
    <w:multiLevelType w:val="hybridMultilevel"/>
    <w:tmpl w:val="2B2A72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79EB109A"/>
    <w:multiLevelType w:val="hybridMultilevel"/>
    <w:tmpl w:val="2FF2DEEE"/>
    <w:lvl w:ilvl="0" w:tplc="FCB8AD86">
      <w:start w:val="9"/>
      <w:numFmt w:val="decimal"/>
      <w:lvlText w:val="(%1)"/>
      <w:lvlJc w:val="left"/>
      <w:pPr>
        <w:tabs>
          <w:tab w:val="num" w:pos="900"/>
        </w:tabs>
        <w:ind w:left="900" w:hanging="360"/>
      </w:pPr>
      <w:rPr>
        <w:rFonts w:cs="Times New Roman" w:hint="default"/>
      </w:rPr>
    </w:lvl>
    <w:lvl w:ilvl="1" w:tplc="041B0019">
      <w:start w:val="1"/>
      <w:numFmt w:val="lowerLetter"/>
      <w:lvlText w:val="%2."/>
      <w:lvlJc w:val="left"/>
      <w:pPr>
        <w:tabs>
          <w:tab w:val="num" w:pos="1980"/>
        </w:tabs>
        <w:ind w:left="1980" w:hanging="360"/>
      </w:pPr>
      <w:rPr>
        <w:rFonts w:cs="Times New Roman"/>
      </w:rPr>
    </w:lvl>
    <w:lvl w:ilvl="2" w:tplc="041B001B">
      <w:start w:val="1"/>
      <w:numFmt w:val="lowerRoman"/>
      <w:lvlText w:val="%3."/>
      <w:lvlJc w:val="right"/>
      <w:pPr>
        <w:tabs>
          <w:tab w:val="num" w:pos="2700"/>
        </w:tabs>
        <w:ind w:left="2700" w:hanging="180"/>
      </w:pPr>
      <w:rPr>
        <w:rFonts w:cs="Times New Roman"/>
      </w:rPr>
    </w:lvl>
    <w:lvl w:ilvl="3" w:tplc="041B000F">
      <w:start w:val="1"/>
      <w:numFmt w:val="decimal"/>
      <w:lvlText w:val="%4."/>
      <w:lvlJc w:val="left"/>
      <w:pPr>
        <w:tabs>
          <w:tab w:val="num" w:pos="3420"/>
        </w:tabs>
        <w:ind w:left="3420" w:hanging="360"/>
      </w:pPr>
      <w:rPr>
        <w:rFonts w:cs="Times New Roman"/>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52">
    <w:nsid w:val="7C1207C0"/>
    <w:multiLevelType w:val="hybridMultilevel"/>
    <w:tmpl w:val="AD04FAF2"/>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1"/>
  </w:num>
  <w:num w:numId="3">
    <w:abstractNumId w:val="5"/>
  </w:num>
  <w:num w:numId="4">
    <w:abstractNumId w:val="27"/>
  </w:num>
  <w:num w:numId="5">
    <w:abstractNumId w:val="14"/>
  </w:num>
  <w:num w:numId="6">
    <w:abstractNumId w:val="20"/>
  </w:num>
  <w:num w:numId="7">
    <w:abstractNumId w:val="42"/>
  </w:num>
  <w:num w:numId="8">
    <w:abstractNumId w:val="41"/>
  </w:num>
  <w:num w:numId="9">
    <w:abstractNumId w:val="31"/>
  </w:num>
  <w:num w:numId="10">
    <w:abstractNumId w:val="28"/>
  </w:num>
  <w:num w:numId="11">
    <w:abstractNumId w:val="6"/>
  </w:num>
  <w:num w:numId="12">
    <w:abstractNumId w:val="0"/>
  </w:num>
  <w:num w:numId="13">
    <w:abstractNumId w:val="29"/>
  </w:num>
  <w:num w:numId="14">
    <w:abstractNumId w:val="35"/>
  </w:num>
  <w:num w:numId="15">
    <w:abstractNumId w:val="25"/>
  </w:num>
  <w:num w:numId="16">
    <w:abstractNumId w:val="46"/>
  </w:num>
  <w:num w:numId="17">
    <w:abstractNumId w:val="32"/>
  </w:num>
  <w:num w:numId="18">
    <w:abstractNumId w:val="49"/>
  </w:num>
  <w:num w:numId="19">
    <w:abstractNumId w:val="13"/>
  </w:num>
  <w:num w:numId="20">
    <w:abstractNumId w:val="7"/>
  </w:num>
  <w:num w:numId="21">
    <w:abstractNumId w:val="33"/>
  </w:num>
  <w:num w:numId="22">
    <w:abstractNumId w:val="38"/>
  </w:num>
  <w:num w:numId="23">
    <w:abstractNumId w:val="26"/>
  </w:num>
  <w:num w:numId="24">
    <w:abstractNumId w:val="30"/>
  </w:num>
  <w:num w:numId="25">
    <w:abstractNumId w:val="39"/>
  </w:num>
  <w:num w:numId="26">
    <w:abstractNumId w:val="17"/>
  </w:num>
  <w:num w:numId="27">
    <w:abstractNumId w:val="51"/>
  </w:num>
  <w:num w:numId="28">
    <w:abstractNumId w:val="8"/>
  </w:num>
  <w:num w:numId="29">
    <w:abstractNumId w:val="48"/>
  </w:num>
  <w:num w:numId="30">
    <w:abstractNumId w:val="18"/>
  </w:num>
  <w:num w:numId="31">
    <w:abstractNumId w:val="22"/>
  </w:num>
  <w:num w:numId="32">
    <w:abstractNumId w:val="19"/>
  </w:num>
  <w:num w:numId="33">
    <w:abstractNumId w:val="3"/>
  </w:num>
  <w:num w:numId="34">
    <w:abstractNumId w:val="2"/>
  </w:num>
  <w:num w:numId="35">
    <w:abstractNumId w:val="36"/>
  </w:num>
  <w:num w:numId="36">
    <w:abstractNumId w:val="40"/>
  </w:num>
  <w:num w:numId="37">
    <w:abstractNumId w:val="12"/>
  </w:num>
  <w:num w:numId="38">
    <w:abstractNumId w:val="11"/>
  </w:num>
  <w:num w:numId="39">
    <w:abstractNumId w:val="44"/>
  </w:num>
  <w:num w:numId="40">
    <w:abstractNumId w:val="23"/>
  </w:num>
  <w:num w:numId="41">
    <w:abstractNumId w:val="16"/>
  </w:num>
  <w:num w:numId="42">
    <w:abstractNumId w:val="24"/>
  </w:num>
  <w:num w:numId="43">
    <w:abstractNumId w:val="45"/>
  </w:num>
  <w:num w:numId="44">
    <w:abstractNumId w:val="43"/>
  </w:num>
  <w:num w:numId="45">
    <w:abstractNumId w:val="10"/>
  </w:num>
  <w:num w:numId="46">
    <w:abstractNumId w:val="37"/>
  </w:num>
  <w:num w:numId="47">
    <w:abstractNumId w:val="21"/>
  </w:num>
  <w:num w:numId="48">
    <w:abstractNumId w:val="9"/>
  </w:num>
  <w:num w:numId="49">
    <w:abstractNumId w:val="4"/>
  </w:num>
  <w:num w:numId="50">
    <w:abstractNumId w:val="47"/>
  </w:num>
  <w:num w:numId="51">
    <w:abstractNumId w:val="34"/>
  </w:num>
  <w:num w:numId="52">
    <w:abstractNumId w:val="50"/>
  </w:num>
  <w:num w:numId="53">
    <w:abstractNumId w:val="5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64B"/>
    <w:rsid w:val="00004ECE"/>
    <w:rsid w:val="000065CB"/>
    <w:rsid w:val="00006D38"/>
    <w:rsid w:val="000110B6"/>
    <w:rsid w:val="0001489D"/>
    <w:rsid w:val="0002105E"/>
    <w:rsid w:val="00021358"/>
    <w:rsid w:val="00025047"/>
    <w:rsid w:val="00025C2C"/>
    <w:rsid w:val="000264B2"/>
    <w:rsid w:val="00027BC2"/>
    <w:rsid w:val="00031753"/>
    <w:rsid w:val="000324FA"/>
    <w:rsid w:val="00042DE9"/>
    <w:rsid w:val="00044932"/>
    <w:rsid w:val="00051414"/>
    <w:rsid w:val="00051BC2"/>
    <w:rsid w:val="00052DF9"/>
    <w:rsid w:val="00052EE6"/>
    <w:rsid w:val="00056D6F"/>
    <w:rsid w:val="0006228C"/>
    <w:rsid w:val="00070380"/>
    <w:rsid w:val="00070586"/>
    <w:rsid w:val="00070DD1"/>
    <w:rsid w:val="00071F4B"/>
    <w:rsid w:val="00072B9C"/>
    <w:rsid w:val="00073E81"/>
    <w:rsid w:val="000756F5"/>
    <w:rsid w:val="00077868"/>
    <w:rsid w:val="0008154A"/>
    <w:rsid w:val="0008322E"/>
    <w:rsid w:val="00086762"/>
    <w:rsid w:val="00087526"/>
    <w:rsid w:val="00091CA0"/>
    <w:rsid w:val="000921D3"/>
    <w:rsid w:val="0009459D"/>
    <w:rsid w:val="00095108"/>
    <w:rsid w:val="000A25DD"/>
    <w:rsid w:val="000A2A6E"/>
    <w:rsid w:val="000A3CCD"/>
    <w:rsid w:val="000A4369"/>
    <w:rsid w:val="000A4AB1"/>
    <w:rsid w:val="000A62D8"/>
    <w:rsid w:val="000A7A0B"/>
    <w:rsid w:val="000B32FD"/>
    <w:rsid w:val="000B336B"/>
    <w:rsid w:val="000B49A4"/>
    <w:rsid w:val="000B70AB"/>
    <w:rsid w:val="000C28FD"/>
    <w:rsid w:val="000C342A"/>
    <w:rsid w:val="000C5802"/>
    <w:rsid w:val="000C5C77"/>
    <w:rsid w:val="000D0DAF"/>
    <w:rsid w:val="000D19E1"/>
    <w:rsid w:val="000D2315"/>
    <w:rsid w:val="000D54B0"/>
    <w:rsid w:val="000D5F90"/>
    <w:rsid w:val="000E126B"/>
    <w:rsid w:val="000E5FE8"/>
    <w:rsid w:val="000E6E40"/>
    <w:rsid w:val="000F08BE"/>
    <w:rsid w:val="000F0D55"/>
    <w:rsid w:val="000F1511"/>
    <w:rsid w:val="000F2E25"/>
    <w:rsid w:val="000F45DA"/>
    <w:rsid w:val="000F5360"/>
    <w:rsid w:val="000F55B7"/>
    <w:rsid w:val="001056DB"/>
    <w:rsid w:val="00105BF5"/>
    <w:rsid w:val="00105F87"/>
    <w:rsid w:val="00106BF0"/>
    <w:rsid w:val="00106DC1"/>
    <w:rsid w:val="00115C00"/>
    <w:rsid w:val="00116F46"/>
    <w:rsid w:val="00127AD6"/>
    <w:rsid w:val="001313A4"/>
    <w:rsid w:val="0013153B"/>
    <w:rsid w:val="001339CB"/>
    <w:rsid w:val="001367F8"/>
    <w:rsid w:val="00153A90"/>
    <w:rsid w:val="00156C62"/>
    <w:rsid w:val="00156FD2"/>
    <w:rsid w:val="00162D71"/>
    <w:rsid w:val="001741A7"/>
    <w:rsid w:val="0017569A"/>
    <w:rsid w:val="0017773A"/>
    <w:rsid w:val="00177B26"/>
    <w:rsid w:val="001804FC"/>
    <w:rsid w:val="0018657E"/>
    <w:rsid w:val="00190291"/>
    <w:rsid w:val="0019394B"/>
    <w:rsid w:val="0019577B"/>
    <w:rsid w:val="001A0E42"/>
    <w:rsid w:val="001A1512"/>
    <w:rsid w:val="001A33E7"/>
    <w:rsid w:val="001A3EDA"/>
    <w:rsid w:val="001A3FEC"/>
    <w:rsid w:val="001A469A"/>
    <w:rsid w:val="001A7273"/>
    <w:rsid w:val="001B729F"/>
    <w:rsid w:val="001C0F49"/>
    <w:rsid w:val="001C184E"/>
    <w:rsid w:val="001C2249"/>
    <w:rsid w:val="001C3BCF"/>
    <w:rsid w:val="001C54B5"/>
    <w:rsid w:val="001D2773"/>
    <w:rsid w:val="001D3B09"/>
    <w:rsid w:val="001D5025"/>
    <w:rsid w:val="001E64DA"/>
    <w:rsid w:val="001F053E"/>
    <w:rsid w:val="001F194E"/>
    <w:rsid w:val="001F4449"/>
    <w:rsid w:val="002006C8"/>
    <w:rsid w:val="002008EE"/>
    <w:rsid w:val="00203494"/>
    <w:rsid w:val="002077A4"/>
    <w:rsid w:val="00210A43"/>
    <w:rsid w:val="0021728C"/>
    <w:rsid w:val="00222EFF"/>
    <w:rsid w:val="00223837"/>
    <w:rsid w:val="00223B34"/>
    <w:rsid w:val="00223B5D"/>
    <w:rsid w:val="00224565"/>
    <w:rsid w:val="00224FE0"/>
    <w:rsid w:val="00225386"/>
    <w:rsid w:val="00225982"/>
    <w:rsid w:val="00226D78"/>
    <w:rsid w:val="002327B9"/>
    <w:rsid w:val="00234E0B"/>
    <w:rsid w:val="0025000E"/>
    <w:rsid w:val="00250982"/>
    <w:rsid w:val="00250A37"/>
    <w:rsid w:val="0025314D"/>
    <w:rsid w:val="002534BA"/>
    <w:rsid w:val="00254060"/>
    <w:rsid w:val="00254993"/>
    <w:rsid w:val="002556F7"/>
    <w:rsid w:val="00257EFB"/>
    <w:rsid w:val="002625CA"/>
    <w:rsid w:val="00262F18"/>
    <w:rsid w:val="0026507B"/>
    <w:rsid w:val="00266041"/>
    <w:rsid w:val="00266D32"/>
    <w:rsid w:val="0027077A"/>
    <w:rsid w:val="002730DB"/>
    <w:rsid w:val="00274105"/>
    <w:rsid w:val="00274433"/>
    <w:rsid w:val="00275940"/>
    <w:rsid w:val="00276406"/>
    <w:rsid w:val="00276511"/>
    <w:rsid w:val="00276F91"/>
    <w:rsid w:val="0028099C"/>
    <w:rsid w:val="002841C2"/>
    <w:rsid w:val="00285E48"/>
    <w:rsid w:val="00286054"/>
    <w:rsid w:val="002862AB"/>
    <w:rsid w:val="00287E32"/>
    <w:rsid w:val="00290A9F"/>
    <w:rsid w:val="00292315"/>
    <w:rsid w:val="00293629"/>
    <w:rsid w:val="00296E38"/>
    <w:rsid w:val="002A399B"/>
    <w:rsid w:val="002A4D98"/>
    <w:rsid w:val="002A551A"/>
    <w:rsid w:val="002A56F0"/>
    <w:rsid w:val="002A5859"/>
    <w:rsid w:val="002A7602"/>
    <w:rsid w:val="002B14D7"/>
    <w:rsid w:val="002B3944"/>
    <w:rsid w:val="002B501D"/>
    <w:rsid w:val="002C0AAC"/>
    <w:rsid w:val="002C1B21"/>
    <w:rsid w:val="002C1C8E"/>
    <w:rsid w:val="002C22D6"/>
    <w:rsid w:val="002C2CEC"/>
    <w:rsid w:val="002D321D"/>
    <w:rsid w:val="002D41E6"/>
    <w:rsid w:val="002D672B"/>
    <w:rsid w:val="002E32D0"/>
    <w:rsid w:val="002F028C"/>
    <w:rsid w:val="002F25E4"/>
    <w:rsid w:val="003007FF"/>
    <w:rsid w:val="00305B3B"/>
    <w:rsid w:val="00305D30"/>
    <w:rsid w:val="00307AD0"/>
    <w:rsid w:val="003108B6"/>
    <w:rsid w:val="0031239A"/>
    <w:rsid w:val="0031580D"/>
    <w:rsid w:val="003259F0"/>
    <w:rsid w:val="003275F1"/>
    <w:rsid w:val="003333E0"/>
    <w:rsid w:val="00336BCF"/>
    <w:rsid w:val="003406D7"/>
    <w:rsid w:val="00343EBF"/>
    <w:rsid w:val="00345423"/>
    <w:rsid w:val="00352EFC"/>
    <w:rsid w:val="003532C4"/>
    <w:rsid w:val="00357062"/>
    <w:rsid w:val="00357AE5"/>
    <w:rsid w:val="00357AEA"/>
    <w:rsid w:val="00366D29"/>
    <w:rsid w:val="00374BD5"/>
    <w:rsid w:val="00381201"/>
    <w:rsid w:val="003837CF"/>
    <w:rsid w:val="003868C3"/>
    <w:rsid w:val="00387CD6"/>
    <w:rsid w:val="00390DA1"/>
    <w:rsid w:val="00393462"/>
    <w:rsid w:val="00394EC7"/>
    <w:rsid w:val="003A6B08"/>
    <w:rsid w:val="003A6D03"/>
    <w:rsid w:val="003B0414"/>
    <w:rsid w:val="003B142E"/>
    <w:rsid w:val="003B2DBF"/>
    <w:rsid w:val="003B3AE2"/>
    <w:rsid w:val="003C1A90"/>
    <w:rsid w:val="003C36F3"/>
    <w:rsid w:val="003C5744"/>
    <w:rsid w:val="003C6121"/>
    <w:rsid w:val="003C6DF9"/>
    <w:rsid w:val="003D4537"/>
    <w:rsid w:val="003D5975"/>
    <w:rsid w:val="003E0FCD"/>
    <w:rsid w:val="003E3709"/>
    <w:rsid w:val="003F2C4A"/>
    <w:rsid w:val="003F49F4"/>
    <w:rsid w:val="003F54B4"/>
    <w:rsid w:val="003F561D"/>
    <w:rsid w:val="00405954"/>
    <w:rsid w:val="00405FA6"/>
    <w:rsid w:val="0040722B"/>
    <w:rsid w:val="00407507"/>
    <w:rsid w:val="00413DCA"/>
    <w:rsid w:val="004149F8"/>
    <w:rsid w:val="00420BB5"/>
    <w:rsid w:val="00421B0D"/>
    <w:rsid w:val="00421C0F"/>
    <w:rsid w:val="00422C07"/>
    <w:rsid w:val="00427A35"/>
    <w:rsid w:val="004341A5"/>
    <w:rsid w:val="00434863"/>
    <w:rsid w:val="0043680B"/>
    <w:rsid w:val="00442051"/>
    <w:rsid w:val="004421F6"/>
    <w:rsid w:val="0045048C"/>
    <w:rsid w:val="0045151A"/>
    <w:rsid w:val="00451BD5"/>
    <w:rsid w:val="00455F46"/>
    <w:rsid w:val="00456F37"/>
    <w:rsid w:val="00460312"/>
    <w:rsid w:val="004632DC"/>
    <w:rsid w:val="00463FCF"/>
    <w:rsid w:val="00465616"/>
    <w:rsid w:val="00466B9F"/>
    <w:rsid w:val="00467261"/>
    <w:rsid w:val="00467CB7"/>
    <w:rsid w:val="004709AA"/>
    <w:rsid w:val="00472E78"/>
    <w:rsid w:val="00474106"/>
    <w:rsid w:val="0047700B"/>
    <w:rsid w:val="0048244B"/>
    <w:rsid w:val="00482E1B"/>
    <w:rsid w:val="00484F1F"/>
    <w:rsid w:val="004854EE"/>
    <w:rsid w:val="0049215F"/>
    <w:rsid w:val="004974B3"/>
    <w:rsid w:val="004974D7"/>
    <w:rsid w:val="004A0132"/>
    <w:rsid w:val="004A4306"/>
    <w:rsid w:val="004A55B0"/>
    <w:rsid w:val="004A5D39"/>
    <w:rsid w:val="004A5FEC"/>
    <w:rsid w:val="004A7B0B"/>
    <w:rsid w:val="004A7E78"/>
    <w:rsid w:val="004B0CFD"/>
    <w:rsid w:val="004B3583"/>
    <w:rsid w:val="004B55AD"/>
    <w:rsid w:val="004B7893"/>
    <w:rsid w:val="004C0FAB"/>
    <w:rsid w:val="004C2CA8"/>
    <w:rsid w:val="004D2F87"/>
    <w:rsid w:val="004E1AF4"/>
    <w:rsid w:val="004E50DB"/>
    <w:rsid w:val="004E5233"/>
    <w:rsid w:val="004E7127"/>
    <w:rsid w:val="004F0E55"/>
    <w:rsid w:val="004F31D3"/>
    <w:rsid w:val="004F5861"/>
    <w:rsid w:val="00500D91"/>
    <w:rsid w:val="005012A5"/>
    <w:rsid w:val="005025A7"/>
    <w:rsid w:val="00503CFF"/>
    <w:rsid w:val="005042C1"/>
    <w:rsid w:val="0050697D"/>
    <w:rsid w:val="005069F0"/>
    <w:rsid w:val="005104FB"/>
    <w:rsid w:val="00510A10"/>
    <w:rsid w:val="00510B01"/>
    <w:rsid w:val="00511F0F"/>
    <w:rsid w:val="00514174"/>
    <w:rsid w:val="00517AB8"/>
    <w:rsid w:val="00517D24"/>
    <w:rsid w:val="0052593D"/>
    <w:rsid w:val="005343E9"/>
    <w:rsid w:val="0054005B"/>
    <w:rsid w:val="00540BAE"/>
    <w:rsid w:val="005423ED"/>
    <w:rsid w:val="00542768"/>
    <w:rsid w:val="005438DB"/>
    <w:rsid w:val="00546949"/>
    <w:rsid w:val="005475A7"/>
    <w:rsid w:val="00547826"/>
    <w:rsid w:val="00550DFF"/>
    <w:rsid w:val="00555F01"/>
    <w:rsid w:val="005563DE"/>
    <w:rsid w:val="00565969"/>
    <w:rsid w:val="00566E1D"/>
    <w:rsid w:val="0057085A"/>
    <w:rsid w:val="00571DB1"/>
    <w:rsid w:val="00574167"/>
    <w:rsid w:val="005751E8"/>
    <w:rsid w:val="00580343"/>
    <w:rsid w:val="005906C3"/>
    <w:rsid w:val="005913FC"/>
    <w:rsid w:val="00594451"/>
    <w:rsid w:val="005A2539"/>
    <w:rsid w:val="005A4444"/>
    <w:rsid w:val="005A47CD"/>
    <w:rsid w:val="005A501F"/>
    <w:rsid w:val="005B4957"/>
    <w:rsid w:val="005D6731"/>
    <w:rsid w:val="005E082D"/>
    <w:rsid w:val="005E094A"/>
    <w:rsid w:val="005E11E3"/>
    <w:rsid w:val="005E31B5"/>
    <w:rsid w:val="005F0602"/>
    <w:rsid w:val="005F218E"/>
    <w:rsid w:val="005F2511"/>
    <w:rsid w:val="005F5B8F"/>
    <w:rsid w:val="005F6456"/>
    <w:rsid w:val="005F7C64"/>
    <w:rsid w:val="00603035"/>
    <w:rsid w:val="006057C7"/>
    <w:rsid w:val="006071A6"/>
    <w:rsid w:val="00611C9B"/>
    <w:rsid w:val="00612A36"/>
    <w:rsid w:val="00622872"/>
    <w:rsid w:val="00623AB1"/>
    <w:rsid w:val="00625338"/>
    <w:rsid w:val="006257A4"/>
    <w:rsid w:val="0062719B"/>
    <w:rsid w:val="0063012A"/>
    <w:rsid w:val="00642023"/>
    <w:rsid w:val="0064335C"/>
    <w:rsid w:val="0064512B"/>
    <w:rsid w:val="00647BE2"/>
    <w:rsid w:val="00653EE9"/>
    <w:rsid w:val="0065710F"/>
    <w:rsid w:val="00663185"/>
    <w:rsid w:val="0066498B"/>
    <w:rsid w:val="00670F76"/>
    <w:rsid w:val="00673BE2"/>
    <w:rsid w:val="00680834"/>
    <w:rsid w:val="006828A8"/>
    <w:rsid w:val="00684C65"/>
    <w:rsid w:val="00685157"/>
    <w:rsid w:val="00686F71"/>
    <w:rsid w:val="00687386"/>
    <w:rsid w:val="0068770B"/>
    <w:rsid w:val="00691F31"/>
    <w:rsid w:val="00691FB7"/>
    <w:rsid w:val="00692A37"/>
    <w:rsid w:val="006935AB"/>
    <w:rsid w:val="00694FAB"/>
    <w:rsid w:val="006960C4"/>
    <w:rsid w:val="00697843"/>
    <w:rsid w:val="006A077E"/>
    <w:rsid w:val="006A2078"/>
    <w:rsid w:val="006A3F16"/>
    <w:rsid w:val="006A6B2C"/>
    <w:rsid w:val="006B0597"/>
    <w:rsid w:val="006B14A3"/>
    <w:rsid w:val="006B29A1"/>
    <w:rsid w:val="006B370B"/>
    <w:rsid w:val="006B425B"/>
    <w:rsid w:val="006B4AB8"/>
    <w:rsid w:val="006B6C83"/>
    <w:rsid w:val="006B6D10"/>
    <w:rsid w:val="006B74E6"/>
    <w:rsid w:val="006C293B"/>
    <w:rsid w:val="006C42E7"/>
    <w:rsid w:val="006C483F"/>
    <w:rsid w:val="006D3CE1"/>
    <w:rsid w:val="006D6BDE"/>
    <w:rsid w:val="006E5040"/>
    <w:rsid w:val="006F0892"/>
    <w:rsid w:val="006F1415"/>
    <w:rsid w:val="006F3BF0"/>
    <w:rsid w:val="006F663D"/>
    <w:rsid w:val="006F7F8A"/>
    <w:rsid w:val="00703087"/>
    <w:rsid w:val="007066EC"/>
    <w:rsid w:val="007113C7"/>
    <w:rsid w:val="00712A59"/>
    <w:rsid w:val="00716F98"/>
    <w:rsid w:val="00722429"/>
    <w:rsid w:val="007324C3"/>
    <w:rsid w:val="007340A3"/>
    <w:rsid w:val="0073460F"/>
    <w:rsid w:val="00735094"/>
    <w:rsid w:val="0073632C"/>
    <w:rsid w:val="00745987"/>
    <w:rsid w:val="00745C47"/>
    <w:rsid w:val="00747854"/>
    <w:rsid w:val="00750673"/>
    <w:rsid w:val="00750BFE"/>
    <w:rsid w:val="007516AE"/>
    <w:rsid w:val="00754593"/>
    <w:rsid w:val="0076057C"/>
    <w:rsid w:val="00765238"/>
    <w:rsid w:val="0076790A"/>
    <w:rsid w:val="0077473A"/>
    <w:rsid w:val="00777477"/>
    <w:rsid w:val="00785459"/>
    <w:rsid w:val="00787179"/>
    <w:rsid w:val="00790383"/>
    <w:rsid w:val="00790D2A"/>
    <w:rsid w:val="00794F97"/>
    <w:rsid w:val="007956F2"/>
    <w:rsid w:val="00796EC1"/>
    <w:rsid w:val="00797478"/>
    <w:rsid w:val="00797CB3"/>
    <w:rsid w:val="007A1243"/>
    <w:rsid w:val="007A2F34"/>
    <w:rsid w:val="007A559A"/>
    <w:rsid w:val="007A5C1C"/>
    <w:rsid w:val="007A7399"/>
    <w:rsid w:val="007B01B9"/>
    <w:rsid w:val="007B28CE"/>
    <w:rsid w:val="007C108D"/>
    <w:rsid w:val="007C6816"/>
    <w:rsid w:val="007D5FAB"/>
    <w:rsid w:val="007D748C"/>
    <w:rsid w:val="007E0F33"/>
    <w:rsid w:val="007E3BD6"/>
    <w:rsid w:val="007E6C14"/>
    <w:rsid w:val="007F0F56"/>
    <w:rsid w:val="007F18E4"/>
    <w:rsid w:val="007F25FB"/>
    <w:rsid w:val="007F3C32"/>
    <w:rsid w:val="007F5BD3"/>
    <w:rsid w:val="007F7CB5"/>
    <w:rsid w:val="00801C3B"/>
    <w:rsid w:val="008020DD"/>
    <w:rsid w:val="008074ED"/>
    <w:rsid w:val="00811930"/>
    <w:rsid w:val="008172D6"/>
    <w:rsid w:val="00820343"/>
    <w:rsid w:val="00831952"/>
    <w:rsid w:val="008403C6"/>
    <w:rsid w:val="0084073F"/>
    <w:rsid w:val="00840AC5"/>
    <w:rsid w:val="008413CF"/>
    <w:rsid w:val="00844517"/>
    <w:rsid w:val="0084548D"/>
    <w:rsid w:val="008467AF"/>
    <w:rsid w:val="00854518"/>
    <w:rsid w:val="00856D89"/>
    <w:rsid w:val="00857753"/>
    <w:rsid w:val="00864E39"/>
    <w:rsid w:val="00864FF5"/>
    <w:rsid w:val="00867480"/>
    <w:rsid w:val="008723B2"/>
    <w:rsid w:val="00872822"/>
    <w:rsid w:val="00875619"/>
    <w:rsid w:val="008769E1"/>
    <w:rsid w:val="00880A17"/>
    <w:rsid w:val="00880CCE"/>
    <w:rsid w:val="00882C38"/>
    <w:rsid w:val="00887F9D"/>
    <w:rsid w:val="00890063"/>
    <w:rsid w:val="008911CE"/>
    <w:rsid w:val="00895247"/>
    <w:rsid w:val="00897551"/>
    <w:rsid w:val="008978E4"/>
    <w:rsid w:val="008A0A79"/>
    <w:rsid w:val="008A0DC7"/>
    <w:rsid w:val="008A35DD"/>
    <w:rsid w:val="008B01A5"/>
    <w:rsid w:val="008B5065"/>
    <w:rsid w:val="008B74C8"/>
    <w:rsid w:val="008C09A2"/>
    <w:rsid w:val="008C26C0"/>
    <w:rsid w:val="008C2820"/>
    <w:rsid w:val="008C3648"/>
    <w:rsid w:val="008C733F"/>
    <w:rsid w:val="008D031E"/>
    <w:rsid w:val="008D171B"/>
    <w:rsid w:val="008D503C"/>
    <w:rsid w:val="008D5043"/>
    <w:rsid w:val="008D7F88"/>
    <w:rsid w:val="008E153A"/>
    <w:rsid w:val="008E2B57"/>
    <w:rsid w:val="008E55AB"/>
    <w:rsid w:val="008F4B02"/>
    <w:rsid w:val="008F63AB"/>
    <w:rsid w:val="008F6740"/>
    <w:rsid w:val="008F75C8"/>
    <w:rsid w:val="009031EB"/>
    <w:rsid w:val="0090584E"/>
    <w:rsid w:val="00907071"/>
    <w:rsid w:val="009119BD"/>
    <w:rsid w:val="00913FAA"/>
    <w:rsid w:val="00920F89"/>
    <w:rsid w:val="00921718"/>
    <w:rsid w:val="00922653"/>
    <w:rsid w:val="009315FD"/>
    <w:rsid w:val="00931A74"/>
    <w:rsid w:val="00935084"/>
    <w:rsid w:val="009363AD"/>
    <w:rsid w:val="00937FCA"/>
    <w:rsid w:val="0094199D"/>
    <w:rsid w:val="00944CD2"/>
    <w:rsid w:val="00951851"/>
    <w:rsid w:val="009556B7"/>
    <w:rsid w:val="009566E9"/>
    <w:rsid w:val="00956F13"/>
    <w:rsid w:val="00960C99"/>
    <w:rsid w:val="0097142C"/>
    <w:rsid w:val="00971C14"/>
    <w:rsid w:val="00973F2C"/>
    <w:rsid w:val="009779EE"/>
    <w:rsid w:val="00977F32"/>
    <w:rsid w:val="00981595"/>
    <w:rsid w:val="00986EE0"/>
    <w:rsid w:val="00992477"/>
    <w:rsid w:val="009944D9"/>
    <w:rsid w:val="009979FA"/>
    <w:rsid w:val="009A3D25"/>
    <w:rsid w:val="009A4C10"/>
    <w:rsid w:val="009A7121"/>
    <w:rsid w:val="009B4268"/>
    <w:rsid w:val="009C5ABE"/>
    <w:rsid w:val="009D40B1"/>
    <w:rsid w:val="009D493C"/>
    <w:rsid w:val="009D56F0"/>
    <w:rsid w:val="009E06E1"/>
    <w:rsid w:val="009E171F"/>
    <w:rsid w:val="009E1F3F"/>
    <w:rsid w:val="009E79D8"/>
    <w:rsid w:val="009F17ED"/>
    <w:rsid w:val="009F1A39"/>
    <w:rsid w:val="009F3B99"/>
    <w:rsid w:val="009F4245"/>
    <w:rsid w:val="009F6948"/>
    <w:rsid w:val="009F717B"/>
    <w:rsid w:val="00A00860"/>
    <w:rsid w:val="00A00C9F"/>
    <w:rsid w:val="00A020F2"/>
    <w:rsid w:val="00A05856"/>
    <w:rsid w:val="00A05C08"/>
    <w:rsid w:val="00A06E77"/>
    <w:rsid w:val="00A10769"/>
    <w:rsid w:val="00A14623"/>
    <w:rsid w:val="00A16974"/>
    <w:rsid w:val="00A170B8"/>
    <w:rsid w:val="00A2593B"/>
    <w:rsid w:val="00A25C76"/>
    <w:rsid w:val="00A2653E"/>
    <w:rsid w:val="00A267C3"/>
    <w:rsid w:val="00A27F29"/>
    <w:rsid w:val="00A31969"/>
    <w:rsid w:val="00A31F74"/>
    <w:rsid w:val="00A36D41"/>
    <w:rsid w:val="00A41FF0"/>
    <w:rsid w:val="00A47212"/>
    <w:rsid w:val="00A51238"/>
    <w:rsid w:val="00A5289D"/>
    <w:rsid w:val="00A56EF1"/>
    <w:rsid w:val="00A6614B"/>
    <w:rsid w:val="00A66D2D"/>
    <w:rsid w:val="00A67BFC"/>
    <w:rsid w:val="00A70046"/>
    <w:rsid w:val="00A7467F"/>
    <w:rsid w:val="00A75DA1"/>
    <w:rsid w:val="00A8161F"/>
    <w:rsid w:val="00A83882"/>
    <w:rsid w:val="00A90AA3"/>
    <w:rsid w:val="00A925A9"/>
    <w:rsid w:val="00A9416B"/>
    <w:rsid w:val="00A94DB9"/>
    <w:rsid w:val="00A962A8"/>
    <w:rsid w:val="00AA2363"/>
    <w:rsid w:val="00AA2B64"/>
    <w:rsid w:val="00AA7889"/>
    <w:rsid w:val="00AA7C73"/>
    <w:rsid w:val="00AB0840"/>
    <w:rsid w:val="00AB3773"/>
    <w:rsid w:val="00AB5566"/>
    <w:rsid w:val="00AC122B"/>
    <w:rsid w:val="00AC3C1D"/>
    <w:rsid w:val="00AC4ACA"/>
    <w:rsid w:val="00AC60A9"/>
    <w:rsid w:val="00AD1796"/>
    <w:rsid w:val="00AD2CB5"/>
    <w:rsid w:val="00AD3CE8"/>
    <w:rsid w:val="00AD401C"/>
    <w:rsid w:val="00AD4AA7"/>
    <w:rsid w:val="00AD68D2"/>
    <w:rsid w:val="00AD7EAE"/>
    <w:rsid w:val="00AE63E0"/>
    <w:rsid w:val="00B00E3E"/>
    <w:rsid w:val="00B028EB"/>
    <w:rsid w:val="00B11D8A"/>
    <w:rsid w:val="00B13F63"/>
    <w:rsid w:val="00B178EA"/>
    <w:rsid w:val="00B23082"/>
    <w:rsid w:val="00B2673F"/>
    <w:rsid w:val="00B30D0F"/>
    <w:rsid w:val="00B31ED3"/>
    <w:rsid w:val="00B3439F"/>
    <w:rsid w:val="00B367C9"/>
    <w:rsid w:val="00B411A7"/>
    <w:rsid w:val="00B41A3C"/>
    <w:rsid w:val="00B47C44"/>
    <w:rsid w:val="00B50462"/>
    <w:rsid w:val="00B51618"/>
    <w:rsid w:val="00B5423D"/>
    <w:rsid w:val="00B54A21"/>
    <w:rsid w:val="00B5573E"/>
    <w:rsid w:val="00B577F7"/>
    <w:rsid w:val="00B61A75"/>
    <w:rsid w:val="00B657ED"/>
    <w:rsid w:val="00B671F2"/>
    <w:rsid w:val="00B72018"/>
    <w:rsid w:val="00B8113C"/>
    <w:rsid w:val="00B861C0"/>
    <w:rsid w:val="00B9306C"/>
    <w:rsid w:val="00BA0E96"/>
    <w:rsid w:val="00BA155E"/>
    <w:rsid w:val="00BA41B4"/>
    <w:rsid w:val="00BA4B43"/>
    <w:rsid w:val="00BB0558"/>
    <w:rsid w:val="00BB1009"/>
    <w:rsid w:val="00BB1FA8"/>
    <w:rsid w:val="00BB3A1A"/>
    <w:rsid w:val="00BB5CCC"/>
    <w:rsid w:val="00BB70AF"/>
    <w:rsid w:val="00BB780F"/>
    <w:rsid w:val="00BC047B"/>
    <w:rsid w:val="00BC0CD6"/>
    <w:rsid w:val="00BC5078"/>
    <w:rsid w:val="00BC5F71"/>
    <w:rsid w:val="00BC74E8"/>
    <w:rsid w:val="00BD0915"/>
    <w:rsid w:val="00BD1A2E"/>
    <w:rsid w:val="00BE064B"/>
    <w:rsid w:val="00BE1946"/>
    <w:rsid w:val="00BE29D2"/>
    <w:rsid w:val="00BE4189"/>
    <w:rsid w:val="00BE4546"/>
    <w:rsid w:val="00BE5BBF"/>
    <w:rsid w:val="00BE6337"/>
    <w:rsid w:val="00BE7C6E"/>
    <w:rsid w:val="00BE7D41"/>
    <w:rsid w:val="00BF2F8E"/>
    <w:rsid w:val="00BF362C"/>
    <w:rsid w:val="00BF769A"/>
    <w:rsid w:val="00C03FEA"/>
    <w:rsid w:val="00C04443"/>
    <w:rsid w:val="00C05AD1"/>
    <w:rsid w:val="00C114E5"/>
    <w:rsid w:val="00C14048"/>
    <w:rsid w:val="00C1468F"/>
    <w:rsid w:val="00C227B6"/>
    <w:rsid w:val="00C245FF"/>
    <w:rsid w:val="00C247AB"/>
    <w:rsid w:val="00C24848"/>
    <w:rsid w:val="00C26EF8"/>
    <w:rsid w:val="00C40B2A"/>
    <w:rsid w:val="00C43715"/>
    <w:rsid w:val="00C43906"/>
    <w:rsid w:val="00C45324"/>
    <w:rsid w:val="00C540AE"/>
    <w:rsid w:val="00C564C5"/>
    <w:rsid w:val="00C60445"/>
    <w:rsid w:val="00C60FD3"/>
    <w:rsid w:val="00C64222"/>
    <w:rsid w:val="00C64F03"/>
    <w:rsid w:val="00C65047"/>
    <w:rsid w:val="00C7493C"/>
    <w:rsid w:val="00C74998"/>
    <w:rsid w:val="00C75C04"/>
    <w:rsid w:val="00C76844"/>
    <w:rsid w:val="00C838D7"/>
    <w:rsid w:val="00C86763"/>
    <w:rsid w:val="00C95DF7"/>
    <w:rsid w:val="00C96835"/>
    <w:rsid w:val="00C97968"/>
    <w:rsid w:val="00CA03D4"/>
    <w:rsid w:val="00CA284F"/>
    <w:rsid w:val="00CB7580"/>
    <w:rsid w:val="00CC18A2"/>
    <w:rsid w:val="00CD06D3"/>
    <w:rsid w:val="00CD5016"/>
    <w:rsid w:val="00CE0DFD"/>
    <w:rsid w:val="00CE3B1F"/>
    <w:rsid w:val="00CE49DF"/>
    <w:rsid w:val="00CE4D4A"/>
    <w:rsid w:val="00CE6004"/>
    <w:rsid w:val="00CF6C15"/>
    <w:rsid w:val="00D005ED"/>
    <w:rsid w:val="00D01075"/>
    <w:rsid w:val="00D015CE"/>
    <w:rsid w:val="00D01842"/>
    <w:rsid w:val="00D046DF"/>
    <w:rsid w:val="00D11C9C"/>
    <w:rsid w:val="00D12A14"/>
    <w:rsid w:val="00D1347B"/>
    <w:rsid w:val="00D1349A"/>
    <w:rsid w:val="00D138A0"/>
    <w:rsid w:val="00D2251F"/>
    <w:rsid w:val="00D2383D"/>
    <w:rsid w:val="00D258A1"/>
    <w:rsid w:val="00D25B31"/>
    <w:rsid w:val="00D27DB4"/>
    <w:rsid w:val="00D3002E"/>
    <w:rsid w:val="00D35447"/>
    <w:rsid w:val="00D358FD"/>
    <w:rsid w:val="00D3751A"/>
    <w:rsid w:val="00D41435"/>
    <w:rsid w:val="00D46B5F"/>
    <w:rsid w:val="00D46F31"/>
    <w:rsid w:val="00D540D0"/>
    <w:rsid w:val="00D6039B"/>
    <w:rsid w:val="00D6112F"/>
    <w:rsid w:val="00D62172"/>
    <w:rsid w:val="00D637F7"/>
    <w:rsid w:val="00D6587C"/>
    <w:rsid w:val="00D7190B"/>
    <w:rsid w:val="00D7428E"/>
    <w:rsid w:val="00D76C2D"/>
    <w:rsid w:val="00D777A0"/>
    <w:rsid w:val="00D80F82"/>
    <w:rsid w:val="00D82B71"/>
    <w:rsid w:val="00D8425F"/>
    <w:rsid w:val="00D85785"/>
    <w:rsid w:val="00D931C8"/>
    <w:rsid w:val="00D94FD4"/>
    <w:rsid w:val="00D95C6F"/>
    <w:rsid w:val="00DA0F0A"/>
    <w:rsid w:val="00DA5790"/>
    <w:rsid w:val="00DA6844"/>
    <w:rsid w:val="00DB1806"/>
    <w:rsid w:val="00DB72DB"/>
    <w:rsid w:val="00DC013B"/>
    <w:rsid w:val="00DC3A12"/>
    <w:rsid w:val="00DC4DA9"/>
    <w:rsid w:val="00DD2255"/>
    <w:rsid w:val="00DD323E"/>
    <w:rsid w:val="00DD3898"/>
    <w:rsid w:val="00DD450B"/>
    <w:rsid w:val="00DD68DE"/>
    <w:rsid w:val="00DE17CC"/>
    <w:rsid w:val="00DE4500"/>
    <w:rsid w:val="00DE48BA"/>
    <w:rsid w:val="00DE4C18"/>
    <w:rsid w:val="00DE7525"/>
    <w:rsid w:val="00DE787F"/>
    <w:rsid w:val="00DF04F8"/>
    <w:rsid w:val="00DF1606"/>
    <w:rsid w:val="00DF413A"/>
    <w:rsid w:val="00DF493C"/>
    <w:rsid w:val="00E01050"/>
    <w:rsid w:val="00E01670"/>
    <w:rsid w:val="00E01DB7"/>
    <w:rsid w:val="00E026F5"/>
    <w:rsid w:val="00E02E6E"/>
    <w:rsid w:val="00E03E72"/>
    <w:rsid w:val="00E044E2"/>
    <w:rsid w:val="00E079CB"/>
    <w:rsid w:val="00E120C9"/>
    <w:rsid w:val="00E16418"/>
    <w:rsid w:val="00E16FD6"/>
    <w:rsid w:val="00E21EF1"/>
    <w:rsid w:val="00E21F02"/>
    <w:rsid w:val="00E222AE"/>
    <w:rsid w:val="00E22463"/>
    <w:rsid w:val="00E23951"/>
    <w:rsid w:val="00E24639"/>
    <w:rsid w:val="00E25AF0"/>
    <w:rsid w:val="00E27843"/>
    <w:rsid w:val="00E34FB3"/>
    <w:rsid w:val="00E35876"/>
    <w:rsid w:val="00E35F24"/>
    <w:rsid w:val="00E3684B"/>
    <w:rsid w:val="00E42D09"/>
    <w:rsid w:val="00E44AF8"/>
    <w:rsid w:val="00E5306C"/>
    <w:rsid w:val="00E5345D"/>
    <w:rsid w:val="00E53BBB"/>
    <w:rsid w:val="00E554DC"/>
    <w:rsid w:val="00E60B41"/>
    <w:rsid w:val="00E620E5"/>
    <w:rsid w:val="00E634B7"/>
    <w:rsid w:val="00E64ADC"/>
    <w:rsid w:val="00E65A14"/>
    <w:rsid w:val="00E66E00"/>
    <w:rsid w:val="00E6740C"/>
    <w:rsid w:val="00E72793"/>
    <w:rsid w:val="00E73231"/>
    <w:rsid w:val="00E74048"/>
    <w:rsid w:val="00E77A79"/>
    <w:rsid w:val="00E8239F"/>
    <w:rsid w:val="00E85F23"/>
    <w:rsid w:val="00E87C15"/>
    <w:rsid w:val="00E91062"/>
    <w:rsid w:val="00E95165"/>
    <w:rsid w:val="00EA390C"/>
    <w:rsid w:val="00EA61AD"/>
    <w:rsid w:val="00EC0595"/>
    <w:rsid w:val="00ED21D4"/>
    <w:rsid w:val="00ED53AA"/>
    <w:rsid w:val="00ED6946"/>
    <w:rsid w:val="00EE22B2"/>
    <w:rsid w:val="00EE320A"/>
    <w:rsid w:val="00EF01D8"/>
    <w:rsid w:val="00EF31A6"/>
    <w:rsid w:val="00EF4724"/>
    <w:rsid w:val="00EF4EA6"/>
    <w:rsid w:val="00EF61FF"/>
    <w:rsid w:val="00EF70EB"/>
    <w:rsid w:val="00F05589"/>
    <w:rsid w:val="00F06392"/>
    <w:rsid w:val="00F0797A"/>
    <w:rsid w:val="00F07CF9"/>
    <w:rsid w:val="00F1133B"/>
    <w:rsid w:val="00F1231A"/>
    <w:rsid w:val="00F12943"/>
    <w:rsid w:val="00F12C4A"/>
    <w:rsid w:val="00F15AEA"/>
    <w:rsid w:val="00F1627C"/>
    <w:rsid w:val="00F16A72"/>
    <w:rsid w:val="00F17156"/>
    <w:rsid w:val="00F22436"/>
    <w:rsid w:val="00F242BB"/>
    <w:rsid w:val="00F26284"/>
    <w:rsid w:val="00F30B74"/>
    <w:rsid w:val="00F31430"/>
    <w:rsid w:val="00F35434"/>
    <w:rsid w:val="00F35AF8"/>
    <w:rsid w:val="00F36355"/>
    <w:rsid w:val="00F43EC1"/>
    <w:rsid w:val="00F45FC5"/>
    <w:rsid w:val="00F46BA2"/>
    <w:rsid w:val="00F47800"/>
    <w:rsid w:val="00F47F01"/>
    <w:rsid w:val="00F53F94"/>
    <w:rsid w:val="00F60238"/>
    <w:rsid w:val="00F60ADD"/>
    <w:rsid w:val="00F70546"/>
    <w:rsid w:val="00F710BD"/>
    <w:rsid w:val="00F71772"/>
    <w:rsid w:val="00F777C5"/>
    <w:rsid w:val="00F81289"/>
    <w:rsid w:val="00F90FF9"/>
    <w:rsid w:val="00F91365"/>
    <w:rsid w:val="00F93B07"/>
    <w:rsid w:val="00F943AB"/>
    <w:rsid w:val="00FA0AC4"/>
    <w:rsid w:val="00FA27B9"/>
    <w:rsid w:val="00FA2B5C"/>
    <w:rsid w:val="00FA4C1C"/>
    <w:rsid w:val="00FA534B"/>
    <w:rsid w:val="00FC11C3"/>
    <w:rsid w:val="00FC345B"/>
    <w:rsid w:val="00FC3CC3"/>
    <w:rsid w:val="00FC3D84"/>
    <w:rsid w:val="00FC458E"/>
    <w:rsid w:val="00FC56D2"/>
    <w:rsid w:val="00FC65B6"/>
    <w:rsid w:val="00FD243A"/>
    <w:rsid w:val="00FE41C6"/>
    <w:rsid w:val="00FF09C7"/>
    <w:rsid w:val="00FF2A19"/>
    <w:rsid w:val="00FF31BC"/>
    <w:rsid w:val="00FF47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2">
    <w:name w:val="heading 2"/>
    <w:aliases w:val="Nadpis 2b"/>
    <w:basedOn w:val="Normlny"/>
    <w:next w:val="Normlny"/>
    <w:qFormat/>
    <w:rsid w:val="00A170B8"/>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5751E8"/>
    <w:pPr>
      <w:jc w:val="center"/>
    </w:pPr>
  </w:style>
  <w:style w:type="table" w:styleId="Mriekatabuky">
    <w:name w:val="Table Grid"/>
    <w:basedOn w:val="Normlnatabuka"/>
    <w:rsid w:val="00D414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y"/>
    <w:rsid w:val="00B50462"/>
    <w:pPr>
      <w:spacing w:after="120" w:line="480" w:lineRule="auto"/>
    </w:pPr>
  </w:style>
  <w:style w:type="paragraph" w:customStyle="1" w:styleId="Char">
    <w:name w:val="Char"/>
    <w:basedOn w:val="Normlny"/>
    <w:rsid w:val="00B50462"/>
    <w:pPr>
      <w:spacing w:after="160" w:line="240" w:lineRule="exact"/>
    </w:pPr>
    <w:rPr>
      <w:rFonts w:ascii="Tahoma" w:hAnsi="Tahoma"/>
      <w:sz w:val="20"/>
      <w:szCs w:val="20"/>
      <w:lang w:val="en-US" w:eastAsia="en-US"/>
    </w:rPr>
  </w:style>
  <w:style w:type="paragraph" w:styleId="Pta">
    <w:name w:val="footer"/>
    <w:basedOn w:val="Normlny"/>
    <w:rsid w:val="00F53F94"/>
    <w:pPr>
      <w:tabs>
        <w:tab w:val="center" w:pos="4536"/>
        <w:tab w:val="right" w:pos="9072"/>
      </w:tabs>
    </w:pPr>
  </w:style>
  <w:style w:type="character" w:styleId="slostrany">
    <w:name w:val="page number"/>
    <w:basedOn w:val="Predvolenpsmoodseku"/>
    <w:rsid w:val="00F53F94"/>
  </w:style>
  <w:style w:type="character" w:styleId="Hypertextovprepojenie">
    <w:name w:val="Hyperlink"/>
    <w:rsid w:val="00691F31"/>
    <w:rPr>
      <w:color w:val="0000FF"/>
      <w:u w:val="single"/>
    </w:rPr>
  </w:style>
  <w:style w:type="paragraph" w:customStyle="1" w:styleId="CharCharCharCharCharChar1">
    <w:name w:val="Char Char Char Char Char Char1"/>
    <w:basedOn w:val="Normlny"/>
    <w:rsid w:val="00442051"/>
    <w:pPr>
      <w:spacing w:after="160" w:line="240" w:lineRule="exact"/>
    </w:pPr>
    <w:rPr>
      <w:rFonts w:ascii="Tahoma" w:hAnsi="Tahoma" w:cs="Tahoma"/>
      <w:sz w:val="20"/>
      <w:szCs w:val="20"/>
      <w:lang w:val="en-US" w:eastAsia="en-US"/>
    </w:rPr>
  </w:style>
  <w:style w:type="paragraph" w:styleId="Textbubliny">
    <w:name w:val="Balloon Text"/>
    <w:basedOn w:val="Normlny"/>
    <w:semiHidden/>
    <w:rsid w:val="00276F91"/>
    <w:rPr>
      <w:rFonts w:ascii="Tahoma" w:hAnsi="Tahoma" w:cs="Tahoma"/>
      <w:sz w:val="16"/>
      <w:szCs w:val="16"/>
    </w:rPr>
  </w:style>
  <w:style w:type="paragraph" w:styleId="Nzov">
    <w:name w:val="Title"/>
    <w:basedOn w:val="Normlny"/>
    <w:qFormat/>
    <w:rsid w:val="00840AC5"/>
    <w:pPr>
      <w:pBdr>
        <w:top w:val="single" w:sz="4" w:space="1" w:color="auto"/>
        <w:left w:val="single" w:sz="4" w:space="4" w:color="auto"/>
        <w:bottom w:val="single" w:sz="4" w:space="1" w:color="auto"/>
        <w:right w:val="single" w:sz="4" w:space="4" w:color="auto"/>
      </w:pBdr>
      <w:jc w:val="center"/>
    </w:pPr>
    <w:rPr>
      <w:b/>
      <w:smallCaps/>
      <w:sz w:val="28"/>
      <w:szCs w:val="20"/>
      <w:lang w:val="fr-FR" w:eastAsia="fr-FR"/>
    </w:rPr>
  </w:style>
  <w:style w:type="paragraph" w:styleId="Zarkazkladnhotextu">
    <w:name w:val="Body Text Indent"/>
    <w:basedOn w:val="Normlny"/>
    <w:rsid w:val="00840AC5"/>
    <w:pPr>
      <w:spacing w:before="120" w:after="120"/>
      <w:ind w:left="720" w:hanging="180"/>
      <w:jc w:val="both"/>
    </w:pPr>
    <w:rPr>
      <w:sz w:val="22"/>
      <w:szCs w:val="22"/>
    </w:rPr>
  </w:style>
  <w:style w:type="paragraph" w:styleId="Textpoznmkypodiarou">
    <w:name w:val="footnote text"/>
    <w:basedOn w:val="Normlny"/>
    <w:semiHidden/>
    <w:rsid w:val="00E77A79"/>
    <w:rPr>
      <w:sz w:val="20"/>
      <w:szCs w:val="20"/>
    </w:rPr>
  </w:style>
  <w:style w:type="paragraph" w:customStyle="1" w:styleId="CharChar1">
    <w:name w:val="Char Char1"/>
    <w:basedOn w:val="Normlny"/>
    <w:rsid w:val="00CD06D3"/>
    <w:pPr>
      <w:spacing w:after="160" w:line="240" w:lineRule="exact"/>
    </w:pPr>
    <w:rPr>
      <w:rFonts w:ascii="Tahoma" w:hAnsi="Tahoma" w:cs="Tahoma"/>
      <w:sz w:val="20"/>
      <w:szCs w:val="20"/>
      <w:lang w:eastAsia="en-US"/>
    </w:rPr>
  </w:style>
  <w:style w:type="character" w:styleId="Odkaznakomentr">
    <w:name w:val="annotation reference"/>
    <w:semiHidden/>
    <w:rsid w:val="0031239A"/>
    <w:rPr>
      <w:sz w:val="16"/>
      <w:szCs w:val="16"/>
    </w:rPr>
  </w:style>
  <w:style w:type="paragraph" w:styleId="Textkomentra">
    <w:name w:val="annotation text"/>
    <w:basedOn w:val="Normlny"/>
    <w:semiHidden/>
    <w:rsid w:val="0031239A"/>
    <w:rPr>
      <w:sz w:val="20"/>
      <w:szCs w:val="20"/>
    </w:rPr>
  </w:style>
  <w:style w:type="paragraph" w:styleId="Predmetkomentra">
    <w:name w:val="annotation subject"/>
    <w:basedOn w:val="Textkomentra"/>
    <w:next w:val="Textkomentra"/>
    <w:semiHidden/>
    <w:rsid w:val="0031239A"/>
    <w:rPr>
      <w:b/>
      <w:bCs/>
    </w:rPr>
  </w:style>
  <w:style w:type="paragraph" w:customStyle="1" w:styleId="CharCharChar">
    <w:name w:val="Char Char Char"/>
    <w:basedOn w:val="Normlny"/>
    <w:rsid w:val="00B8113C"/>
    <w:pPr>
      <w:spacing w:after="160" w:line="240" w:lineRule="exact"/>
    </w:pPr>
    <w:rPr>
      <w:rFonts w:ascii="Tahoma" w:hAnsi="Tahoma" w:cs="Tahoma"/>
      <w:sz w:val="20"/>
      <w:szCs w:val="20"/>
      <w:lang w:val="en-US" w:eastAsia="en-US"/>
    </w:rPr>
  </w:style>
  <w:style w:type="paragraph" w:styleId="Hlavika">
    <w:name w:val="header"/>
    <w:basedOn w:val="Normlny"/>
    <w:link w:val="HlavikaChar"/>
    <w:rsid w:val="0006228C"/>
    <w:pPr>
      <w:tabs>
        <w:tab w:val="center" w:pos="4536"/>
        <w:tab w:val="right" w:pos="9072"/>
      </w:tabs>
    </w:pPr>
  </w:style>
  <w:style w:type="character" w:customStyle="1" w:styleId="HlavikaChar">
    <w:name w:val="Hlavička Char"/>
    <w:link w:val="Hlavika"/>
    <w:rsid w:val="0006228C"/>
    <w:rPr>
      <w:sz w:val="24"/>
      <w:szCs w:val="24"/>
    </w:rPr>
  </w:style>
  <w:style w:type="character" w:customStyle="1" w:styleId="ZkladntextChar">
    <w:name w:val="Základný text Char"/>
    <w:link w:val="Zkladntext"/>
    <w:rsid w:val="00FF2A19"/>
    <w:rPr>
      <w:sz w:val="24"/>
      <w:szCs w:val="24"/>
    </w:rPr>
  </w:style>
  <w:style w:type="paragraph" w:styleId="Revzia">
    <w:name w:val="Revision"/>
    <w:hidden/>
    <w:uiPriority w:val="99"/>
    <w:semiHidden/>
    <w:rsid w:val="00B861C0"/>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2">
    <w:name w:val="heading 2"/>
    <w:aliases w:val="Nadpis 2b"/>
    <w:basedOn w:val="Normlny"/>
    <w:next w:val="Normlny"/>
    <w:qFormat/>
    <w:rsid w:val="00A170B8"/>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5751E8"/>
    <w:pPr>
      <w:jc w:val="center"/>
    </w:pPr>
  </w:style>
  <w:style w:type="table" w:styleId="Mriekatabuky">
    <w:name w:val="Table Grid"/>
    <w:basedOn w:val="Normlnatabuka"/>
    <w:rsid w:val="00D414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y"/>
    <w:rsid w:val="00B50462"/>
    <w:pPr>
      <w:spacing w:after="120" w:line="480" w:lineRule="auto"/>
    </w:pPr>
  </w:style>
  <w:style w:type="paragraph" w:customStyle="1" w:styleId="Char">
    <w:name w:val="Char"/>
    <w:basedOn w:val="Normlny"/>
    <w:rsid w:val="00B50462"/>
    <w:pPr>
      <w:spacing w:after="160" w:line="240" w:lineRule="exact"/>
    </w:pPr>
    <w:rPr>
      <w:rFonts w:ascii="Tahoma" w:hAnsi="Tahoma"/>
      <w:sz w:val="20"/>
      <w:szCs w:val="20"/>
      <w:lang w:val="en-US" w:eastAsia="en-US"/>
    </w:rPr>
  </w:style>
  <w:style w:type="paragraph" w:styleId="Pta">
    <w:name w:val="footer"/>
    <w:basedOn w:val="Normlny"/>
    <w:rsid w:val="00F53F94"/>
    <w:pPr>
      <w:tabs>
        <w:tab w:val="center" w:pos="4536"/>
        <w:tab w:val="right" w:pos="9072"/>
      </w:tabs>
    </w:pPr>
  </w:style>
  <w:style w:type="character" w:styleId="slostrany">
    <w:name w:val="page number"/>
    <w:basedOn w:val="Predvolenpsmoodseku"/>
    <w:rsid w:val="00F53F94"/>
  </w:style>
  <w:style w:type="character" w:styleId="Hypertextovprepojenie">
    <w:name w:val="Hyperlink"/>
    <w:rsid w:val="00691F31"/>
    <w:rPr>
      <w:color w:val="0000FF"/>
      <w:u w:val="single"/>
    </w:rPr>
  </w:style>
  <w:style w:type="paragraph" w:customStyle="1" w:styleId="CharCharCharCharCharChar1">
    <w:name w:val="Char Char Char Char Char Char1"/>
    <w:basedOn w:val="Normlny"/>
    <w:rsid w:val="00442051"/>
    <w:pPr>
      <w:spacing w:after="160" w:line="240" w:lineRule="exact"/>
    </w:pPr>
    <w:rPr>
      <w:rFonts w:ascii="Tahoma" w:hAnsi="Tahoma" w:cs="Tahoma"/>
      <w:sz w:val="20"/>
      <w:szCs w:val="20"/>
      <w:lang w:val="en-US" w:eastAsia="en-US"/>
    </w:rPr>
  </w:style>
  <w:style w:type="paragraph" w:styleId="Textbubliny">
    <w:name w:val="Balloon Text"/>
    <w:basedOn w:val="Normlny"/>
    <w:semiHidden/>
    <w:rsid w:val="00276F91"/>
    <w:rPr>
      <w:rFonts w:ascii="Tahoma" w:hAnsi="Tahoma" w:cs="Tahoma"/>
      <w:sz w:val="16"/>
      <w:szCs w:val="16"/>
    </w:rPr>
  </w:style>
  <w:style w:type="paragraph" w:styleId="Nzov">
    <w:name w:val="Title"/>
    <w:basedOn w:val="Normlny"/>
    <w:qFormat/>
    <w:rsid w:val="00840AC5"/>
    <w:pPr>
      <w:pBdr>
        <w:top w:val="single" w:sz="4" w:space="1" w:color="auto"/>
        <w:left w:val="single" w:sz="4" w:space="4" w:color="auto"/>
        <w:bottom w:val="single" w:sz="4" w:space="1" w:color="auto"/>
        <w:right w:val="single" w:sz="4" w:space="4" w:color="auto"/>
      </w:pBdr>
      <w:jc w:val="center"/>
    </w:pPr>
    <w:rPr>
      <w:b/>
      <w:smallCaps/>
      <w:sz w:val="28"/>
      <w:szCs w:val="20"/>
      <w:lang w:val="fr-FR" w:eastAsia="fr-FR"/>
    </w:rPr>
  </w:style>
  <w:style w:type="paragraph" w:styleId="Zarkazkladnhotextu">
    <w:name w:val="Body Text Indent"/>
    <w:basedOn w:val="Normlny"/>
    <w:rsid w:val="00840AC5"/>
    <w:pPr>
      <w:spacing w:before="120" w:after="120"/>
      <w:ind w:left="720" w:hanging="180"/>
      <w:jc w:val="both"/>
    </w:pPr>
    <w:rPr>
      <w:sz w:val="22"/>
      <w:szCs w:val="22"/>
    </w:rPr>
  </w:style>
  <w:style w:type="paragraph" w:styleId="Textpoznmkypodiarou">
    <w:name w:val="footnote text"/>
    <w:basedOn w:val="Normlny"/>
    <w:semiHidden/>
    <w:rsid w:val="00E77A79"/>
    <w:rPr>
      <w:sz w:val="20"/>
      <w:szCs w:val="20"/>
    </w:rPr>
  </w:style>
  <w:style w:type="paragraph" w:customStyle="1" w:styleId="CharChar1">
    <w:name w:val="Char Char1"/>
    <w:basedOn w:val="Normlny"/>
    <w:rsid w:val="00CD06D3"/>
    <w:pPr>
      <w:spacing w:after="160" w:line="240" w:lineRule="exact"/>
    </w:pPr>
    <w:rPr>
      <w:rFonts w:ascii="Tahoma" w:hAnsi="Tahoma" w:cs="Tahoma"/>
      <w:sz w:val="20"/>
      <w:szCs w:val="20"/>
      <w:lang w:eastAsia="en-US"/>
    </w:rPr>
  </w:style>
  <w:style w:type="character" w:styleId="Odkaznakomentr">
    <w:name w:val="annotation reference"/>
    <w:semiHidden/>
    <w:rsid w:val="0031239A"/>
    <w:rPr>
      <w:sz w:val="16"/>
      <w:szCs w:val="16"/>
    </w:rPr>
  </w:style>
  <w:style w:type="paragraph" w:styleId="Textkomentra">
    <w:name w:val="annotation text"/>
    <w:basedOn w:val="Normlny"/>
    <w:semiHidden/>
    <w:rsid w:val="0031239A"/>
    <w:rPr>
      <w:sz w:val="20"/>
      <w:szCs w:val="20"/>
    </w:rPr>
  </w:style>
  <w:style w:type="paragraph" w:styleId="Predmetkomentra">
    <w:name w:val="annotation subject"/>
    <w:basedOn w:val="Textkomentra"/>
    <w:next w:val="Textkomentra"/>
    <w:semiHidden/>
    <w:rsid w:val="0031239A"/>
    <w:rPr>
      <w:b/>
      <w:bCs/>
    </w:rPr>
  </w:style>
  <w:style w:type="paragraph" w:customStyle="1" w:styleId="CharCharChar">
    <w:name w:val="Char Char Char"/>
    <w:basedOn w:val="Normlny"/>
    <w:rsid w:val="00B8113C"/>
    <w:pPr>
      <w:spacing w:after="160" w:line="240" w:lineRule="exact"/>
    </w:pPr>
    <w:rPr>
      <w:rFonts w:ascii="Tahoma" w:hAnsi="Tahoma" w:cs="Tahoma"/>
      <w:sz w:val="20"/>
      <w:szCs w:val="20"/>
      <w:lang w:val="en-US" w:eastAsia="en-US"/>
    </w:rPr>
  </w:style>
  <w:style w:type="paragraph" w:styleId="Hlavika">
    <w:name w:val="header"/>
    <w:basedOn w:val="Normlny"/>
    <w:link w:val="HlavikaChar"/>
    <w:rsid w:val="0006228C"/>
    <w:pPr>
      <w:tabs>
        <w:tab w:val="center" w:pos="4536"/>
        <w:tab w:val="right" w:pos="9072"/>
      </w:tabs>
    </w:pPr>
  </w:style>
  <w:style w:type="character" w:customStyle="1" w:styleId="HlavikaChar">
    <w:name w:val="Hlavička Char"/>
    <w:link w:val="Hlavika"/>
    <w:rsid w:val="0006228C"/>
    <w:rPr>
      <w:sz w:val="24"/>
      <w:szCs w:val="24"/>
    </w:rPr>
  </w:style>
  <w:style w:type="character" w:customStyle="1" w:styleId="ZkladntextChar">
    <w:name w:val="Základný text Char"/>
    <w:link w:val="Zkladntext"/>
    <w:rsid w:val="00FF2A19"/>
    <w:rPr>
      <w:sz w:val="24"/>
      <w:szCs w:val="24"/>
    </w:rPr>
  </w:style>
  <w:style w:type="paragraph" w:styleId="Revzia">
    <w:name w:val="Revision"/>
    <w:hidden/>
    <w:uiPriority w:val="99"/>
    <w:semiHidden/>
    <w:rsid w:val="00B861C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84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pa.sk" TargetMode="Externa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C03FC-5796-4A33-9E9B-E3970B3D3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8216</Words>
  <Characters>51061</Characters>
  <Application>Microsoft Office Word</Application>
  <DocSecurity>4</DocSecurity>
  <Lines>425</Lines>
  <Paragraphs>118</Paragraphs>
  <ScaleCrop>false</ScaleCrop>
  <HeadingPairs>
    <vt:vector size="2" baseType="variant">
      <vt:variant>
        <vt:lpstr>Názov</vt:lpstr>
      </vt:variant>
      <vt:variant>
        <vt:i4>1</vt:i4>
      </vt:variant>
    </vt:vector>
  </HeadingPairs>
  <TitlesOfParts>
    <vt:vector size="1" baseType="lpstr">
      <vt:lpstr>ZMLUVA O POSKYTNUTÍ NENÁVRATNÉHO FINANČNÉHO PRÍSPEVKU</vt:lpstr>
    </vt:vector>
  </TitlesOfParts>
  <Company>.</Company>
  <LinksUpToDate>false</LinksUpToDate>
  <CharactersWithSpaces>59159</CharactersWithSpaces>
  <SharedDoc>false</SharedDoc>
  <HLinks>
    <vt:vector size="42" baseType="variant">
      <vt:variant>
        <vt:i4>7798885</vt:i4>
      </vt:variant>
      <vt:variant>
        <vt:i4>18</vt:i4>
      </vt:variant>
      <vt:variant>
        <vt:i4>0</vt:i4>
      </vt:variant>
      <vt:variant>
        <vt:i4>5</vt:i4>
      </vt:variant>
      <vt:variant>
        <vt:lpwstr>http://www.apa.sk/</vt:lpwstr>
      </vt:variant>
      <vt:variant>
        <vt:lpwstr/>
      </vt:variant>
      <vt:variant>
        <vt:i4>2949175</vt:i4>
      </vt:variant>
      <vt:variant>
        <vt:i4>15</vt:i4>
      </vt:variant>
      <vt:variant>
        <vt:i4>0</vt:i4>
      </vt:variant>
      <vt:variant>
        <vt:i4>5</vt:i4>
      </vt:variant>
      <vt:variant>
        <vt:lpwstr>http://www.land.gov.sk/</vt:lpwstr>
      </vt:variant>
      <vt:variant>
        <vt:lpwstr/>
      </vt:variant>
      <vt:variant>
        <vt:i4>7798885</vt:i4>
      </vt:variant>
      <vt:variant>
        <vt:i4>12</vt:i4>
      </vt:variant>
      <vt:variant>
        <vt:i4>0</vt:i4>
      </vt:variant>
      <vt:variant>
        <vt:i4>5</vt:i4>
      </vt:variant>
      <vt:variant>
        <vt:lpwstr>http://www.apa.sk/</vt:lpwstr>
      </vt:variant>
      <vt:variant>
        <vt:lpwstr/>
      </vt:variant>
      <vt:variant>
        <vt:i4>7798885</vt:i4>
      </vt:variant>
      <vt:variant>
        <vt:i4>9</vt:i4>
      </vt:variant>
      <vt:variant>
        <vt:i4>0</vt:i4>
      </vt:variant>
      <vt:variant>
        <vt:i4>5</vt:i4>
      </vt:variant>
      <vt:variant>
        <vt:lpwstr>http://www.apa.sk/</vt:lpwstr>
      </vt:variant>
      <vt:variant>
        <vt:lpwstr/>
      </vt:variant>
      <vt:variant>
        <vt:i4>2949175</vt:i4>
      </vt:variant>
      <vt:variant>
        <vt:i4>6</vt:i4>
      </vt:variant>
      <vt:variant>
        <vt:i4>0</vt:i4>
      </vt:variant>
      <vt:variant>
        <vt:i4>5</vt:i4>
      </vt:variant>
      <vt:variant>
        <vt:lpwstr>http://www.land.gov.sk/</vt:lpwstr>
      </vt:variant>
      <vt:variant>
        <vt:lpwstr/>
      </vt:variant>
      <vt:variant>
        <vt:i4>7798885</vt:i4>
      </vt:variant>
      <vt:variant>
        <vt:i4>3</vt:i4>
      </vt:variant>
      <vt:variant>
        <vt:i4>0</vt:i4>
      </vt:variant>
      <vt:variant>
        <vt:i4>5</vt:i4>
      </vt:variant>
      <vt:variant>
        <vt:lpwstr>http://www.apa.sk/</vt:lpwstr>
      </vt:variant>
      <vt:variant>
        <vt:lpwstr/>
      </vt:variant>
      <vt:variant>
        <vt:i4>2949175</vt:i4>
      </vt:variant>
      <vt:variant>
        <vt:i4>0</vt:i4>
      </vt:variant>
      <vt:variant>
        <vt:i4>0</vt:i4>
      </vt:variant>
      <vt:variant>
        <vt:i4>5</vt:i4>
      </vt:variant>
      <vt:variant>
        <vt:lpwstr>http://www.land.gov.sk/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ZMLUVA O POSKYTNUTÍ NENÁVRATNÉHO FINANČNÉHO PRÍSPEVKU</dc:title>
  <dc:creator>miskova</dc:creator>
  <cp:lastModifiedBy>Petríková Zuzana</cp:lastModifiedBy>
  <cp:revision>2</cp:revision>
  <cp:lastPrinted>2014-01-02T11:25:00Z</cp:lastPrinted>
  <dcterms:created xsi:type="dcterms:W3CDTF">2014-03-26T13:03:00Z</dcterms:created>
  <dcterms:modified xsi:type="dcterms:W3CDTF">2014-03-26T13:03:00Z</dcterms:modified>
</cp:coreProperties>
</file>