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085B" w:rsidRDefault="003B085B" w:rsidP="00C11CB3">
      <w:pPr>
        <w:ind w:left="170"/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>
        <w:t> </w:t>
      </w:r>
      <w:r w:rsidRPr="004955EA">
        <w:rPr>
          <w:b/>
          <w:bCs/>
        </w:rPr>
        <w:t>PLATBU</w:t>
      </w:r>
    </w:p>
    <w:p w:rsidR="003B085B" w:rsidRDefault="003B085B" w:rsidP="00C11CB3">
      <w:pPr>
        <w:ind w:left="170"/>
        <w:jc w:val="center"/>
        <w:rPr>
          <w:b/>
          <w:bCs/>
        </w:rPr>
      </w:pPr>
    </w:p>
    <w:p w:rsidR="003B085B" w:rsidRPr="004955EA" w:rsidRDefault="003B085B" w:rsidP="00C11CB3">
      <w:pPr>
        <w:ind w:left="170"/>
        <w:jc w:val="center"/>
        <w:rPr>
          <w:b/>
          <w:bCs/>
        </w:rPr>
      </w:pPr>
    </w:p>
    <w:p w:rsidR="003B085B" w:rsidRPr="004955EA" w:rsidRDefault="003B085B" w:rsidP="00C11CB3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2007  – 2013 </w:t>
      </w:r>
    </w:p>
    <w:p w:rsidR="003B085B" w:rsidRPr="004955EA" w:rsidRDefault="003B085B" w:rsidP="00C11CB3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3.2 Podpora činností v oblasti vidieckeho cestovného ruchu – časť A</w:t>
      </w:r>
    </w:p>
    <w:p w:rsidR="003B085B" w:rsidRDefault="003B085B" w:rsidP="00C11CB3"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</w:p>
    <w:p w:rsidR="003B085B" w:rsidRPr="004955EA" w:rsidRDefault="003B085B" w:rsidP="00C11CB3"/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3B085B" w:rsidRPr="00C11CB3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B085B" w:rsidRPr="00C11CB3" w:rsidRDefault="003B085B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C11CB3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B085B" w:rsidRPr="00C11CB3" w:rsidRDefault="003B085B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C11CB3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3B085B" w:rsidRPr="00C11CB3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B085B" w:rsidRPr="00C11CB3" w:rsidRDefault="003B085B" w:rsidP="00A91BB2">
            <w:pPr>
              <w:ind w:right="126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C11CB3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3B085B" w:rsidRPr="00C11CB3" w:rsidRDefault="003B085B" w:rsidP="00A91BB2">
            <w:pPr>
              <w:ind w:right="126"/>
              <w:jc w:val="both"/>
              <w:rPr>
                <w:noProof/>
                <w:sz w:val="20"/>
                <w:szCs w:val="20"/>
              </w:rPr>
            </w:pPr>
            <w:r w:rsidRPr="00C11CB3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C11CB3">
                <w:rPr>
                  <w:rStyle w:val="Hypertextovprepojenie"/>
                  <w:color w:val="auto"/>
                </w:rPr>
                <w:t>http://www.apa.sk/</w:t>
              </w:r>
            </w:hyperlink>
            <w:r w:rsidRPr="00C11CB3">
              <w:rPr>
                <w:noProof/>
                <w:sz w:val="20"/>
                <w:szCs w:val="20"/>
              </w:rPr>
              <w:t xml:space="preserve"> s prílohami, vyplnený podľa Pokynov k vyplneniu ŽoP ). Prílohu príjemca vypracuje vo formáte MS Excel a PDF; a predloží na PPA aj v elektronickej forme na CD.</w:t>
            </w:r>
          </w:p>
        </w:tc>
      </w:tr>
      <w:tr w:rsidR="003B085B" w:rsidRPr="00C11CB3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B085B" w:rsidRPr="00C11CB3" w:rsidRDefault="003B085B" w:rsidP="00A91BB2">
            <w:pPr>
              <w:ind w:right="126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C11CB3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3B085B" w:rsidRPr="00C11CB3" w:rsidRDefault="003B085B" w:rsidP="00A91BB2">
            <w:pPr>
              <w:ind w:right="126"/>
              <w:jc w:val="both"/>
              <w:rPr>
                <w:noProof/>
                <w:sz w:val="20"/>
                <w:szCs w:val="20"/>
              </w:rPr>
            </w:pPr>
            <w:r w:rsidRPr="00C11CB3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C11CB3">
                <w:rPr>
                  <w:rStyle w:val="Hypertextovprepojenie"/>
                  <w:color w:val="auto"/>
                </w:rPr>
                <w:t>http://www.apa.sk/</w:t>
              </w:r>
            </w:hyperlink>
            <w:r w:rsidRPr="00C11CB3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3B085B" w:rsidRPr="00C11CB3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3B085B" w:rsidRPr="00C11CB3" w:rsidRDefault="003B085B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C11CB3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noProof/>
                <w:lang w:val="sk-SK"/>
              </w:rPr>
            </w:pPr>
            <w:r w:rsidRPr="00C11CB3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3B085B" w:rsidRPr="00C11CB3">
        <w:trPr>
          <w:trHeight w:val="11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ind w:right="126"/>
              <w:rPr>
                <w:noProof/>
                <w:sz w:val="20"/>
                <w:szCs w:val="20"/>
              </w:rPr>
            </w:pPr>
            <w:r w:rsidRPr="00C11CB3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  <w:r w:rsidRPr="00C11CB3"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3B085B" w:rsidRPr="00C11CB3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C11CB3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C11CB3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C11CB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C11CB3">
              <w:rPr>
                <w:noProof/>
              </w:rPr>
              <w:t>opečiatkovaný a podpísaný dodávateľom a odberateľom, prípadne stavebným dozorom.</w:t>
            </w:r>
          </w:p>
          <w:p w:rsidR="003B085B" w:rsidRPr="00C11CB3" w:rsidRDefault="003B085B" w:rsidP="00A91BB2">
            <w:pPr>
              <w:pStyle w:val="Textpoznmkypodiarou"/>
              <w:ind w:right="126"/>
              <w:jc w:val="both"/>
              <w:rPr>
                <w:noProof/>
                <w:lang w:val="sk-SK"/>
              </w:rPr>
            </w:pPr>
            <w:r w:rsidRPr="00C11CB3">
              <w:rPr>
                <w:noProof/>
                <w:u w:val="single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3B085B" w:rsidRPr="00C11CB3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C11CB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noProof/>
                <w:lang w:val="sk-SK"/>
              </w:rPr>
            </w:pPr>
            <w:r w:rsidRPr="00C11CB3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C11CB3">
              <w:rPr>
                <w:noProof/>
                <w:u w:val="single"/>
              </w:rPr>
              <w:t>v Zmluve s dodávateľom</w:t>
            </w:r>
            <w:r w:rsidRPr="00C11CB3">
              <w:rPr>
                <w:noProof/>
              </w:rPr>
              <w:t xml:space="preserve"> a na </w:t>
            </w:r>
            <w:r w:rsidRPr="00C11CB3">
              <w:rPr>
                <w:noProof/>
                <w:u w:val="single"/>
              </w:rPr>
              <w:t>vystavenej faktúre</w:t>
            </w:r>
            <w:r w:rsidRPr="00C11CB3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C11CB3">
              <w:rPr>
                <w:b/>
                <w:bCs/>
                <w:noProof/>
              </w:rPr>
              <w:t xml:space="preserve">originál </w:t>
            </w:r>
            <w:r w:rsidRPr="00C11CB3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C11CB3">
              <w:rPr>
                <w:b/>
                <w:bCs/>
                <w:noProof/>
              </w:rPr>
              <w:t xml:space="preserve">originál </w:t>
            </w:r>
            <w:r w:rsidRPr="00C11CB3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3B085B" w:rsidRPr="00C11CB3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C11CB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C11CB3">
              <w:rPr>
                <w:noProof/>
                <w:sz w:val="20"/>
                <w:szCs w:val="20"/>
              </w:rPr>
              <w:t>(pri stavebných investíciách)</w:t>
            </w:r>
          </w:p>
          <w:p w:rsidR="003B085B" w:rsidRPr="00C11CB3" w:rsidRDefault="003B085B" w:rsidP="00C11CB3">
            <w:pPr>
              <w:numPr>
                <w:ilvl w:val="0"/>
                <w:numId w:val="6"/>
              </w:numPr>
              <w:ind w:left="399" w:right="126" w:hanging="283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C11CB3">
              <w:rPr>
                <w:noProof/>
                <w:sz w:val="20"/>
                <w:szCs w:val="20"/>
              </w:rPr>
              <w:t>fotokópie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3B085B" w:rsidRPr="00C11CB3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C11CB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rPr>
                <w:b/>
                <w:bCs/>
                <w:noProof/>
              </w:rPr>
            </w:pPr>
            <w:r w:rsidRPr="00C11CB3">
              <w:t>fotodokumentáciasapredkladáprikaždejŽoPaj v elektronickejformena CD.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pStyle w:val="Textpoznmkypodiarou"/>
              <w:ind w:right="126"/>
              <w:jc w:val="both"/>
              <w:rPr>
                <w:noProof/>
                <w:lang w:val="sk-SK"/>
              </w:rPr>
            </w:pPr>
            <w:r w:rsidRPr="00C11CB3">
              <w:rPr>
                <w:b/>
                <w:bCs/>
                <w:noProof/>
                <w:lang w:val="sk-SK"/>
              </w:rPr>
              <w:t>Zmluvys dodávateľmi tovarov, prác a služieb</w:t>
            </w:r>
            <w:r w:rsidRPr="00C11CB3">
              <w:rPr>
                <w:noProof/>
                <w:lang w:val="sk-SK"/>
              </w:rPr>
              <w:t xml:space="preserve"> (vrátane dodatkov)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rPr>
                <w:lang w:val="sk-SK"/>
              </w:rPr>
            </w:pPr>
            <w:r w:rsidRPr="00C11CB3">
              <w:rPr>
                <w:noProof/>
                <w:lang w:val="sk-SK"/>
              </w:rPr>
              <w:t>v prípade, že ešte neboli predložené.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pStyle w:val="Textpoznmkypodiarou"/>
              <w:ind w:right="127"/>
              <w:rPr>
                <w:lang w:val="sk-SK"/>
              </w:rPr>
            </w:pPr>
            <w:r w:rsidRPr="00C11CB3">
              <w:rPr>
                <w:b/>
                <w:bCs/>
                <w:lang w:val="sk-SK"/>
              </w:rPr>
              <w:t>Poistná zmluva</w:t>
            </w:r>
            <w:r w:rsidRPr="00C11CB3">
              <w:rPr>
                <w:lang w:val="sk-SK"/>
              </w:rPr>
              <w:t xml:space="preserve"> a </w:t>
            </w:r>
            <w:r w:rsidRPr="00C11CB3">
              <w:rPr>
                <w:b/>
                <w:bCs/>
                <w:lang w:val="sk-SK"/>
              </w:rPr>
              <w:t>doklad o úhrade poistného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C11CB3">
              <w:rPr>
                <w:b/>
                <w:bCs/>
                <w:lang w:val="sk-SK"/>
              </w:rPr>
              <w:t xml:space="preserve">Dokladypreukazujúce zriadenie záložného práva 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b/>
                <w:bCs/>
                <w:lang w:val="sk-SK"/>
              </w:rPr>
              <w:t xml:space="preserve">list vlastníctva </w:t>
            </w:r>
            <w:r w:rsidRPr="00C11CB3">
              <w:rPr>
                <w:lang w:val="sk-SK"/>
              </w:rPr>
              <w:t>(originál, v prípade, že ešte nebol predložený)</w:t>
            </w:r>
            <w:r w:rsidRPr="00C11CB3">
              <w:rPr>
                <w:b/>
                <w:bCs/>
                <w:lang w:val="sk-SK"/>
              </w:rPr>
              <w:t>aktuálny</w:t>
            </w:r>
            <w:r w:rsidRPr="00C11CB3">
              <w:rPr>
                <w:lang w:val="sk-SK"/>
              </w:rPr>
              <w:t xml:space="preserve"> s vyznačeným záložným právom </w:t>
            </w:r>
            <w:r w:rsidRPr="00C11CB3">
              <w:rPr>
                <w:u w:val="single"/>
                <w:lang w:val="sk-SK"/>
              </w:rPr>
              <w:t>pri založení nehnuteľného majetku;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b/>
                <w:bCs/>
                <w:lang w:val="sk-SK"/>
              </w:rPr>
              <w:t>výpis z Notárskeho centrálneho registra záložných práv</w:t>
            </w:r>
            <w:r w:rsidRPr="00C11CB3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C11CB3">
              <w:rPr>
                <w:u w:val="single"/>
                <w:lang w:val="sk-SK"/>
              </w:rPr>
              <w:t>pri založení hnuteľného majetku</w:t>
            </w:r>
            <w:r w:rsidRPr="00C11CB3">
              <w:rPr>
                <w:lang w:val="sk-SK"/>
              </w:rPr>
              <w:t>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C11CB3">
              <w:rPr>
                <w:b/>
                <w:bCs/>
                <w:lang w:val="sk-SK"/>
              </w:rPr>
              <w:t>Ak je predmet projektu obstaraný prostredníctvom lízingu konečný prijímateľ predkladá k ŽoP doklady preukazujúce ukončenie lízingovej Zmluvy: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 xml:space="preserve">potvrdenie lízingovej spoločnosti, príp. iný relevantný doklad o ukončení lízingu a odovzdaní predmetu lízingu konečnému prijímateľovi; 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bankové výpisy preukazujúce všetky splátky lízingovej spoločnosti.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pStyle w:val="Textpoznmkypodiarou"/>
              <w:ind w:right="127"/>
              <w:rPr>
                <w:lang w:val="sk-SK"/>
              </w:rPr>
            </w:pPr>
            <w:r w:rsidRPr="00C11CB3">
              <w:rPr>
                <w:b/>
                <w:bCs/>
                <w:lang w:val="sk-SK"/>
              </w:rPr>
              <w:t xml:space="preserve">Kolaudačné rozhodnutie </w:t>
            </w:r>
            <w:r w:rsidRPr="00C11CB3">
              <w:rPr>
                <w:lang w:val="sk-SK"/>
              </w:rPr>
              <w:t>právoplatné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originál alebo úradne osvedčená fotokópia;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lang w:val="sk-SK"/>
              </w:rPr>
            </w:pPr>
            <w:r w:rsidRPr="00C11CB3">
              <w:rPr>
                <w:noProof/>
                <w:lang w:val="sk-SK"/>
              </w:rPr>
              <w:t>predkladá sa podľa</w:t>
            </w:r>
            <w:r w:rsidRPr="00C11CB3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pStyle w:val="Textpoznmkypodiarou"/>
              <w:ind w:right="126"/>
              <w:jc w:val="both"/>
              <w:rPr>
                <w:lang w:val="sk-SK"/>
              </w:rPr>
            </w:pPr>
            <w:r w:rsidRPr="00C11CB3">
              <w:rPr>
                <w:b/>
                <w:bCs/>
                <w:lang w:val="sk-SK"/>
              </w:rPr>
              <w:t xml:space="preserve">Potvrdenie </w:t>
            </w:r>
            <w:r w:rsidRPr="00C11CB3">
              <w:rPr>
                <w:lang w:val="sk-SK"/>
              </w:rPr>
              <w:t xml:space="preserve"> príslušného Obvodného úradu životného prostredia, že projekt spĺňa požiadavky platnej legislatívy v oblasti ochrany a tvorby životného prostredia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predkladá sa podľa povahy projektu pri poslednej ŽoP, ktorá súvisí s predmetnou investíciou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Del="005905D9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ind w:right="127"/>
              <w:rPr>
                <w:b/>
                <w:bCs/>
              </w:rPr>
            </w:pPr>
            <w:r w:rsidRPr="00C11CB3">
              <w:rPr>
                <w:b/>
                <w:bCs/>
                <w:sz w:val="20"/>
                <w:szCs w:val="20"/>
                <w:lang w:val="en-GB" w:eastAsia="cs-CZ"/>
              </w:rPr>
              <w:t>Dokumentáciapreukazujúcavytvoreniepracovnéhomiesta/pracovnýchmiest v rámciprojektu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predkladá sa pri poslednej ŽoP, ak to KP vyplýva zo špecifických povinností uvedených v Zmluve o NFP;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doklady preukazujúce platenie odvodov do Sociálnej poisťovne za novoprijatého zamestnanca/zamestnancov;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hanging="283"/>
              <w:rPr>
                <w:lang w:val="sk-SK"/>
              </w:rPr>
            </w:pPr>
            <w:r w:rsidRPr="00C11CB3">
              <w:t>kópiapracovnejzmluvy, ktorázakladánovýpracovno-právnyvzťah a v ktorejbudepri opisedruhupráce, naktorýsazamestnanecprijíma, označenie „</w:t>
            </w:r>
            <w:r w:rsidRPr="00C11CB3">
              <w:rPr>
                <w:b/>
                <w:bCs/>
              </w:rPr>
              <w:t>miesto PRV</w:t>
            </w:r>
            <w:r w:rsidRPr="00C11CB3">
              <w:t>“.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C11CB3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C11CB3">
              <w:rPr>
                <w:noProof/>
                <w:lang w:val="sk-SK"/>
              </w:rPr>
              <w:t>predkladá sa pri poslednej ŽoP;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lang w:val="sk-SK"/>
              </w:rPr>
            </w:pPr>
            <w:r w:rsidRPr="00C11CB3">
              <w:rPr>
                <w:noProof/>
                <w:lang w:val="sk-SK"/>
              </w:rPr>
              <w:t xml:space="preserve">predkladá sa </w:t>
            </w:r>
            <w:r w:rsidRPr="00C11CB3">
              <w:rPr>
                <w:noProof/>
                <w:u w:val="single"/>
                <w:lang w:val="sk-SK"/>
              </w:rPr>
              <w:t>elektronická fotodokumentácia</w:t>
            </w:r>
            <w:r w:rsidRPr="00C11CB3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C11CB3">
              <w:rPr>
                <w:i/>
                <w:iCs/>
                <w:noProof/>
                <w:lang w:val="sk-SK"/>
              </w:rPr>
              <w:t>troch fotografií predmetu projektu</w:t>
            </w:r>
            <w:r w:rsidRPr="00C11CB3">
              <w:rPr>
                <w:noProof/>
                <w:lang w:val="sk-SK"/>
              </w:rPr>
              <w:t xml:space="preserve">  a súčasne z minimálne </w:t>
            </w:r>
            <w:r w:rsidRPr="00C11CB3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C11CB3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C11CB3">
              <w:rPr>
                <w:noProof/>
                <w:u w:val="single"/>
                <w:lang w:val="sk-SK"/>
              </w:rPr>
              <w:t>spolu s písomným splnomocnením</w:t>
            </w:r>
            <w:r w:rsidRPr="00C11CB3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C11CB3">
                <w:rPr>
                  <w:noProof/>
                </w:rPr>
                <w:t>http://www.apa.sk/</w:t>
              </w:r>
            </w:hyperlink>
            <w:r w:rsidRPr="00C11CB3">
              <w:rPr>
                <w:noProof/>
                <w:lang w:val="sk-SK"/>
              </w:rPr>
              <w:t>).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pStyle w:val="Textpoznmkypodiarou"/>
              <w:ind w:right="127"/>
              <w:rPr>
                <w:lang w:val="sk-SK"/>
              </w:rPr>
            </w:pPr>
            <w:r w:rsidRPr="00C11CB3">
              <w:rPr>
                <w:b/>
                <w:bCs/>
                <w:lang w:val="sk-SK"/>
              </w:rPr>
              <w:t>List vlastníctva</w:t>
            </w:r>
            <w:r w:rsidRPr="00C11CB3">
              <w:rPr>
                <w:lang w:val="sk-SK"/>
              </w:rPr>
              <w:t xml:space="preserve">, príp. </w:t>
            </w:r>
            <w:r w:rsidRPr="00C11CB3">
              <w:rPr>
                <w:b/>
                <w:bCs/>
                <w:lang w:val="sk-SK"/>
              </w:rPr>
              <w:t>zmluva</w:t>
            </w:r>
            <w:r w:rsidRPr="00C11CB3">
              <w:rPr>
                <w:lang w:val="sk-SK"/>
              </w:rPr>
              <w:t xml:space="preserve"> o nájme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b/>
                <w:bCs/>
              </w:rPr>
            </w:pPr>
            <w:r w:rsidRPr="00C11CB3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3B085B" w:rsidRPr="00C11CB3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pStyle w:val="Textpoznmkypodiarou"/>
              <w:ind w:right="127"/>
              <w:rPr>
                <w:lang w:val="sk-SK"/>
              </w:rPr>
            </w:pPr>
            <w:r w:rsidRPr="00C11CB3">
              <w:rPr>
                <w:b/>
                <w:bCs/>
                <w:lang w:val="sk-SK"/>
              </w:rPr>
              <w:t xml:space="preserve">Doklady </w:t>
            </w:r>
            <w:r w:rsidRPr="00C11CB3">
              <w:rPr>
                <w:lang w:val="sk-SK"/>
              </w:rPr>
              <w:t xml:space="preserve">k preukázaniu vlastnej práce: 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dohody o vykonaných prácach (musia obsahovať o i. hodinovú sadzbu);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pokladničný doklad;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C11CB3">
              <w:rPr>
                <w:lang w:val="sk-SK"/>
              </w:rPr>
              <w:t>kópie výplatných listín;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b/>
                <w:bCs/>
              </w:rPr>
            </w:pPr>
            <w:r w:rsidRPr="00C11CB3">
              <w:rPr>
                <w:lang w:val="sk-SK"/>
              </w:rPr>
              <w:t>výkaz práce.</w:t>
            </w:r>
          </w:p>
        </w:tc>
      </w:tr>
      <w:tr w:rsidR="003B085B" w:rsidRPr="00C11CB3">
        <w:trPr>
          <w:trHeight w:val="184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C11CB3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B085B" w:rsidRPr="00C11CB3" w:rsidRDefault="003B085B" w:rsidP="00A91BB2">
            <w:pPr>
              <w:pStyle w:val="Textpoznmkypodiarou"/>
              <w:ind w:right="127"/>
              <w:rPr>
                <w:lang w:val="sk-SK"/>
              </w:rPr>
            </w:pPr>
            <w:r w:rsidRPr="00C11CB3">
              <w:rPr>
                <w:b/>
                <w:bCs/>
                <w:lang w:val="sk-SK"/>
              </w:rPr>
              <w:t>Doklady</w:t>
            </w:r>
            <w:r w:rsidRPr="00C11CB3">
              <w:rPr>
                <w:lang w:val="sk-SK"/>
              </w:rPr>
              <w:t xml:space="preserve"> vyplývajúce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C11CB3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3B085B" w:rsidRPr="00C11CB3" w:rsidRDefault="003B085B" w:rsidP="00C11CB3">
            <w:pPr>
              <w:pStyle w:val="Textpoznmkypodiarou"/>
              <w:numPr>
                <w:ilvl w:val="0"/>
                <w:numId w:val="6"/>
              </w:numPr>
              <w:ind w:left="399" w:right="126" w:hanging="283"/>
              <w:jc w:val="both"/>
              <w:rPr>
                <w:lang w:val="sk-SK"/>
              </w:rPr>
            </w:pPr>
            <w:r w:rsidRPr="00C11CB3">
              <w:rPr>
                <w:b/>
                <w:bCs/>
                <w:lang w:val="sk-SK"/>
              </w:rPr>
              <w:t>z</w:t>
            </w:r>
            <w:r w:rsidRPr="00C11CB3">
              <w:rPr>
                <w:lang w:val="sk-SK"/>
              </w:rPr>
              <w:t> </w:t>
            </w:r>
            <w:r w:rsidRPr="00C11CB3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C11CB3">
              <w:rPr>
                <w:lang w:val="sk-SK"/>
              </w:rPr>
              <w:t>).</w:t>
            </w:r>
          </w:p>
        </w:tc>
      </w:tr>
    </w:tbl>
    <w:p w:rsidR="003B085B" w:rsidRPr="004955EA" w:rsidRDefault="003B085B" w:rsidP="00C11CB3">
      <w:pPr>
        <w:pStyle w:val="Zkladntext"/>
        <w:rPr>
          <w:b/>
          <w:bCs/>
          <w:u w:val="single"/>
        </w:rPr>
      </w:pPr>
    </w:p>
    <w:p w:rsidR="003B085B" w:rsidRPr="004955EA" w:rsidRDefault="003B085B" w:rsidP="00C11CB3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3B085B" w:rsidRPr="00C11CB3" w:rsidRDefault="003B085B" w:rsidP="00C11CB3">
      <w:pPr>
        <w:pStyle w:val="Zkladntext"/>
        <w:rPr>
          <w:b/>
          <w:bCs/>
        </w:rPr>
      </w:pPr>
      <w:r>
        <w:rPr>
          <w:b/>
          <w:bCs/>
        </w:rPr>
        <w:t>Konečný prijímateľ predkladá všetky prílohy k Žiadosti o platbu v čitateľnej kópii ak sa nevyžaduje originál.</w:t>
      </w:r>
    </w:p>
    <w:sectPr w:rsidR="003B085B" w:rsidRPr="00C11CB3" w:rsidSect="00E203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085B" w:rsidRDefault="003B085B" w:rsidP="00C11CB3">
      <w:r>
        <w:separator/>
      </w:r>
    </w:p>
  </w:endnote>
  <w:endnote w:type="continuationSeparator" w:id="0">
    <w:p w:rsidR="003B085B" w:rsidRDefault="003B085B" w:rsidP="00C11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085B" w:rsidRDefault="003B085B" w:rsidP="00C11CB3">
      <w:r>
        <w:separator/>
      </w:r>
    </w:p>
  </w:footnote>
  <w:footnote w:type="continuationSeparator" w:id="0">
    <w:p w:rsidR="003B085B" w:rsidRDefault="003B085B" w:rsidP="00C11CB3">
      <w:r>
        <w:continuationSeparator/>
      </w:r>
    </w:p>
  </w:footnote>
  <w:footnote w:id="1">
    <w:p w:rsidR="003B085B" w:rsidRPr="0087567C" w:rsidRDefault="003B085B" w:rsidP="00C11CB3">
      <w:pPr>
        <w:pStyle w:val="Zkladntext"/>
        <w:rPr>
          <w:sz w:val="20"/>
          <w:szCs w:val="20"/>
        </w:rPr>
      </w:pPr>
      <w:r>
        <w:rPr>
          <w:rStyle w:val="Odkaznapoznmkupodiarou"/>
        </w:rPr>
        <w:footnoteRef/>
      </w:r>
      <w:r w:rsidRPr="00454BE4">
        <w:t>–</w:t>
      </w:r>
      <w:r>
        <w:rPr>
          <w:sz w:val="20"/>
          <w:szCs w:val="20"/>
        </w:rPr>
        <w:t>účtovné doklady originál aj fotokópia obsahujú:</w:t>
      </w:r>
    </w:p>
    <w:p w:rsidR="003B085B" w:rsidRPr="0087567C" w:rsidRDefault="003B085B" w:rsidP="00C11CB3">
      <w:pPr>
        <w:pStyle w:val="Zkladntext"/>
        <w:numPr>
          <w:ilvl w:val="0"/>
          <w:numId w:val="1"/>
        </w:numPr>
        <w:tabs>
          <w:tab w:val="clear" w:pos="420"/>
          <w:tab w:val="num" w:pos="720"/>
        </w:tabs>
        <w:spacing w:line="240" w:lineRule="auto"/>
        <w:ind w:left="72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>podpisový záznam osoby  zodpovednej</w:t>
      </w:r>
      <w:r w:rsidRPr="0087567C">
        <w:rPr>
          <w:sz w:val="20"/>
          <w:szCs w:val="20"/>
        </w:rPr>
        <w:t xml:space="preserve"> za formálnu kontrolu účtovných dokladov; </w:t>
      </w:r>
    </w:p>
    <w:p w:rsidR="003B085B" w:rsidRPr="0087567C" w:rsidRDefault="003B085B" w:rsidP="00C11CB3">
      <w:pPr>
        <w:pStyle w:val="Zkladntext"/>
        <w:numPr>
          <w:ilvl w:val="0"/>
          <w:numId w:val="2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 xml:space="preserve">podpisový záznam </w:t>
      </w:r>
      <w:r w:rsidRPr="0087567C">
        <w:rPr>
          <w:sz w:val="20"/>
          <w:szCs w:val="20"/>
        </w:rPr>
        <w:t xml:space="preserve">osoby zodpovednej za účtovný prípad; </w:t>
      </w:r>
    </w:p>
    <w:p w:rsidR="003B085B" w:rsidRPr="0087567C" w:rsidRDefault="003B085B" w:rsidP="00C11CB3">
      <w:pPr>
        <w:pStyle w:val="Zkladntext"/>
        <w:numPr>
          <w:ilvl w:val="0"/>
          <w:numId w:val="3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87567C">
        <w:rPr>
          <w:sz w:val="20"/>
          <w:szCs w:val="20"/>
        </w:rPr>
        <w:t xml:space="preserve">na účtovnom doklade je účtovný predpis (alebo košieľka s predkontáciou); </w:t>
      </w:r>
    </w:p>
    <w:p w:rsidR="003B085B" w:rsidRPr="0087567C" w:rsidRDefault="003B085B" w:rsidP="00C11CB3">
      <w:pPr>
        <w:pStyle w:val="Zkladntext"/>
        <w:numPr>
          <w:ilvl w:val="0"/>
          <w:numId w:val="4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  <w:rPr>
          <w:sz w:val="20"/>
          <w:szCs w:val="20"/>
        </w:rPr>
      </w:pPr>
      <w:r w:rsidRPr="0087567C">
        <w:rPr>
          <w:color w:val="000000"/>
          <w:sz w:val="20"/>
          <w:szCs w:val="20"/>
        </w:rPr>
        <w:t xml:space="preserve">podpisový záznam </w:t>
      </w:r>
      <w:r w:rsidRPr="0087567C">
        <w:rPr>
          <w:sz w:val="20"/>
          <w:szCs w:val="20"/>
        </w:rPr>
        <w:t xml:space="preserve">osoby zodpovednej za zaúčtovanie </w:t>
      </w:r>
    </w:p>
    <w:p w:rsidR="003B085B" w:rsidRPr="00DF47A4" w:rsidRDefault="003B085B" w:rsidP="00C11CB3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</w:pPr>
      <w:r w:rsidRPr="0087567C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3B085B" w:rsidP="00C11CB3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720"/>
        <w:jc w:val="left"/>
      </w:pPr>
      <w:r>
        <w:rPr>
          <w:sz w:val="20"/>
          <w:szCs w:val="20"/>
        </w:rPr>
        <w:t>záznam alebo pečiatku  „financované z prostriedkov EPFRV“</w:t>
      </w:r>
      <w:r w:rsidRPr="0087567C">
        <w:rPr>
          <w:sz w:val="20"/>
          <w:szCs w:val="20"/>
        </w:rPr>
        <w:t xml:space="preserve">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4CE5"/>
    <w:multiLevelType w:val="hybridMultilevel"/>
    <w:tmpl w:val="8668DA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7C73846"/>
    <w:multiLevelType w:val="hybridMultilevel"/>
    <w:tmpl w:val="43C68428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69283F"/>
    <w:multiLevelType w:val="hybridMultilevel"/>
    <w:tmpl w:val="19E48C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5180711"/>
    <w:multiLevelType w:val="hybridMultilevel"/>
    <w:tmpl w:val="6966FB6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4A6486"/>
    <w:multiLevelType w:val="hybridMultilevel"/>
    <w:tmpl w:val="8966925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6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CB3"/>
    <w:rsid w:val="000C75CC"/>
    <w:rsid w:val="003B085B"/>
    <w:rsid w:val="00454BE4"/>
    <w:rsid w:val="004955EA"/>
    <w:rsid w:val="00507DDA"/>
    <w:rsid w:val="005905D9"/>
    <w:rsid w:val="007663E5"/>
    <w:rsid w:val="0087567C"/>
    <w:rsid w:val="00A91BB2"/>
    <w:rsid w:val="00C11CB3"/>
    <w:rsid w:val="00DF47A4"/>
    <w:rsid w:val="00E203EF"/>
    <w:rsid w:val="00E47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0DC4B1C-D5E6-40E2-AC21-B9A2E5CF3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1CB3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C11CB3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C11CB3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C11CB3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C11CB3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11CB3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11CB3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988</Words>
  <Characters>5637</Characters>
  <Application>Microsoft Office Word</Application>
  <DocSecurity>0</DocSecurity>
  <Lines>46</Lines>
  <Paragraphs>13</Paragraphs>
  <ScaleCrop>false</ScaleCrop>
  <Company>PPA</Company>
  <LinksUpToDate>false</LinksUpToDate>
  <CharactersWithSpaces>6612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