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BE6" w:rsidRPr="004955EA" w:rsidRDefault="005B0BE6" w:rsidP="00634D23">
      <w:pPr>
        <w:ind w:left="170"/>
        <w:jc w:val="center"/>
        <w:rPr>
          <w:sz w:val="22"/>
          <w:szCs w:val="22"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 w:rsidRPr="004955EA">
        <w:t> </w:t>
      </w:r>
      <w:r w:rsidRPr="004955EA">
        <w:rPr>
          <w:b/>
          <w:bCs/>
        </w:rPr>
        <w:t>PLATBU</w:t>
      </w:r>
    </w:p>
    <w:p w:rsidR="005B0BE6" w:rsidRDefault="005B0BE6" w:rsidP="00634D23">
      <w:pPr>
        <w:rPr>
          <w:b/>
          <w:bCs/>
          <w:i/>
          <w:iCs/>
        </w:rPr>
      </w:pPr>
    </w:p>
    <w:p w:rsidR="005B0BE6" w:rsidRPr="004955EA" w:rsidRDefault="005B0BE6" w:rsidP="00634D23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2007  – 2013 </w:t>
      </w:r>
    </w:p>
    <w:p w:rsidR="005B0BE6" w:rsidRPr="004955EA" w:rsidRDefault="005B0BE6" w:rsidP="00634D23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3.4 Obnova a rozvoj obcí, občianskej vybavenosti a služieb</w:t>
      </w:r>
    </w:p>
    <w:p w:rsidR="005B0BE6" w:rsidRDefault="005B0BE6" w:rsidP="00634D23">
      <w:pPr>
        <w:rPr>
          <w:b/>
          <w:bCs/>
          <w:i/>
          <w:iCs/>
        </w:rPr>
      </w:pPr>
    </w:p>
    <w:p w:rsidR="005B0BE6" w:rsidRPr="004955EA" w:rsidRDefault="005B0BE6" w:rsidP="00634D23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ab/>
      </w:r>
    </w:p>
    <w:p w:rsidR="005B0BE6" w:rsidRPr="004955EA" w:rsidRDefault="005B0BE6" w:rsidP="00634D23">
      <w:pPr>
        <w:jc w:val="center"/>
        <w:rPr>
          <w:lang w:eastAsia="cs-CZ"/>
        </w:rPr>
      </w:pPr>
      <w:r w:rsidRPr="004955EA">
        <w:rPr>
          <w:lang w:eastAsia="cs-CZ"/>
        </w:rPr>
        <w:t xml:space="preserve">Prílohy predkladané pri </w:t>
      </w:r>
      <w:r w:rsidRPr="004955EA">
        <w:rPr>
          <w:b/>
          <w:bCs/>
          <w:lang w:eastAsia="cs-CZ"/>
        </w:rPr>
        <w:t>Žiadosti o zálohovú platbu:</w:t>
      </w:r>
    </w:p>
    <w:p w:rsidR="005B0BE6" w:rsidRPr="004955EA" w:rsidRDefault="005B0BE6" w:rsidP="00634D23">
      <w:pPr>
        <w:jc w:val="center"/>
        <w:rPr>
          <w:lang w:eastAsia="cs-CZ"/>
        </w:rPr>
      </w:pP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5B0BE6" w:rsidRPr="004955E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B0BE6" w:rsidRPr="004955EA" w:rsidRDefault="005B0BE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B0BE6" w:rsidRPr="004955EA" w:rsidRDefault="005B0BE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5B0BE6" w:rsidRPr="004955EA">
        <w:trPr>
          <w:trHeight w:val="241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B0BE6" w:rsidRPr="004955EA" w:rsidRDefault="005B0BE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B0BE6" w:rsidRPr="004955EA" w:rsidRDefault="005B0BE6" w:rsidP="00A91BB2">
            <w:pPr>
              <w:jc w:val="both"/>
              <w:rPr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Formulár ŽoP</w:t>
            </w:r>
          </w:p>
        </w:tc>
      </w:tr>
      <w:tr w:rsidR="005B0BE6" w:rsidRPr="004955EA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4955EA" w:rsidRDefault="005B0BE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B0BE6" w:rsidRPr="004955EA" w:rsidRDefault="005B0BE6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Záruka</w:t>
            </w:r>
            <w:r w:rsidRPr="004955EA">
              <w:rPr>
                <w:noProof/>
                <w:sz w:val="20"/>
                <w:szCs w:val="20"/>
              </w:rPr>
              <w:t xml:space="preserve"> vo výške 110 % žiadanej zálohy (originál), podľa vzorov uvedených </w:t>
            </w:r>
            <w:r>
              <w:rPr>
                <w:noProof/>
                <w:sz w:val="20"/>
                <w:szCs w:val="20"/>
              </w:rPr>
              <w:t>na webovom sídle</w:t>
            </w:r>
            <w:hyperlink r:id="rId7" w:history="1">
              <w:r w:rsidRPr="004955EA">
                <w:rPr>
                  <w:rStyle w:val="Hypertextovprepojenie"/>
                </w:rPr>
                <w:t>http://www.apa.sk/</w:t>
              </w:r>
            </w:hyperlink>
            <w:r w:rsidRPr="004955EA">
              <w:rPr>
                <w:noProof/>
                <w:sz w:val="20"/>
                <w:szCs w:val="20"/>
              </w:rPr>
              <w:t>, jedým z nasledujúcich spôsobov:</w:t>
            </w:r>
          </w:p>
          <w:p w:rsidR="005B0BE6" w:rsidRPr="00A91BB2" w:rsidRDefault="005B0BE6" w:rsidP="00634D23">
            <w:pPr>
              <w:pStyle w:val="Textpoznmkypodiarou"/>
              <w:numPr>
                <w:ilvl w:val="0"/>
                <w:numId w:val="6"/>
              </w:numPr>
              <w:tabs>
                <w:tab w:val="clear" w:pos="720"/>
                <w:tab w:val="num" w:pos="399"/>
              </w:tabs>
              <w:ind w:left="399" w:right="127" w:hanging="283"/>
              <w:jc w:val="both"/>
              <w:rPr>
                <w:noProof/>
              </w:rPr>
            </w:pPr>
            <w:r w:rsidRPr="00A91BB2">
              <w:rPr>
                <w:noProof/>
              </w:rPr>
              <w:t>bankovou zárukou</w:t>
            </w:r>
          </w:p>
          <w:p w:rsidR="005B0BE6" w:rsidRPr="00A91BB2" w:rsidRDefault="005B0BE6" w:rsidP="00634D23">
            <w:pPr>
              <w:pStyle w:val="Textpoznmkypodiarou"/>
              <w:numPr>
                <w:ilvl w:val="0"/>
                <w:numId w:val="6"/>
              </w:numPr>
              <w:tabs>
                <w:tab w:val="clear" w:pos="720"/>
                <w:tab w:val="num" w:pos="399"/>
              </w:tabs>
              <w:ind w:left="399" w:right="127" w:hanging="283"/>
              <w:jc w:val="both"/>
              <w:rPr>
                <w:noProof/>
              </w:rPr>
            </w:pPr>
            <w:r w:rsidRPr="00A91BB2">
              <w:rPr>
                <w:noProof/>
              </w:rPr>
              <w:t>rovnocennou písomnou zárukou - vyžaduje sa úradne osvedčený podpis ručiteľa (dve právnické osoby) a ručiteľský záväzok musí prechádzať aj na právneho nástupcu ručiteľa</w:t>
            </w:r>
          </w:p>
          <w:p w:rsidR="005B0BE6" w:rsidRPr="00A91BB2" w:rsidRDefault="005B0BE6" w:rsidP="00634D23">
            <w:pPr>
              <w:pStyle w:val="Textpoznmkypodiarou"/>
              <w:numPr>
                <w:ilvl w:val="0"/>
                <w:numId w:val="6"/>
              </w:numPr>
              <w:tabs>
                <w:tab w:val="clear" w:pos="720"/>
                <w:tab w:val="num" w:pos="399"/>
              </w:tabs>
              <w:ind w:left="399" w:right="127" w:hanging="283"/>
              <w:jc w:val="both"/>
              <w:rPr>
                <w:noProof/>
              </w:rPr>
            </w:pPr>
            <w:r w:rsidRPr="00A91BB2">
              <w:rPr>
                <w:noProof/>
              </w:rPr>
              <w:t xml:space="preserve">zriadením záložného práva v prospech PPA v súlade s časťou 4/B Príručky       pre žiadateľa o poskytnutie NFP, platnej v čase uzatvárania zmluvy o zriadení záložného práva </w:t>
            </w:r>
          </w:p>
          <w:p w:rsidR="005B0BE6" w:rsidRPr="004955EA" w:rsidRDefault="005B0BE6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noProof/>
                <w:sz w:val="20"/>
                <w:szCs w:val="20"/>
              </w:rPr>
              <w:t>Pri predkladaní uvedených dokumentov je nutné postupovať podľa Pravidiel poskytnutia zálohovej platby, Zmluvy o poskytnutí NFP, článku V.</w:t>
            </w:r>
          </w:p>
        </w:tc>
      </w:tr>
      <w:tr w:rsidR="005B0BE6" w:rsidRPr="004955EA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Default="005B0BE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B0BE6" w:rsidRDefault="005B0BE6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Dokumentácia k ručeniu rovnocennou písomnou zárukou:</w:t>
            </w:r>
          </w:p>
          <w:p w:rsidR="005B0BE6" w:rsidRPr="00A91BB2" w:rsidRDefault="005B0BE6" w:rsidP="00634D23">
            <w:pPr>
              <w:pStyle w:val="Textpoznmkypodiarou"/>
              <w:numPr>
                <w:ilvl w:val="0"/>
                <w:numId w:val="6"/>
              </w:numPr>
              <w:tabs>
                <w:tab w:val="clear" w:pos="720"/>
                <w:tab w:val="num" w:pos="399"/>
              </w:tabs>
              <w:ind w:left="399" w:right="127" w:hanging="283"/>
              <w:jc w:val="both"/>
              <w:rPr>
                <w:noProof/>
              </w:rPr>
            </w:pPr>
            <w:r w:rsidRPr="00A91BB2">
              <w:rPr>
                <w:noProof/>
              </w:rPr>
              <w:t>pri účtovaní ručiteľa v sústave jednoduchého účtovníctva – Výkaz o majetku a záväzkoch, Výkaz ziskov a strát, Daňové priznanie a Správa audítora.</w:t>
            </w:r>
          </w:p>
          <w:p w:rsidR="005B0BE6" w:rsidRPr="00A91BB2" w:rsidRDefault="005B0BE6" w:rsidP="00634D23">
            <w:pPr>
              <w:pStyle w:val="Textpoznmkypodiarou"/>
              <w:numPr>
                <w:ilvl w:val="0"/>
                <w:numId w:val="6"/>
              </w:numPr>
              <w:tabs>
                <w:tab w:val="clear" w:pos="720"/>
                <w:tab w:val="num" w:pos="399"/>
              </w:tabs>
              <w:ind w:left="399" w:right="127" w:hanging="283"/>
              <w:jc w:val="both"/>
              <w:rPr>
                <w:noProof/>
              </w:rPr>
            </w:pPr>
            <w:r w:rsidRPr="00A91BB2">
              <w:rPr>
                <w:noProof/>
              </w:rPr>
              <w:t>pri účtovaní ručiteľa v sústave podvojného účtovníctva – Účtovna závierku, Súvaha, Výkaz ziskov a strát, Daňové priznanie a Správa audítora.</w:t>
            </w:r>
          </w:p>
          <w:p w:rsidR="005B0BE6" w:rsidRPr="00C92DA8" w:rsidRDefault="005B0BE6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Dokumentácia sa predkladá </w:t>
            </w:r>
            <w:r w:rsidRPr="00995440">
              <w:rPr>
                <w:noProof/>
                <w:lang w:val="sk-SK"/>
              </w:rPr>
              <w:t>za posledné najbližšie účtovné obdobie</w:t>
            </w:r>
            <w:r>
              <w:rPr>
                <w:noProof/>
                <w:lang w:val="sk-SK"/>
              </w:rPr>
              <w:t>.</w:t>
            </w:r>
          </w:p>
        </w:tc>
      </w:tr>
      <w:tr w:rsidR="005B0BE6" w:rsidRPr="004955EA">
        <w:trPr>
          <w:trHeight w:val="114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4955EA" w:rsidRDefault="005B0BE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</w:t>
            </w:r>
            <w:r w:rsidRPr="004955EA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4955EA" w:rsidDel="00687BD7" w:rsidRDefault="005B0BE6" w:rsidP="00A91BB2">
            <w:pPr>
              <w:ind w:right="127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 xml:space="preserve">Potvrdenie banky, </w:t>
            </w:r>
            <w:r w:rsidRPr="004955EA">
              <w:rPr>
                <w:noProof/>
                <w:sz w:val="20"/>
                <w:szCs w:val="20"/>
              </w:rPr>
              <w:t>že účet uvedený v  článku IV. Zmluvy o poskytnutí NFP je neúročený.</w:t>
            </w:r>
          </w:p>
        </w:tc>
      </w:tr>
    </w:tbl>
    <w:p w:rsidR="005B0BE6" w:rsidRPr="004955EA" w:rsidRDefault="005B0BE6" w:rsidP="00634D23">
      <w:pPr>
        <w:rPr>
          <w:lang w:eastAsia="cs-CZ"/>
        </w:rPr>
      </w:pPr>
    </w:p>
    <w:p w:rsidR="005B0BE6" w:rsidRPr="004955EA" w:rsidRDefault="005B0BE6" w:rsidP="00634D23">
      <w:pPr>
        <w:jc w:val="center"/>
      </w:pPr>
    </w:p>
    <w:p w:rsidR="005B0BE6" w:rsidRPr="004955EA" w:rsidRDefault="005B0BE6" w:rsidP="00634D23">
      <w:pPr>
        <w:jc w:val="center"/>
        <w:rPr>
          <w:lang w:eastAsia="cs-CZ"/>
        </w:rPr>
      </w:pPr>
      <w:r w:rsidRPr="004955EA">
        <w:t xml:space="preserve">Prílohy predkladané pri </w:t>
      </w:r>
      <w:r w:rsidRPr="004955EA">
        <w:rPr>
          <w:b/>
          <w:bCs/>
        </w:rPr>
        <w:t>Žiadosti o zúčtovanie zálohovej platby</w:t>
      </w:r>
      <w:r w:rsidRPr="004955EA">
        <w:t xml:space="preserve"> a pri </w:t>
      </w:r>
      <w:r w:rsidRPr="004955EA">
        <w:rPr>
          <w:b/>
          <w:bCs/>
        </w:rPr>
        <w:t>refundácii</w:t>
      </w:r>
      <w:r w:rsidRPr="004955EA">
        <w:t>:</w:t>
      </w:r>
    </w:p>
    <w:p w:rsidR="005B0BE6" w:rsidRPr="004955EA" w:rsidRDefault="005B0BE6" w:rsidP="00634D23">
      <w:pPr>
        <w:jc w:val="center"/>
      </w:pPr>
    </w:p>
    <w:tbl>
      <w:tblPr>
        <w:tblW w:w="9214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8494"/>
      </w:tblGrid>
      <w:tr w:rsidR="005B0BE6" w:rsidRPr="00634D23">
        <w:trPr>
          <w:trHeight w:val="432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B0BE6" w:rsidRPr="00634D23" w:rsidRDefault="005B0BE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634D23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B0BE6" w:rsidRPr="00634D23" w:rsidRDefault="005B0BE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634D23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5B0BE6" w:rsidRPr="00634D23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B0BE6" w:rsidRPr="00634D23" w:rsidRDefault="005B0BE6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634D23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5B0BE6" w:rsidRPr="00634D23" w:rsidRDefault="005B0BE6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634D23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8" w:history="1">
              <w:r w:rsidRPr="00634D23">
                <w:rPr>
                  <w:rStyle w:val="Hypertextovprepojenie"/>
                  <w:color w:val="auto"/>
                </w:rPr>
                <w:t>http://www.apa.sk/</w:t>
              </w:r>
            </w:hyperlink>
            <w:r w:rsidRPr="00634D23">
              <w:rPr>
                <w:noProof/>
                <w:sz w:val="20"/>
                <w:szCs w:val="20"/>
              </w:rPr>
              <w:t xml:space="preserve"> s prílohami, vyplnený podľa Pokynov k vyplneniu ŽoP ). Prílohu príjemca vypracuje vo formáte MS Excel a PDF; a predloží na PPA aj v elektronickej forme na CD.</w:t>
            </w:r>
          </w:p>
        </w:tc>
      </w:tr>
      <w:tr w:rsidR="005B0BE6" w:rsidRPr="00634D23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B0BE6" w:rsidRPr="00634D23" w:rsidRDefault="005B0BE6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634D23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5B0BE6" w:rsidRPr="00634D23" w:rsidRDefault="005B0BE6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634D23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9" w:history="1">
              <w:r w:rsidRPr="00634D23">
                <w:rPr>
                  <w:rStyle w:val="Hypertextovprepojenie"/>
                  <w:color w:val="auto"/>
                </w:rPr>
                <w:t>http://www.apa.sk/</w:t>
              </w:r>
            </w:hyperlink>
            <w:r w:rsidRPr="00634D23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5B0BE6" w:rsidRPr="00634D23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B0BE6" w:rsidRPr="00634D23" w:rsidRDefault="005B0BE6" w:rsidP="00A91BB2">
            <w:pPr>
              <w:autoSpaceDE w:val="0"/>
              <w:autoSpaceDN w:val="0"/>
              <w:adjustRightInd w:val="0"/>
              <w:spacing w:line="240" w:lineRule="atLeast"/>
              <w:ind w:right="127"/>
              <w:rPr>
                <w:b/>
                <w:bCs/>
                <w:sz w:val="20"/>
                <w:szCs w:val="20"/>
              </w:rPr>
            </w:pPr>
            <w:r w:rsidRPr="00634D23">
              <w:rPr>
                <w:b/>
                <w:bCs/>
                <w:sz w:val="20"/>
                <w:szCs w:val="20"/>
              </w:rPr>
              <w:t>Oznámenie o zmene v projekte Zmluva č. ...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6"/>
              </w:numPr>
              <w:tabs>
                <w:tab w:val="clear" w:pos="720"/>
                <w:tab w:val="num" w:pos="399"/>
              </w:tabs>
              <w:ind w:left="399" w:right="127" w:hanging="283"/>
              <w:jc w:val="both"/>
              <w:rPr>
                <w:b/>
                <w:bCs/>
                <w:noProof/>
                <w:lang w:val="sk-SK"/>
              </w:rPr>
            </w:pPr>
            <w:r w:rsidRPr="00634D23">
              <w:rPr>
                <w:noProof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5B0BE6" w:rsidRPr="00634D23">
        <w:trPr>
          <w:trHeight w:val="1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ind w:right="127"/>
              <w:rPr>
                <w:noProof/>
                <w:sz w:val="20"/>
                <w:szCs w:val="20"/>
              </w:rPr>
            </w:pPr>
            <w:r w:rsidRPr="00634D23">
              <w:rPr>
                <w:b/>
                <w:bCs/>
                <w:noProof/>
                <w:sz w:val="20"/>
                <w:szCs w:val="20"/>
              </w:rPr>
              <w:t xml:space="preserve">Faktúra </w:t>
            </w:r>
            <w:r w:rsidRPr="00634D23"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5B0BE6" w:rsidRPr="00634D23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34D23">
              <w:rPr>
                <w:b/>
                <w:bCs/>
                <w:noProof/>
                <w:sz w:val="20"/>
                <w:szCs w:val="20"/>
              </w:rPr>
              <w:t>Dodací list</w:t>
            </w:r>
            <w:r w:rsidRPr="00634D23">
              <w:rPr>
                <w:noProof/>
                <w:sz w:val="20"/>
                <w:szCs w:val="20"/>
                <w:lang w:eastAsia="cs-CZ"/>
              </w:rPr>
              <w:t>v prípade stavebných investícií</w:t>
            </w:r>
            <w:r w:rsidRPr="00634D23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Súpis prác a Krycí list čerpania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noProof/>
                <w:u w:val="single"/>
              </w:rPr>
            </w:pPr>
            <w:r w:rsidRPr="00634D23">
              <w:rPr>
                <w:noProof/>
              </w:rPr>
              <w:lastRenderedPageBreak/>
              <w:t>opečiatkovaný a podpísaný dodávateľom a odberateľom, prípadne stavebným dozorom.</w:t>
            </w:r>
          </w:p>
          <w:p w:rsidR="005B0BE6" w:rsidRPr="00634D23" w:rsidRDefault="005B0BE6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634D23">
              <w:rPr>
                <w:noProof/>
                <w:u w:val="single"/>
              </w:rPr>
              <w:t>Súpisy prác k faktúre, resp. dodacie listy, je nutné predkladať aj elektronicky vo formáte Excel na CD! (netýka sa mechanizácie v rámci obstarania a modernizácie technického a technologického vybavenia).</w:t>
            </w:r>
          </w:p>
        </w:tc>
      </w:tr>
      <w:tr w:rsidR="005B0BE6" w:rsidRPr="00634D23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34D23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634D23">
              <w:rPr>
                <w:noProof/>
              </w:rPr>
              <w:t xml:space="preserve">s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634D23">
              <w:rPr>
                <w:noProof/>
                <w:u w:val="single"/>
              </w:rPr>
              <w:t>v Zmluve s dodávateľom</w:t>
            </w:r>
            <w:r w:rsidRPr="00634D23">
              <w:rPr>
                <w:noProof/>
              </w:rPr>
              <w:t xml:space="preserve"> a na </w:t>
            </w:r>
            <w:r w:rsidRPr="00634D23">
              <w:rPr>
                <w:noProof/>
                <w:u w:val="single"/>
              </w:rPr>
              <w:t>vystavenej faktúre</w:t>
            </w:r>
            <w:r w:rsidRPr="00634D23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634D23">
              <w:rPr>
                <w:b/>
                <w:bCs/>
                <w:noProof/>
              </w:rPr>
              <w:t xml:space="preserve">originál </w:t>
            </w:r>
            <w:r w:rsidRPr="00634D23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634D23">
              <w:rPr>
                <w:b/>
                <w:bCs/>
                <w:noProof/>
              </w:rPr>
              <w:t xml:space="preserve">originál </w:t>
            </w:r>
            <w:r w:rsidRPr="00634D23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5B0BE6" w:rsidRPr="00634D23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634D23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Stavebný denník</w:t>
            </w:r>
            <w:r w:rsidRPr="00634D23">
              <w:rPr>
                <w:noProof/>
                <w:sz w:val="20"/>
                <w:szCs w:val="20"/>
              </w:rPr>
              <w:t>(pri stavebných investíciách)</w:t>
            </w:r>
          </w:p>
          <w:p w:rsidR="005B0BE6" w:rsidRPr="00634D23" w:rsidRDefault="005B0BE6" w:rsidP="00634D23">
            <w:pPr>
              <w:numPr>
                <w:ilvl w:val="0"/>
                <w:numId w:val="7"/>
              </w:numPr>
              <w:ind w:left="399" w:right="127" w:hanging="283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634D23">
              <w:rPr>
                <w:noProof/>
                <w:sz w:val="20"/>
                <w:szCs w:val="20"/>
              </w:rPr>
              <w:t>fotokópie strán preukazujúce začiatok stavebných prác, denné záznamy stavby (max.5 strán) a pri ukončení stavebných prác predložiť relevantnú stranu stavebného denníka preukazujúcu ukončenie a odovzdanie prác.</w:t>
            </w:r>
          </w:p>
        </w:tc>
      </w:tr>
      <w:tr w:rsidR="005B0BE6" w:rsidRPr="00634D23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34D23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rPr>
                <w:b/>
                <w:bCs/>
                <w:noProof/>
              </w:rPr>
            </w:pPr>
            <w:r w:rsidRPr="00634D23">
              <w:t>fotodokumentáciasapredkladáprikaždejŽoPaj v elektronickejformena CD.</w:t>
            </w:r>
          </w:p>
        </w:tc>
      </w:tr>
      <w:tr w:rsidR="005B0BE6" w:rsidRPr="00634D23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634D23">
              <w:rPr>
                <w:b/>
                <w:bCs/>
                <w:noProof/>
                <w:lang w:val="sk-SK"/>
              </w:rPr>
              <w:t xml:space="preserve">Zmluvys dodávateľmi tovarov, prác a služieb </w:t>
            </w:r>
            <w:r w:rsidRPr="00634D23">
              <w:rPr>
                <w:noProof/>
                <w:lang w:val="sk-SK"/>
              </w:rPr>
              <w:t>(vrátane dodatkov)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rPr>
                <w:lang w:val="sk-SK"/>
              </w:rPr>
            </w:pPr>
            <w:r w:rsidRPr="00634D23">
              <w:rPr>
                <w:noProof/>
                <w:lang w:val="sk-SK"/>
              </w:rPr>
              <w:t>v prípade, že ešte neboli predložené.</w:t>
            </w:r>
          </w:p>
        </w:tc>
      </w:tr>
      <w:tr w:rsidR="005B0BE6" w:rsidRPr="00634D23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pStyle w:val="Textpoznmkypodiarou"/>
              <w:ind w:right="127"/>
              <w:rPr>
                <w:lang w:val="sk-SK"/>
              </w:rPr>
            </w:pPr>
            <w:r w:rsidRPr="00634D23">
              <w:rPr>
                <w:b/>
                <w:bCs/>
                <w:lang w:val="sk-SK"/>
              </w:rPr>
              <w:t>Poistná zmluva</w:t>
            </w:r>
            <w:r w:rsidRPr="00634D23">
              <w:rPr>
                <w:lang w:val="sk-SK"/>
              </w:rPr>
              <w:t xml:space="preserve"> a </w:t>
            </w:r>
            <w:r w:rsidRPr="00634D23">
              <w:rPr>
                <w:b/>
                <w:bCs/>
                <w:lang w:val="sk-SK"/>
              </w:rPr>
              <w:t>doklad o úhrade poistného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5B0BE6" w:rsidRPr="00634D23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pStyle w:val="Textpoznmkypodiarou"/>
              <w:ind w:right="127"/>
              <w:rPr>
                <w:b/>
                <w:bCs/>
                <w:lang w:val="sk-SK"/>
              </w:rPr>
            </w:pPr>
            <w:r w:rsidRPr="00634D23">
              <w:rPr>
                <w:b/>
                <w:bCs/>
                <w:lang w:val="sk-SK"/>
              </w:rPr>
              <w:t>Ak je predmet projektu obstaraný prostredníctvom lízingu konečný prijímateľ predkladá k ŽoP doklady preukazujúce ukončenie lízingovej Zmluvy: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lang w:val="sk-SK"/>
              </w:rPr>
              <w:t xml:space="preserve">potvrdenie lízingovej spoločnosti, príp. iný relevantný doklad o ukončení lízingu a odovzdaní predmetu lízingu konečnému prijímateľovi; 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lang w:val="sk-SK"/>
              </w:rPr>
              <w:t>bankové výpisy preukazujúce všetky splátky lízingovej spoločnosti.</w:t>
            </w:r>
          </w:p>
        </w:tc>
      </w:tr>
      <w:tr w:rsidR="005B0BE6" w:rsidRPr="00634D23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pStyle w:val="Textpoznmkypodiarou"/>
              <w:ind w:right="127"/>
              <w:rPr>
                <w:lang w:val="sk-SK"/>
              </w:rPr>
            </w:pPr>
            <w:r w:rsidRPr="00634D23">
              <w:rPr>
                <w:b/>
                <w:bCs/>
                <w:lang w:val="sk-SK"/>
              </w:rPr>
              <w:t xml:space="preserve">Kolaudačné rozhodnutie </w:t>
            </w:r>
            <w:r w:rsidRPr="00634D23">
              <w:rPr>
                <w:lang w:val="sk-SK"/>
              </w:rPr>
              <w:t>právoplatné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lang w:val="sk-SK"/>
              </w:rPr>
              <w:t>originál alebo úradne osvedčená fotokópia;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noProof/>
                <w:lang w:val="sk-SK"/>
              </w:rPr>
              <w:t>predkladá sa podľa</w:t>
            </w:r>
            <w:r w:rsidRPr="00634D23">
              <w:rPr>
                <w:lang w:val="sk-SK"/>
              </w:rPr>
              <w:t xml:space="preserve"> povahy projektu v prípade, že ešte nebolo predložené a na projekt bolo vystavené stavebné povolenie.</w:t>
            </w:r>
          </w:p>
        </w:tc>
      </w:tr>
      <w:tr w:rsidR="005B0BE6" w:rsidRPr="00634D23">
        <w:trPr>
          <w:trHeight w:val="14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34D23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634D23">
              <w:rPr>
                <w:noProof/>
                <w:lang w:val="sk-SK"/>
              </w:rPr>
              <w:t>predkladá sa pri poslednej ŽoP;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noProof/>
                <w:lang w:val="sk-SK"/>
              </w:rPr>
              <w:t xml:space="preserve">predkladá sa </w:t>
            </w:r>
            <w:r w:rsidRPr="00634D23">
              <w:rPr>
                <w:noProof/>
                <w:u w:val="single"/>
                <w:lang w:val="sk-SK"/>
              </w:rPr>
              <w:t>elektronická fotodokumentácia</w:t>
            </w:r>
            <w:r w:rsidRPr="00634D23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634D23">
              <w:rPr>
                <w:i/>
                <w:iCs/>
                <w:noProof/>
                <w:lang w:val="sk-SK"/>
              </w:rPr>
              <w:t>troch fotografií predmetu projektu</w:t>
            </w:r>
            <w:r w:rsidRPr="00634D23">
              <w:rPr>
                <w:noProof/>
                <w:lang w:val="sk-SK"/>
              </w:rPr>
              <w:t xml:space="preserve">  a súčasne z minimálne </w:t>
            </w:r>
            <w:r w:rsidRPr="00634D23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634D23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634D23">
              <w:rPr>
                <w:noProof/>
                <w:u w:val="single"/>
                <w:lang w:val="sk-SK"/>
              </w:rPr>
              <w:t>spolu s písomným splnomocnením</w:t>
            </w:r>
            <w:r w:rsidRPr="00634D23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10" w:history="1">
              <w:r w:rsidRPr="00634D23">
                <w:rPr>
                  <w:noProof/>
                </w:rPr>
                <w:t>http://www.apa.sk/</w:t>
              </w:r>
            </w:hyperlink>
            <w:r w:rsidRPr="00634D23">
              <w:rPr>
                <w:noProof/>
                <w:lang w:val="sk-SK"/>
              </w:rPr>
              <w:t>).</w:t>
            </w:r>
          </w:p>
        </w:tc>
      </w:tr>
      <w:tr w:rsidR="005B0BE6" w:rsidRPr="00634D23">
        <w:trPr>
          <w:trHeight w:val="14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pStyle w:val="Textpoznmkypodiarou"/>
              <w:ind w:right="127"/>
              <w:rPr>
                <w:lang w:val="sk-SK"/>
              </w:rPr>
            </w:pPr>
            <w:r w:rsidRPr="00634D23">
              <w:rPr>
                <w:b/>
                <w:bCs/>
                <w:lang w:val="sk-SK"/>
              </w:rPr>
              <w:t>List vlastníctva</w:t>
            </w:r>
            <w:r w:rsidRPr="00634D23">
              <w:rPr>
                <w:lang w:val="sk-SK"/>
              </w:rPr>
              <w:t xml:space="preserve">, príp. </w:t>
            </w:r>
            <w:r w:rsidRPr="00634D23">
              <w:rPr>
                <w:b/>
                <w:bCs/>
                <w:lang w:val="sk-SK"/>
              </w:rPr>
              <w:t>zmluva</w:t>
            </w:r>
            <w:r w:rsidRPr="00634D23">
              <w:rPr>
                <w:lang w:val="sk-SK"/>
              </w:rPr>
              <w:t xml:space="preserve"> o nájme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b/>
                <w:bCs/>
              </w:rPr>
            </w:pPr>
            <w:r w:rsidRPr="00634D23">
              <w:rPr>
                <w:lang w:val="sk-SK"/>
              </w:rPr>
              <w:t>predkladá sa v prípade zmeny od podpísania Zmluvy o NFP pri ŽoP, ktorá súvisí s predmetom vlastníctva, príp. nájmu.</w:t>
            </w:r>
          </w:p>
        </w:tc>
      </w:tr>
      <w:tr w:rsidR="005B0BE6" w:rsidRPr="00634D23">
        <w:trPr>
          <w:trHeight w:val="14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pStyle w:val="Textpoznmkypodiarou"/>
              <w:ind w:right="127"/>
              <w:rPr>
                <w:lang w:val="sk-SK"/>
              </w:rPr>
            </w:pPr>
            <w:r w:rsidRPr="00634D23">
              <w:rPr>
                <w:b/>
                <w:bCs/>
                <w:lang w:val="sk-SK"/>
              </w:rPr>
              <w:t xml:space="preserve">Doklady </w:t>
            </w:r>
            <w:r w:rsidRPr="00634D23">
              <w:rPr>
                <w:lang w:val="sk-SK"/>
              </w:rPr>
              <w:t xml:space="preserve">k preukázaniu vlastnej práce: 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lang w:val="sk-SK"/>
              </w:rPr>
              <w:t>dohody o vykonaných prácach (musia obsahovať o i. hodinovú sadzbu);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lang w:val="sk-SK"/>
              </w:rPr>
              <w:t>pokladničný doklad;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lang w:val="sk-SK"/>
              </w:rPr>
              <w:t>kópie výplatných listín;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b/>
                <w:bCs/>
              </w:rPr>
            </w:pPr>
            <w:r w:rsidRPr="00634D23">
              <w:rPr>
                <w:lang w:val="sk-SK"/>
              </w:rPr>
              <w:t>výkaz práce.</w:t>
            </w:r>
          </w:p>
        </w:tc>
      </w:tr>
      <w:tr w:rsidR="005B0BE6" w:rsidRPr="00634D23">
        <w:trPr>
          <w:trHeight w:val="17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634D23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B0BE6" w:rsidRPr="00634D23" w:rsidRDefault="005B0BE6" w:rsidP="00A91BB2">
            <w:pPr>
              <w:pStyle w:val="Textpoznmkypodiarou"/>
              <w:ind w:right="127"/>
              <w:rPr>
                <w:lang w:val="sk-SK"/>
              </w:rPr>
            </w:pPr>
            <w:r w:rsidRPr="00634D23">
              <w:rPr>
                <w:b/>
                <w:bCs/>
                <w:lang w:val="sk-SK"/>
              </w:rPr>
              <w:t>Doklady</w:t>
            </w:r>
            <w:r w:rsidRPr="00634D23">
              <w:rPr>
                <w:lang w:val="sk-SK"/>
              </w:rPr>
              <w:t xml:space="preserve"> vyplývajúce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634D23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5B0BE6" w:rsidRPr="00634D23" w:rsidRDefault="005B0BE6" w:rsidP="00634D23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34D23">
              <w:rPr>
                <w:b/>
                <w:bCs/>
                <w:lang w:val="sk-SK"/>
              </w:rPr>
              <w:t>z</w:t>
            </w:r>
            <w:r w:rsidRPr="00634D23">
              <w:rPr>
                <w:lang w:val="sk-SK"/>
              </w:rPr>
              <w:t> </w:t>
            </w:r>
            <w:r w:rsidRPr="00634D23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634D23">
              <w:rPr>
                <w:lang w:val="sk-SK"/>
              </w:rPr>
              <w:t>).</w:t>
            </w:r>
          </w:p>
        </w:tc>
      </w:tr>
    </w:tbl>
    <w:p w:rsidR="005B0BE6" w:rsidRPr="004955EA" w:rsidRDefault="005B0BE6" w:rsidP="00634D23">
      <w:pPr>
        <w:pStyle w:val="Zkladntext"/>
        <w:rPr>
          <w:b/>
          <w:bCs/>
          <w:u w:val="single"/>
        </w:rPr>
      </w:pPr>
    </w:p>
    <w:p w:rsidR="005B0BE6" w:rsidRPr="004955EA" w:rsidRDefault="005B0BE6" w:rsidP="00634D23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5B0BE6" w:rsidRPr="004955EA" w:rsidRDefault="005B0BE6" w:rsidP="00634D23">
      <w:pPr>
        <w:pStyle w:val="Zkladntext"/>
        <w:rPr>
          <w:b/>
          <w:bCs/>
        </w:rPr>
      </w:pPr>
      <w:r>
        <w:rPr>
          <w:b/>
          <w:bCs/>
        </w:rPr>
        <w:t>Konečný prijímateľ predkladá všetky prílohy k Žiadosti o platbu v čitateľnej kópii ak sa nevyžaduje originál.</w:t>
      </w:r>
    </w:p>
    <w:p w:rsidR="005B0BE6" w:rsidRDefault="005B0BE6"/>
    <w:sectPr w:rsidR="005B0BE6" w:rsidSect="00906F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0BE6" w:rsidRDefault="005B0BE6" w:rsidP="00634D23">
      <w:r>
        <w:separator/>
      </w:r>
    </w:p>
  </w:endnote>
  <w:endnote w:type="continuationSeparator" w:id="0">
    <w:p w:rsidR="005B0BE6" w:rsidRDefault="005B0BE6" w:rsidP="00634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0BE6" w:rsidRDefault="005B0BE6" w:rsidP="00634D23">
      <w:r>
        <w:separator/>
      </w:r>
    </w:p>
  </w:footnote>
  <w:footnote w:type="continuationSeparator" w:id="0">
    <w:p w:rsidR="005B0BE6" w:rsidRDefault="005B0BE6" w:rsidP="00634D23">
      <w:r>
        <w:continuationSeparator/>
      </w:r>
    </w:p>
  </w:footnote>
  <w:footnote w:id="1">
    <w:p w:rsidR="005B0BE6" w:rsidRPr="007A282D" w:rsidRDefault="005B0BE6" w:rsidP="00634D23">
      <w:pPr>
        <w:pStyle w:val="Zkladntext"/>
        <w:rPr>
          <w:sz w:val="20"/>
          <w:szCs w:val="20"/>
        </w:rPr>
      </w:pPr>
      <w:r w:rsidRPr="007A282D">
        <w:rPr>
          <w:rStyle w:val="Odkaznapoznmkupodiarou"/>
          <w:sz w:val="20"/>
          <w:szCs w:val="20"/>
        </w:rPr>
        <w:footnoteRef/>
      </w:r>
      <w:r w:rsidRPr="007A282D">
        <w:rPr>
          <w:sz w:val="20"/>
          <w:szCs w:val="20"/>
        </w:rPr>
        <w:t xml:space="preserve">  – </w:t>
      </w:r>
      <w:r>
        <w:rPr>
          <w:sz w:val="20"/>
          <w:szCs w:val="20"/>
        </w:rPr>
        <w:t>účtovné doklady originál aj fotokópia obsahujú:</w:t>
      </w:r>
    </w:p>
    <w:p w:rsidR="005B0BE6" w:rsidRPr="007A282D" w:rsidRDefault="005B0BE6" w:rsidP="00634D23">
      <w:pPr>
        <w:pStyle w:val="Zkladntext"/>
        <w:numPr>
          <w:ilvl w:val="0"/>
          <w:numId w:val="1"/>
        </w:numPr>
        <w:tabs>
          <w:tab w:val="clear" w:pos="420"/>
          <w:tab w:val="num" w:pos="72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7A282D">
        <w:rPr>
          <w:color w:val="000000"/>
          <w:sz w:val="20"/>
          <w:szCs w:val="20"/>
        </w:rPr>
        <w:t>podpisový záznam osoby  zodpovednej</w:t>
      </w:r>
      <w:r w:rsidRPr="007A282D">
        <w:rPr>
          <w:sz w:val="20"/>
          <w:szCs w:val="20"/>
        </w:rPr>
        <w:t xml:space="preserve"> za formálnu kontrolu účtovných dokladov; </w:t>
      </w:r>
    </w:p>
    <w:p w:rsidR="005B0BE6" w:rsidRPr="007A282D" w:rsidRDefault="005B0BE6" w:rsidP="00634D23">
      <w:pPr>
        <w:pStyle w:val="Zkladntext"/>
        <w:numPr>
          <w:ilvl w:val="0"/>
          <w:numId w:val="2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7A282D">
        <w:rPr>
          <w:color w:val="000000"/>
          <w:sz w:val="20"/>
          <w:szCs w:val="20"/>
        </w:rPr>
        <w:t xml:space="preserve">podpisový záznam </w:t>
      </w:r>
      <w:r w:rsidRPr="007A282D">
        <w:rPr>
          <w:sz w:val="20"/>
          <w:szCs w:val="20"/>
        </w:rPr>
        <w:t xml:space="preserve">osoby zodpovednej za účtovný prípad; </w:t>
      </w:r>
    </w:p>
    <w:p w:rsidR="005B0BE6" w:rsidRPr="007A282D" w:rsidRDefault="005B0BE6" w:rsidP="00634D23">
      <w:pPr>
        <w:pStyle w:val="Zkladntext"/>
        <w:numPr>
          <w:ilvl w:val="0"/>
          <w:numId w:val="3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7A282D">
        <w:rPr>
          <w:sz w:val="20"/>
          <w:szCs w:val="20"/>
        </w:rPr>
        <w:t xml:space="preserve">na účtovnom doklade je účtovný predpis (alebo košieľka s predkontáciou); </w:t>
      </w:r>
    </w:p>
    <w:p w:rsidR="005B0BE6" w:rsidRPr="007A282D" w:rsidRDefault="005B0BE6" w:rsidP="00634D23">
      <w:pPr>
        <w:pStyle w:val="Zkladntext"/>
        <w:numPr>
          <w:ilvl w:val="0"/>
          <w:numId w:val="4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7A282D">
        <w:rPr>
          <w:color w:val="000000"/>
          <w:sz w:val="20"/>
          <w:szCs w:val="20"/>
        </w:rPr>
        <w:t xml:space="preserve">podpisový záznam </w:t>
      </w:r>
      <w:r w:rsidRPr="007A282D">
        <w:rPr>
          <w:sz w:val="20"/>
          <w:szCs w:val="20"/>
        </w:rPr>
        <w:t xml:space="preserve">osoby zodpovednej za zaúčtovanie; </w:t>
      </w:r>
    </w:p>
    <w:p w:rsidR="005B0BE6" w:rsidRPr="00DF47A4" w:rsidRDefault="005B0BE6" w:rsidP="00634D23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</w:pPr>
      <w:r w:rsidRPr="007A282D">
        <w:rPr>
          <w:sz w:val="20"/>
          <w:szCs w:val="20"/>
        </w:rPr>
        <w:t>dátum zaúčtovania</w:t>
      </w:r>
      <w:r>
        <w:rPr>
          <w:sz w:val="20"/>
          <w:szCs w:val="20"/>
        </w:rPr>
        <w:t>;</w:t>
      </w:r>
    </w:p>
    <w:p w:rsidR="00000000" w:rsidRDefault="005B0BE6" w:rsidP="00634D23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</w:pPr>
      <w:r>
        <w:rPr>
          <w:sz w:val="20"/>
          <w:szCs w:val="20"/>
        </w:rPr>
        <w:t>záznam alebo pečiatku  „financované z prostriedkov EPFRV“</w:t>
      </w:r>
      <w:r w:rsidRPr="007A282D">
        <w:rPr>
          <w:sz w:val="20"/>
          <w:szCs w:val="20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24CE5"/>
    <w:multiLevelType w:val="hybridMultilevel"/>
    <w:tmpl w:val="8668DA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12022DF"/>
    <w:multiLevelType w:val="hybridMultilevel"/>
    <w:tmpl w:val="409CF460"/>
    <w:lvl w:ilvl="0" w:tplc="4E30F636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7C73846"/>
    <w:multiLevelType w:val="hybridMultilevel"/>
    <w:tmpl w:val="43C68428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5180711"/>
    <w:multiLevelType w:val="hybridMultilevel"/>
    <w:tmpl w:val="6966FB6E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86116C0"/>
    <w:multiLevelType w:val="hybridMultilevel"/>
    <w:tmpl w:val="2BB64FF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24A6486"/>
    <w:multiLevelType w:val="hybridMultilevel"/>
    <w:tmpl w:val="8966925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7"/>
  </w:num>
  <w:num w:numId="5">
    <w:abstractNumId w:val="4"/>
  </w:num>
  <w:num w:numId="6">
    <w:abstractNumId w:val="1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D23"/>
    <w:rsid w:val="0003685E"/>
    <w:rsid w:val="002E3B25"/>
    <w:rsid w:val="004955EA"/>
    <w:rsid w:val="005B0BE6"/>
    <w:rsid w:val="00634D23"/>
    <w:rsid w:val="00687BD7"/>
    <w:rsid w:val="007663E5"/>
    <w:rsid w:val="007A282D"/>
    <w:rsid w:val="00906F45"/>
    <w:rsid w:val="009834F8"/>
    <w:rsid w:val="00995440"/>
    <w:rsid w:val="00A91BB2"/>
    <w:rsid w:val="00C92DA8"/>
    <w:rsid w:val="00DF4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FBBFD19-1704-40C2-8FC7-EE77B5A78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4D23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34D23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634D23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634D23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634D23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634D23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634D23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apa.s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1008</Words>
  <Characters>5746</Characters>
  <Application>Microsoft Office Word</Application>
  <DocSecurity>0</DocSecurity>
  <Lines>47</Lines>
  <Paragraphs>13</Paragraphs>
  <ScaleCrop>false</ScaleCrop>
  <Company>PPA</Company>
  <LinksUpToDate>false</LinksUpToDate>
  <CharactersWithSpaces>6741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