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9F17E4" w:rsidRDefault="00BA3B45" w:rsidP="001B0A83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7A7362" w:rsidRPr="007A7362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4.</w:t>
      </w:r>
      <w:r w:rsidR="00776B3F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1</w:t>
      </w:r>
      <w:r w:rsidR="00776B3F" w:rsidRPr="00776B3F">
        <w:rPr>
          <w:rFonts w:ascii="Times New Roman" w:hAnsi="Times New Roman"/>
          <w:b/>
          <w:caps/>
          <w:sz w:val="24"/>
          <w:szCs w:val="24"/>
          <w:u w:val="single"/>
        </w:rPr>
        <w:t xml:space="preserve"> – Podpora na investície do poľnohospodárskych podnikov</w:t>
      </w:r>
      <w:r w:rsidR="007A7362" w:rsidRPr="007A7362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776B3F" w:rsidRDefault="00776B3F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B3FB9" w:rsidRPr="00AB3FB9" w:rsidRDefault="00AB3FB9" w:rsidP="00AB3FB9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cieľ projektu, účel projektu</w:t>
      </w:r>
    </w:p>
    <w:p w:rsidR="00AB3FB9" w:rsidRPr="00AB3FB9" w:rsidRDefault="00AB3FB9" w:rsidP="00AB3FB9">
      <w:pPr>
        <w:spacing w:after="0" w:line="276" w:lineRule="auto"/>
        <w:ind w:left="426"/>
        <w:jc w:val="both"/>
        <w:rPr>
          <w:caps/>
          <w:szCs w:val="24"/>
        </w:rPr>
      </w:pPr>
    </w:p>
    <w:p w:rsidR="00AB3FB9" w:rsidRPr="00AB3FB9" w:rsidRDefault="00AB3FB9" w:rsidP="00AB3FB9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 xml:space="preserve">popis súčasného a požadovaného stavu, popis spôsobu realizácie </w:t>
      </w:r>
    </w:p>
    <w:p w:rsidR="00AB3FB9" w:rsidRPr="00AB3FB9" w:rsidRDefault="00AB3FB9" w:rsidP="00AB3FB9">
      <w:pPr>
        <w:spacing w:after="0" w:line="276" w:lineRule="auto"/>
        <w:ind w:left="426"/>
        <w:jc w:val="both"/>
        <w:rPr>
          <w:caps/>
          <w:szCs w:val="24"/>
        </w:rPr>
      </w:pPr>
    </w:p>
    <w:p w:rsidR="00AB3FB9" w:rsidRPr="00AB3FB9" w:rsidRDefault="00AB3FB9" w:rsidP="00AB3FB9">
      <w:pPr>
        <w:numPr>
          <w:ilvl w:val="0"/>
          <w:numId w:val="6"/>
        </w:numPr>
        <w:spacing w:after="0"/>
        <w:ind w:left="426" w:hanging="426"/>
        <w:contextualSpacing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odôvodnenie ako investícia súvisí  s činnosťou, kde vstupný aj výstupný produkt sa nachádza na Zozname produktov uvedených v prílohe I ZFEÚ, popis ako projekt prispieva k hlavným cieľom PRV v rámci opatrenia 4.1 na základe analýzy potrieb -  zvýšeniu efektívnosti výroby, k zvýšeniu produkcie alebo k zvýšeniu kvality výrobkov resp. k pestovaniu nových produktov</w:t>
      </w:r>
    </w:p>
    <w:p w:rsidR="00AB3FB9" w:rsidRPr="00AB3FB9" w:rsidRDefault="00AB3FB9" w:rsidP="00AB3FB9">
      <w:pPr>
        <w:spacing w:after="0" w:line="276" w:lineRule="auto"/>
        <w:ind w:left="426"/>
        <w:jc w:val="both"/>
        <w:rPr>
          <w:caps/>
          <w:szCs w:val="24"/>
        </w:rPr>
      </w:pPr>
    </w:p>
    <w:p w:rsidR="00AB3FB9" w:rsidRPr="00AB3FB9" w:rsidRDefault="00AB3FB9" w:rsidP="00AB3FB9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popis ako projekt prispieva k zníženiu   skleníkových plynov, predovšetkým metánu, sadzí a následne CO</w:t>
      </w:r>
      <w:r w:rsidRPr="00AB3FB9">
        <w:rPr>
          <w:caps/>
          <w:szCs w:val="24"/>
          <w:u w:val="single"/>
          <w:vertAlign w:val="superscript"/>
        </w:rPr>
        <w:t>2</w:t>
      </w:r>
      <w:r w:rsidRPr="00AB3FB9">
        <w:rPr>
          <w:caps/>
          <w:szCs w:val="24"/>
          <w:u w:val="single"/>
        </w:rPr>
        <w:t xml:space="preserve"> ( len pre oblasť 4 pokiaľ si uplatňuje body )</w:t>
      </w:r>
    </w:p>
    <w:p w:rsidR="00AB3FB9" w:rsidRPr="00AB3FB9" w:rsidRDefault="00AB3FB9" w:rsidP="00AB3FB9">
      <w:pPr>
        <w:spacing w:after="0" w:line="276" w:lineRule="auto"/>
        <w:ind w:left="426"/>
        <w:jc w:val="both"/>
        <w:rPr>
          <w:caps/>
          <w:szCs w:val="24"/>
        </w:rPr>
      </w:pPr>
    </w:p>
    <w:p w:rsidR="00AB3FB9" w:rsidRPr="00AB3FB9" w:rsidRDefault="00AB3FB9" w:rsidP="00AB3FB9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popis a odôvodnenie že pri spracovanií biomasy na energiu, technológia sa zameriava na spracovanie prevažne odpadu a vedľajších produktov ( min. 50% vstupov ), popis a odôvodnenie  príp. výpočet, že pri  výrobe elektriny spaľovaním bioplynu sa z ročnej výroby tepla využije najmenej 50 % na dodávku využiteľného tepla, popis spotreby vyrobeného tepla - v prípade investícií do výroby energie je podmienkou, že všetka vyrobená energia sa spotrebuje výhradne vo vlastnom podniku ( len pre oblasť 7  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AB3FB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rozpočet s dôrazom na efektívnosť a hospodárnosť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AB3FB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prínosy realizácie projektu na žiadateľa a na okolie</w:t>
      </w:r>
    </w:p>
    <w:p w:rsidR="00010239" w:rsidRPr="002C74E3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Default="00AB3FB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2C74E3" w:rsidRPr="002C74E3" w:rsidRDefault="002C74E3" w:rsidP="002C74E3">
      <w:pPr>
        <w:spacing w:after="0" w:line="276" w:lineRule="auto"/>
        <w:ind w:left="426"/>
        <w:jc w:val="both"/>
        <w:rPr>
          <w:caps/>
          <w:szCs w:val="24"/>
        </w:rPr>
      </w:pPr>
    </w:p>
    <w:p w:rsidR="002C74E3" w:rsidRDefault="00AB3FB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B3FB9">
        <w:rPr>
          <w:caps/>
          <w:szCs w:val="24"/>
          <w:u w:val="single"/>
        </w:rPr>
        <w:t>prepojenie na ekonomický rozvoj, zamestnanosť, životné prostredie a pod. ak sa uplatňuje, udržateľnosť projektu a multiplikačný efekt</w:t>
      </w:r>
    </w:p>
    <w:p w:rsidR="002C74E3" w:rsidRPr="002C74E3" w:rsidRDefault="002C74E3" w:rsidP="002C74E3">
      <w:pPr>
        <w:spacing w:after="0" w:line="276" w:lineRule="auto"/>
        <w:ind w:left="426"/>
        <w:jc w:val="both"/>
        <w:rPr>
          <w:caps/>
          <w:szCs w:val="24"/>
        </w:rPr>
      </w:pPr>
    </w:p>
    <w:p w:rsidR="002C74E3" w:rsidRPr="002C74E3" w:rsidRDefault="002C74E3" w:rsidP="002C74E3">
      <w:pPr>
        <w:spacing w:after="0" w:line="276" w:lineRule="auto"/>
        <w:ind w:left="426"/>
        <w:jc w:val="both"/>
        <w:rPr>
          <w:caps/>
          <w:szCs w:val="24"/>
        </w:rPr>
      </w:pPr>
      <w:bookmarkStart w:id="0" w:name="_GoBack"/>
      <w:bookmarkEnd w:id="0"/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35F" w:rsidRDefault="00AF435F" w:rsidP="00326E12">
      <w:pPr>
        <w:spacing w:after="0"/>
      </w:pPr>
      <w:r>
        <w:separator/>
      </w:r>
    </w:p>
  </w:endnote>
  <w:endnote w:type="continuationSeparator" w:id="0">
    <w:p w:rsidR="00AF435F" w:rsidRDefault="00AF435F" w:rsidP="00326E12">
      <w:pPr>
        <w:spacing w:after="0"/>
      </w:pPr>
      <w:r>
        <w:continuationSeparator/>
      </w:r>
    </w:p>
  </w:endnote>
  <w:endnote w:id="1">
    <w:p w:rsidR="00D87372" w:rsidRPr="008C20CA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8C20CA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8C20CA">
        <w:rPr>
          <w:b/>
          <w:sz w:val="18"/>
          <w:szCs w:val="20"/>
        </w:rPr>
        <w:t>max. 10 – 15  strán</w:t>
      </w:r>
      <w:r w:rsidR="00066078" w:rsidRPr="008C20CA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8C20CA">
        <w:rPr>
          <w:sz w:val="18"/>
          <w:szCs w:val="20"/>
        </w:rPr>
        <w:t>14</w:t>
      </w:r>
      <w:r w:rsidR="00066078" w:rsidRPr="008C20CA">
        <w:rPr>
          <w:sz w:val="18"/>
          <w:szCs w:val="20"/>
        </w:rPr>
        <w:t xml:space="preserve"> – 20</w:t>
      </w:r>
      <w:r w:rsidR="00BA187E" w:rsidRPr="008C20CA">
        <w:rPr>
          <w:sz w:val="18"/>
          <w:szCs w:val="20"/>
        </w:rPr>
        <w:t>20</w:t>
      </w:r>
      <w:r w:rsidR="00066078" w:rsidRPr="008C20CA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B3FB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B3FB9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35F" w:rsidRDefault="00AF435F" w:rsidP="00326E12">
      <w:pPr>
        <w:spacing w:after="0"/>
      </w:pPr>
      <w:r>
        <w:separator/>
      </w:r>
    </w:p>
  </w:footnote>
  <w:footnote w:type="continuationSeparator" w:id="0">
    <w:p w:rsidR="00AF435F" w:rsidRDefault="00AF435F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43347"/>
    <w:rsid w:val="00146276"/>
    <w:rsid w:val="00151FF6"/>
    <w:rsid w:val="001522FA"/>
    <w:rsid w:val="001709D1"/>
    <w:rsid w:val="001B0A83"/>
    <w:rsid w:val="001B7FB7"/>
    <w:rsid w:val="001F4370"/>
    <w:rsid w:val="00210BC1"/>
    <w:rsid w:val="002151FB"/>
    <w:rsid w:val="00236FE6"/>
    <w:rsid w:val="0024235F"/>
    <w:rsid w:val="00280468"/>
    <w:rsid w:val="00291EBC"/>
    <w:rsid w:val="002A3119"/>
    <w:rsid w:val="002B470D"/>
    <w:rsid w:val="002C1BC5"/>
    <w:rsid w:val="002C74E3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5C67"/>
    <w:rsid w:val="00776B3F"/>
    <w:rsid w:val="00776E5D"/>
    <w:rsid w:val="00786EB5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64A04"/>
    <w:rsid w:val="009F17E4"/>
    <w:rsid w:val="00A64B61"/>
    <w:rsid w:val="00A930F3"/>
    <w:rsid w:val="00A931B9"/>
    <w:rsid w:val="00AB1973"/>
    <w:rsid w:val="00AB3FB9"/>
    <w:rsid w:val="00AF435F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D72162"/>
    <w:rsid w:val="00D87372"/>
    <w:rsid w:val="00DB2BBD"/>
    <w:rsid w:val="00DB3414"/>
    <w:rsid w:val="00DB4BB9"/>
    <w:rsid w:val="00DB4E46"/>
    <w:rsid w:val="00DB5AF2"/>
    <w:rsid w:val="00DF2A50"/>
    <w:rsid w:val="00E541D1"/>
    <w:rsid w:val="00EB0E33"/>
    <w:rsid w:val="00EB7C5C"/>
    <w:rsid w:val="00F01AF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F5AB52-CDBD-4750-89A1-CEEF79D7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535B1-14F4-4521-90E6-6F06B2D3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6</cp:revision>
  <cp:lastPrinted>2014-03-21T06:34:00Z</cp:lastPrinted>
  <dcterms:created xsi:type="dcterms:W3CDTF">2015-05-18T07:00:00Z</dcterms:created>
  <dcterms:modified xsi:type="dcterms:W3CDTF">2015-06-04T12:50:00Z</dcterms:modified>
</cp:coreProperties>
</file>