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B45" w:rsidRPr="009F17E4" w:rsidRDefault="00BA3B45" w:rsidP="00DA43D4">
      <w:pPr>
        <w:pStyle w:val="mojNORMALNY"/>
        <w:rPr>
          <w:rFonts w:ascii="Times New Roman" w:hAnsi="Times New Roman"/>
          <w:b/>
          <w:caps/>
          <w:sz w:val="24"/>
          <w:szCs w:val="24"/>
        </w:rPr>
      </w:pPr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</w:t>
      </w:r>
      <w:r w:rsidR="00BA187E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opatreniu </w:t>
      </w:r>
      <w:r w:rsidR="00DA43D4" w:rsidRPr="00DA43D4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6.4. – Podpora na investície do vytvárania a rozvoja nepoľnohospodárskych činností</w:t>
      </w:r>
      <w:r w:rsidR="00474643" w:rsidRPr="00474643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DA43D4">
        <w:rPr>
          <w:rStyle w:val="Odkaznavysvetlivku"/>
          <w:rFonts w:ascii="Times New Roman" w:hAnsi="Times New Roman"/>
          <w:b/>
          <w:caps/>
          <w:sz w:val="24"/>
          <w:szCs w:val="24"/>
          <w:u w:val="single"/>
        </w:rPr>
        <w:endnoteReference w:id="1"/>
      </w:r>
    </w:p>
    <w:p w:rsidR="00DA43D4" w:rsidRDefault="00DA43D4" w:rsidP="00DA43D4">
      <w:pPr>
        <w:spacing w:before="120" w:after="0"/>
        <w:jc w:val="both"/>
        <w:rPr>
          <w:b/>
          <w:caps/>
          <w:szCs w:val="24"/>
          <w:u w:val="single"/>
          <w:lang w:eastAsia="sk-SK"/>
        </w:rPr>
      </w:pPr>
      <w:r w:rsidRPr="00DA43D4">
        <w:rPr>
          <w:b/>
          <w:caps/>
          <w:szCs w:val="24"/>
          <w:u w:val="single"/>
          <w:lang w:eastAsia="sk-SK"/>
        </w:rPr>
        <w:t xml:space="preserve">OBLASŤ: </w:t>
      </w:r>
      <w:r w:rsidR="00C94A6B" w:rsidRPr="00C94A6B">
        <w:rPr>
          <w:b/>
          <w:caps/>
          <w:szCs w:val="24"/>
          <w:u w:val="single"/>
          <w:lang w:eastAsia="sk-SK"/>
        </w:rPr>
        <w:t xml:space="preserve">Činnosti spojené s poskytovaním služieb pre cieľovú skupinu: </w:t>
      </w:r>
      <w:r w:rsidR="00C94A6B" w:rsidRPr="00C94A6B">
        <w:rPr>
          <w:b/>
          <w:bCs/>
          <w:caps/>
          <w:szCs w:val="24"/>
          <w:u w:val="single"/>
          <w:lang w:eastAsia="sk-SK"/>
        </w:rPr>
        <w:t>deti, seniori a občania so zníženou schopnosťou pohybu</w:t>
      </w:r>
      <w:r w:rsidR="00C94A6B" w:rsidRPr="00C94A6B">
        <w:rPr>
          <w:b/>
          <w:caps/>
          <w:szCs w:val="24"/>
          <w:u w:val="single"/>
          <w:lang w:eastAsia="sk-SK"/>
        </w:rPr>
        <w:t xml:space="preserve"> a </w:t>
      </w:r>
      <w:r w:rsidR="00C94A6B" w:rsidRPr="00C94A6B">
        <w:rPr>
          <w:b/>
          <w:bCs/>
          <w:caps/>
          <w:szCs w:val="24"/>
          <w:u w:val="single"/>
          <w:lang w:eastAsia="sk-SK"/>
        </w:rPr>
        <w:t xml:space="preserve">spracovanie a uvádzanie na trh produktov, </w:t>
      </w:r>
      <w:r w:rsidR="00C94A6B" w:rsidRPr="00C94A6B">
        <w:rPr>
          <w:b/>
          <w:iCs/>
          <w:caps/>
          <w:szCs w:val="24"/>
          <w:u w:val="single"/>
          <w:lang w:eastAsia="sk-SK"/>
        </w:rPr>
        <w:t>ktorých</w:t>
      </w:r>
      <w:r w:rsidR="00C94A6B" w:rsidRPr="00C94A6B">
        <w:rPr>
          <w:b/>
          <w:bCs/>
          <w:iCs/>
          <w:caps/>
          <w:szCs w:val="24"/>
          <w:u w:val="single"/>
          <w:lang w:eastAsia="sk-SK"/>
        </w:rPr>
        <w:t xml:space="preserve"> výstup </w:t>
      </w:r>
      <w:r w:rsidR="00C94A6B" w:rsidRPr="00C94A6B">
        <w:rPr>
          <w:b/>
          <w:iCs/>
          <w:caps/>
          <w:szCs w:val="24"/>
          <w:u w:val="single"/>
          <w:lang w:eastAsia="sk-SK"/>
        </w:rPr>
        <w:t>spracovania</w:t>
      </w:r>
      <w:r w:rsidR="00C94A6B" w:rsidRPr="00C94A6B">
        <w:rPr>
          <w:b/>
          <w:bCs/>
          <w:iCs/>
          <w:caps/>
          <w:szCs w:val="24"/>
          <w:u w:val="single"/>
          <w:lang w:eastAsia="sk-SK"/>
        </w:rPr>
        <w:t xml:space="preserve"> nespadá do prílohy I ZFEÚ vrátane OZE a poskytovania služieb.</w:t>
      </w:r>
    </w:p>
    <w:p w:rsidR="00DA43D4" w:rsidRDefault="00DA43D4" w:rsidP="00DA43D4">
      <w:pPr>
        <w:spacing w:after="0"/>
        <w:rPr>
          <w:b/>
          <w:caps/>
          <w:szCs w:val="24"/>
          <w:u w:val="single"/>
          <w:lang w:eastAsia="sk-SK"/>
        </w:rPr>
      </w:pPr>
    </w:p>
    <w:p w:rsidR="00DA43D4" w:rsidRPr="00DA43D4" w:rsidRDefault="00DA43D4" w:rsidP="00DA43D4">
      <w:pPr>
        <w:spacing w:after="0"/>
        <w:rPr>
          <w:b/>
          <w:caps/>
          <w:szCs w:val="24"/>
          <w:u w:val="single"/>
          <w:lang w:eastAsia="sk-SK"/>
        </w:rPr>
      </w:pPr>
    </w:p>
    <w:p w:rsidR="00BA3B45" w:rsidRDefault="00BA3B45" w:rsidP="001B0A83">
      <w:pPr>
        <w:spacing w:after="0"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p w:rsidR="00474643" w:rsidRDefault="00474643" w:rsidP="001B0A83">
      <w:pPr>
        <w:spacing w:after="0" w:line="276" w:lineRule="auto"/>
        <w:ind w:left="720"/>
        <w:rPr>
          <w:caps/>
          <w:u w:val="single"/>
        </w:rPr>
      </w:pPr>
    </w:p>
    <w:p w:rsidR="00DB4BB9" w:rsidRDefault="00DB4BB9" w:rsidP="001B0A83">
      <w:pPr>
        <w:spacing w:after="0" w:line="276" w:lineRule="auto"/>
        <w:ind w:left="720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BA3B45" w:rsidRPr="008C20CA" w:rsidRDefault="00395FC5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95FC5">
        <w:rPr>
          <w:caps/>
          <w:szCs w:val="24"/>
          <w:u w:val="single"/>
        </w:rPr>
        <w:t>cieľ projektu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395FC5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95FC5">
        <w:rPr>
          <w:caps/>
          <w:szCs w:val="24"/>
          <w:u w:val="single"/>
        </w:rPr>
        <w:t>popis súčasného a požadovaného stavu</w:t>
      </w:r>
      <w:r w:rsidR="00A930F3" w:rsidRPr="008C20CA">
        <w:rPr>
          <w:caps/>
          <w:szCs w:val="24"/>
          <w:u w:val="single"/>
        </w:rPr>
        <w:t xml:space="preserve"> 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8C20CA" w:rsidRDefault="00395FC5" w:rsidP="008C20CA">
      <w:pPr>
        <w:pStyle w:val="Odsekzoznamu"/>
        <w:numPr>
          <w:ilvl w:val="0"/>
          <w:numId w:val="6"/>
        </w:numPr>
        <w:spacing w:after="0"/>
        <w:ind w:left="426" w:hanging="426"/>
        <w:rPr>
          <w:caps/>
          <w:szCs w:val="24"/>
          <w:u w:val="single"/>
        </w:rPr>
      </w:pPr>
      <w:r w:rsidRPr="00395FC5">
        <w:rPr>
          <w:caps/>
          <w:szCs w:val="24"/>
          <w:u w:val="single"/>
        </w:rPr>
        <w:t>popis spôsobu realizácie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395FC5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95FC5">
        <w:rPr>
          <w:caps/>
          <w:szCs w:val="24"/>
          <w:u w:val="single"/>
        </w:rPr>
        <w:t>prínosy realizácie projektu na žiadateľa a na okolie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395FC5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95FC5">
        <w:rPr>
          <w:caps/>
          <w:szCs w:val="24"/>
          <w:u w:val="single"/>
        </w:rPr>
        <w:t>rozpočet s dôrazom na efektívnosť a hospodárnosť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395FC5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95FC5">
        <w:rPr>
          <w:caps/>
          <w:szCs w:val="24"/>
          <w:u w:val="single"/>
        </w:rPr>
        <w:t>popis administratívnej, odbornej, finančnej a technickej kapacity žiadateľa na realizáciu projektu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Default="00395FC5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95FC5">
        <w:rPr>
          <w:caps/>
          <w:szCs w:val="24"/>
          <w:u w:val="single"/>
        </w:rPr>
        <w:t>spôsob riešenia prístupu marginalizovaných skupín ak sa uplatňuje</w:t>
      </w:r>
    </w:p>
    <w:p w:rsidR="00916577" w:rsidRPr="00916577" w:rsidRDefault="00916577" w:rsidP="00916577">
      <w:pPr>
        <w:spacing w:after="0" w:line="276" w:lineRule="auto"/>
        <w:ind w:left="426"/>
        <w:jc w:val="both"/>
        <w:rPr>
          <w:caps/>
          <w:szCs w:val="24"/>
        </w:rPr>
      </w:pPr>
    </w:p>
    <w:p w:rsidR="00916577" w:rsidRDefault="00916577" w:rsidP="00916577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A53BE9">
        <w:rPr>
          <w:caps/>
          <w:szCs w:val="24"/>
          <w:u w:val="single"/>
        </w:rPr>
        <w:t xml:space="preserve">spôsob rozšírenia kapacity existujúceho podniku z dôvodu ďalšej investície a výpočet veľkosti rozšírenia </w:t>
      </w:r>
    </w:p>
    <w:p w:rsidR="00A53BE9" w:rsidRDefault="00A53BE9" w:rsidP="00A53BE9">
      <w:pPr>
        <w:pStyle w:val="Odsekzoznamu"/>
        <w:rPr>
          <w:caps/>
          <w:szCs w:val="24"/>
          <w:u w:val="single"/>
        </w:rPr>
      </w:pPr>
    </w:p>
    <w:p w:rsidR="00A53BE9" w:rsidRDefault="00A53BE9" w:rsidP="00916577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>
        <w:rPr>
          <w:caps/>
          <w:szCs w:val="24"/>
          <w:u w:val="single"/>
        </w:rPr>
        <w:t xml:space="preserve">Popis Výpočtu vyrobnej Kapacity zariadení na výrobu tepelnej a/alebo elektrickej energie z obnoviteľnych zdrojov energie ako presahuje kombinovanú priemernúročnú spotrebu tepelnej </w:t>
      </w:r>
      <w:r>
        <w:rPr>
          <w:caps/>
          <w:szCs w:val="24"/>
          <w:u w:val="single"/>
        </w:rPr>
        <w:lastRenderedPageBreak/>
        <w:t>energie a elektrickej energie v danom podniku ( ak je relevantné)</w:t>
      </w:r>
    </w:p>
    <w:p w:rsidR="00A53BE9" w:rsidRDefault="00A53BE9" w:rsidP="00A53BE9">
      <w:pPr>
        <w:pStyle w:val="Odsekzoznamu"/>
        <w:rPr>
          <w:caps/>
          <w:szCs w:val="24"/>
          <w:u w:val="single"/>
        </w:rPr>
      </w:pPr>
    </w:p>
    <w:p w:rsidR="00A53BE9" w:rsidRPr="00A53BE9" w:rsidRDefault="00A53BE9" w:rsidP="00A53BE9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>
        <w:rPr>
          <w:caps/>
          <w:szCs w:val="24"/>
          <w:u w:val="single"/>
        </w:rPr>
        <w:t xml:space="preserve">Popis výpočtu ak spracováva biomasu s väčším podielom vlastného odpadu ako 50 % </w:t>
      </w:r>
      <w:r>
        <w:rPr>
          <w:caps/>
          <w:szCs w:val="24"/>
          <w:u w:val="single"/>
        </w:rPr>
        <w:t>( ak je relevantné)</w:t>
      </w:r>
      <w:bookmarkStart w:id="0" w:name="_GoBack"/>
      <w:bookmarkEnd w:id="0"/>
    </w:p>
    <w:p w:rsidR="00010239" w:rsidRPr="00A53BE9" w:rsidRDefault="00010239" w:rsidP="008C20CA">
      <w:pPr>
        <w:spacing w:after="0" w:line="276" w:lineRule="auto"/>
        <w:ind w:left="426"/>
        <w:jc w:val="both"/>
        <w:rPr>
          <w:szCs w:val="24"/>
          <w:u w:val="single"/>
        </w:rPr>
      </w:pPr>
    </w:p>
    <w:p w:rsidR="00010239" w:rsidRPr="00A53BE9" w:rsidRDefault="00395FC5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A53BE9">
        <w:rPr>
          <w:caps/>
          <w:szCs w:val="24"/>
          <w:u w:val="single"/>
        </w:rPr>
        <w:t>prepojenie na ekonomický rozvoj, zamestnanosť, životné prostredie a pod.</w:t>
      </w:r>
    </w:p>
    <w:p w:rsidR="00474643" w:rsidRPr="00DA43D4" w:rsidRDefault="00474643" w:rsidP="00DA43D4">
      <w:pPr>
        <w:pStyle w:val="Odsekzoznamu"/>
        <w:spacing w:after="0"/>
        <w:rPr>
          <w:caps/>
          <w:szCs w:val="24"/>
        </w:rPr>
      </w:pPr>
    </w:p>
    <w:p w:rsidR="00474643" w:rsidRDefault="00395FC5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95FC5">
        <w:rPr>
          <w:caps/>
          <w:szCs w:val="24"/>
          <w:u w:val="single"/>
        </w:rPr>
        <w:t>prepojenosť na vlastnú poľnohospodársku, lesnícku činnosť resp. činnosť v oblasti akvakultúry, ak je relevantné</w:t>
      </w:r>
    </w:p>
    <w:p w:rsidR="00DA43D4" w:rsidRPr="00DA43D4" w:rsidRDefault="00DA43D4" w:rsidP="00DA43D4">
      <w:pPr>
        <w:pStyle w:val="Odsekzoznamu"/>
        <w:spacing w:after="0"/>
        <w:rPr>
          <w:caps/>
          <w:szCs w:val="24"/>
        </w:rPr>
      </w:pPr>
    </w:p>
    <w:p w:rsidR="00DA43D4" w:rsidRDefault="00395FC5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95FC5">
        <w:rPr>
          <w:caps/>
          <w:szCs w:val="24"/>
          <w:u w:val="single"/>
        </w:rPr>
        <w:t>zelená infraštruktúra ak sa uplatňuje</w:t>
      </w:r>
    </w:p>
    <w:p w:rsidR="00DA43D4" w:rsidRPr="00DA43D4" w:rsidRDefault="00DA43D4" w:rsidP="00DA43D4">
      <w:pPr>
        <w:pStyle w:val="Odsekzoznamu"/>
        <w:spacing w:after="0"/>
        <w:rPr>
          <w:caps/>
          <w:szCs w:val="24"/>
        </w:rPr>
      </w:pPr>
    </w:p>
    <w:p w:rsidR="00DA43D4" w:rsidRDefault="00395FC5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95FC5">
        <w:rPr>
          <w:caps/>
          <w:szCs w:val="24"/>
          <w:u w:val="single"/>
        </w:rPr>
        <w:t>spôsob zabezpečenia udržateľnosti projektu</w:t>
      </w:r>
    </w:p>
    <w:p w:rsidR="00DA43D4" w:rsidRPr="00DA43D4" w:rsidRDefault="00DA43D4" w:rsidP="00DA43D4">
      <w:pPr>
        <w:pStyle w:val="Odsekzoznamu"/>
        <w:spacing w:after="0"/>
        <w:rPr>
          <w:caps/>
          <w:szCs w:val="24"/>
        </w:rPr>
      </w:pPr>
    </w:p>
    <w:p w:rsidR="00DA43D4" w:rsidRPr="00DA43D4" w:rsidRDefault="00DA43D4" w:rsidP="00DA43D4">
      <w:pPr>
        <w:pStyle w:val="Odsekzoznamu"/>
        <w:spacing w:after="0"/>
        <w:rPr>
          <w:caps/>
          <w:szCs w:val="24"/>
        </w:rPr>
      </w:pPr>
    </w:p>
    <w:p w:rsidR="00DA43D4" w:rsidRPr="008C20CA" w:rsidRDefault="00DA43D4" w:rsidP="00DA43D4">
      <w:pPr>
        <w:spacing w:after="0" w:line="276" w:lineRule="auto"/>
        <w:jc w:val="both"/>
        <w:rPr>
          <w:caps/>
          <w:szCs w:val="24"/>
          <w:u w:val="single"/>
        </w:rPr>
      </w:pPr>
    </w:p>
    <w:p w:rsidR="001B0A83" w:rsidRDefault="001B0A83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Pr="008C20CA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sectPr w:rsidR="00776B3F" w:rsidRPr="008C20CA" w:rsidSect="000F26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094" w:rsidRDefault="00693094" w:rsidP="00326E12">
      <w:pPr>
        <w:spacing w:after="0"/>
      </w:pPr>
      <w:r>
        <w:separator/>
      </w:r>
    </w:p>
  </w:endnote>
  <w:endnote w:type="continuationSeparator" w:id="0">
    <w:p w:rsidR="00693094" w:rsidRDefault="00693094" w:rsidP="00326E12">
      <w:pPr>
        <w:spacing w:after="0"/>
      </w:pPr>
      <w:r>
        <w:continuationSeparator/>
      </w:r>
    </w:p>
  </w:endnote>
  <w:endnote w:id="1">
    <w:p w:rsidR="00DA43D4" w:rsidRDefault="00DA43D4" w:rsidP="00DA43D4">
      <w:pPr>
        <w:pStyle w:val="Textpoznmkypodiarou"/>
        <w:jc w:val="both"/>
      </w:pPr>
      <w:r>
        <w:rPr>
          <w:rStyle w:val="Odkaznavysvetlivku"/>
        </w:rPr>
        <w:endnoteRef/>
      </w:r>
      <w:r>
        <w:t xml:space="preserve"> </w:t>
      </w:r>
      <w:r w:rsidRPr="008C20CA">
        <w:rPr>
          <w:sz w:val="18"/>
        </w:rPr>
        <w:t xml:space="preserve">žiadateľ spolu so žiadosťou ako samostatnú prílohu predkladá Projekt realizácie - štruktúrovaný dokument v písomnej a elektronickej podobe v rozsahu </w:t>
      </w:r>
      <w:r w:rsidRPr="008C20CA">
        <w:rPr>
          <w:b/>
          <w:sz w:val="18"/>
        </w:rPr>
        <w:t>max. 10 – 15  strán</w:t>
      </w:r>
      <w:r w:rsidRPr="008C20CA">
        <w:rPr>
          <w:sz w:val="18"/>
        </w:rPr>
        <w:t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 prílohe č. 1.</w:t>
      </w:r>
    </w:p>
    <w:p w:rsidR="00DA43D4" w:rsidRDefault="00DA43D4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53BE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53BE9">
      <w:rPr>
        <w:b/>
        <w:bCs/>
        <w:noProof/>
      </w:rPr>
      <w:t>2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094" w:rsidRDefault="00693094" w:rsidP="00326E12">
      <w:pPr>
        <w:spacing w:after="0"/>
      </w:pPr>
      <w:r>
        <w:separator/>
      </w:r>
    </w:p>
  </w:footnote>
  <w:footnote w:type="continuationSeparator" w:id="0">
    <w:p w:rsidR="00693094" w:rsidRDefault="00693094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Pr="008815E0" w:rsidRDefault="00066078" w:rsidP="00066078">
    <w:pPr>
      <w:jc w:val="both"/>
      <w:rPr>
        <w:b/>
        <w:sz w:val="20"/>
      </w:rPr>
    </w:pPr>
    <w:r w:rsidRPr="008815E0">
      <w:rPr>
        <w:b/>
        <w:sz w:val="20"/>
      </w:rPr>
      <w:t>Príloha č. 1 k ŽoNFP</w:t>
    </w:r>
  </w:p>
  <w:p w:rsidR="00066078" w:rsidRDefault="0006607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C9147B"/>
    <w:multiLevelType w:val="hybridMultilevel"/>
    <w:tmpl w:val="8B5CB4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19505F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5FC5"/>
    <w:rsid w:val="00066078"/>
    <w:rsid w:val="000D4818"/>
    <w:rsid w:val="000E2677"/>
    <w:rsid w:val="000F26A3"/>
    <w:rsid w:val="00120CE6"/>
    <w:rsid w:val="00143347"/>
    <w:rsid w:val="00146276"/>
    <w:rsid w:val="00147B80"/>
    <w:rsid w:val="00151FF6"/>
    <w:rsid w:val="001522FA"/>
    <w:rsid w:val="001709D1"/>
    <w:rsid w:val="001B0A83"/>
    <w:rsid w:val="001B7FB7"/>
    <w:rsid w:val="001F4370"/>
    <w:rsid w:val="00210BC1"/>
    <w:rsid w:val="002151FB"/>
    <w:rsid w:val="0024235F"/>
    <w:rsid w:val="00280468"/>
    <w:rsid w:val="00291EBC"/>
    <w:rsid w:val="002A3119"/>
    <w:rsid w:val="002B470D"/>
    <w:rsid w:val="002C1BC5"/>
    <w:rsid w:val="0031220F"/>
    <w:rsid w:val="00326E12"/>
    <w:rsid w:val="003532F4"/>
    <w:rsid w:val="0037167B"/>
    <w:rsid w:val="00395FC5"/>
    <w:rsid w:val="003F7DC3"/>
    <w:rsid w:val="00454ADB"/>
    <w:rsid w:val="00455DB1"/>
    <w:rsid w:val="00463EF5"/>
    <w:rsid w:val="00465A05"/>
    <w:rsid w:val="00474643"/>
    <w:rsid w:val="004A4DA3"/>
    <w:rsid w:val="004A6B7B"/>
    <w:rsid w:val="004A6D70"/>
    <w:rsid w:val="004B1DCE"/>
    <w:rsid w:val="004B4604"/>
    <w:rsid w:val="004D6015"/>
    <w:rsid w:val="004E3BB5"/>
    <w:rsid w:val="004E4C0A"/>
    <w:rsid w:val="005368F8"/>
    <w:rsid w:val="0056081D"/>
    <w:rsid w:val="00574DFE"/>
    <w:rsid w:val="005B70F1"/>
    <w:rsid w:val="005C4869"/>
    <w:rsid w:val="005F0A75"/>
    <w:rsid w:val="00626C8A"/>
    <w:rsid w:val="00630646"/>
    <w:rsid w:val="00632A9E"/>
    <w:rsid w:val="006552D5"/>
    <w:rsid w:val="006577F8"/>
    <w:rsid w:val="006920D6"/>
    <w:rsid w:val="006927C2"/>
    <w:rsid w:val="00693094"/>
    <w:rsid w:val="006935D9"/>
    <w:rsid w:val="006C26F8"/>
    <w:rsid w:val="006D0116"/>
    <w:rsid w:val="006F5EDF"/>
    <w:rsid w:val="00743D95"/>
    <w:rsid w:val="0076365A"/>
    <w:rsid w:val="00776B3F"/>
    <w:rsid w:val="00776E5D"/>
    <w:rsid w:val="00786EB5"/>
    <w:rsid w:val="007A38B3"/>
    <w:rsid w:val="007A7362"/>
    <w:rsid w:val="007B6C1D"/>
    <w:rsid w:val="00810DC4"/>
    <w:rsid w:val="00811614"/>
    <w:rsid w:val="00825913"/>
    <w:rsid w:val="00841393"/>
    <w:rsid w:val="0084552B"/>
    <w:rsid w:val="00866EB7"/>
    <w:rsid w:val="008815E0"/>
    <w:rsid w:val="008C20CA"/>
    <w:rsid w:val="008D1654"/>
    <w:rsid w:val="00916577"/>
    <w:rsid w:val="00964A04"/>
    <w:rsid w:val="009F17E4"/>
    <w:rsid w:val="00A53BE9"/>
    <w:rsid w:val="00A64B61"/>
    <w:rsid w:val="00A930F3"/>
    <w:rsid w:val="00A931B9"/>
    <w:rsid w:val="00AB1973"/>
    <w:rsid w:val="00B27394"/>
    <w:rsid w:val="00B4323A"/>
    <w:rsid w:val="00BA187E"/>
    <w:rsid w:val="00BA3B45"/>
    <w:rsid w:val="00BA3DA8"/>
    <w:rsid w:val="00BC1ADE"/>
    <w:rsid w:val="00C26557"/>
    <w:rsid w:val="00C803E3"/>
    <w:rsid w:val="00C83052"/>
    <w:rsid w:val="00C8571F"/>
    <w:rsid w:val="00C94A6B"/>
    <w:rsid w:val="00CF3ABD"/>
    <w:rsid w:val="00D72162"/>
    <w:rsid w:val="00D87372"/>
    <w:rsid w:val="00D978B1"/>
    <w:rsid w:val="00DA43D4"/>
    <w:rsid w:val="00DB2BBD"/>
    <w:rsid w:val="00DB3414"/>
    <w:rsid w:val="00DB4BB9"/>
    <w:rsid w:val="00DB4E46"/>
    <w:rsid w:val="00DB5AF2"/>
    <w:rsid w:val="00DF2A50"/>
    <w:rsid w:val="00DF2D5B"/>
    <w:rsid w:val="00E52A64"/>
    <w:rsid w:val="00E541D1"/>
    <w:rsid w:val="00E5573F"/>
    <w:rsid w:val="00EB0E33"/>
    <w:rsid w:val="00EB7C5C"/>
    <w:rsid w:val="00F12C88"/>
    <w:rsid w:val="00F935B5"/>
    <w:rsid w:val="00F95CE3"/>
    <w:rsid w:val="00F9747E"/>
    <w:rsid w:val="00FB1245"/>
    <w:rsid w:val="00FE111B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43D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43D4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43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43D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43D4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43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09BA0-434A-4B95-9F2A-35F691C9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Partika Ľubomír</cp:lastModifiedBy>
  <cp:revision>6</cp:revision>
  <cp:lastPrinted>2014-03-21T06:34:00Z</cp:lastPrinted>
  <dcterms:created xsi:type="dcterms:W3CDTF">2015-05-19T11:49:00Z</dcterms:created>
  <dcterms:modified xsi:type="dcterms:W3CDTF">2015-06-18T16:16:00Z</dcterms:modified>
</cp:coreProperties>
</file>