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953"/>
        <w:gridCol w:w="6"/>
        <w:gridCol w:w="362"/>
        <w:gridCol w:w="522"/>
        <w:gridCol w:w="227"/>
        <w:gridCol w:w="896"/>
        <w:gridCol w:w="334"/>
        <w:gridCol w:w="338"/>
        <w:gridCol w:w="269"/>
        <w:gridCol w:w="438"/>
        <w:gridCol w:w="399"/>
        <w:gridCol w:w="1293"/>
        <w:gridCol w:w="176"/>
        <w:gridCol w:w="661"/>
        <w:gridCol w:w="66"/>
        <w:gridCol w:w="133"/>
        <w:gridCol w:w="329"/>
        <w:gridCol w:w="189"/>
        <w:gridCol w:w="62"/>
        <w:gridCol w:w="1669"/>
      </w:tblGrid>
      <w:tr w:rsidR="007E4B26" w:rsidRPr="00557ECC" w:rsidTr="00AE7788">
        <w:trPr>
          <w:trHeight w:val="371"/>
        </w:trPr>
        <w:tc>
          <w:tcPr>
            <w:tcW w:w="184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0B4A44" w:rsidRDefault="007E4B26" w:rsidP="00A9750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35pt;height:50.7pt" o:ole="">
                  <v:imagedata r:id="rId8" o:title=""/>
                </v:shape>
                <o:OLEObject Type="Embed" ProgID="Word.Picture.8" ShapeID="_x0000_i1025" DrawAspect="Content" ObjectID="_1503725349" r:id="rId9"/>
              </w:object>
            </w:r>
          </w:p>
        </w:tc>
        <w:tc>
          <w:tcPr>
            <w:tcW w:w="555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6725EC" w:rsidRDefault="007E4B26" w:rsidP="00A97503">
            <w:pPr>
              <w:jc w:val="center"/>
              <w:rPr>
                <w:rFonts w:ascii="Arial" w:eastAsia="TimesNewRomanPSMT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žiadosť o nenávratný finančný príspevok z programu rozvoja vidieka SR 2014 – 2020 pre:</w:t>
            </w:r>
          </w:p>
        </w:tc>
        <w:tc>
          <w:tcPr>
            <w:tcW w:w="19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0B4A44" w:rsidRDefault="007E4B26" w:rsidP="00A9750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5C55CE03" wp14:editId="62CD25ED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B26" w:rsidRPr="00557ECC" w:rsidTr="00AE7788">
        <w:trPr>
          <w:trHeight w:val="375"/>
        </w:trPr>
        <w:tc>
          <w:tcPr>
            <w:tcW w:w="184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FE6642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7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9153D" w:rsidP="007E4B26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18"/>
              </w:rPr>
              <w:t>16</w:t>
            </w:r>
            <w:r w:rsidR="007E4B26" w:rsidRPr="007E4B26">
              <w:rPr>
                <w:rFonts w:ascii="Arial" w:hAnsi="Arial" w:cs="Arial"/>
                <w:sz w:val="18"/>
              </w:rPr>
              <w:t xml:space="preserve"> – </w:t>
            </w:r>
            <w:r w:rsidRPr="001F629C">
              <w:rPr>
                <w:rFonts w:ascii="Arial" w:hAnsi="Arial" w:cs="Arial"/>
                <w:sz w:val="18"/>
                <w:szCs w:val="20"/>
              </w:rPr>
              <w:t>Spolupráca</w:t>
            </w:r>
          </w:p>
        </w:tc>
        <w:tc>
          <w:tcPr>
            <w:tcW w:w="19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79153D" w:rsidRPr="00557ECC" w:rsidTr="00AE7788">
        <w:trPr>
          <w:trHeight w:val="1401"/>
        </w:trPr>
        <w:tc>
          <w:tcPr>
            <w:tcW w:w="184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Pr="00F76C0F" w:rsidRDefault="0079153D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Default="0079153D" w:rsidP="007E4B26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7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Pr="0079153D" w:rsidRDefault="000D2ECD" w:rsidP="00B60A3D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16"/>
              </w:rPr>
              <w:t xml:space="preserve">16.4 - </w:t>
            </w:r>
            <w:r w:rsidR="0079153D" w:rsidRPr="00A97503">
              <w:rPr>
                <w:rFonts w:ascii="Arial" w:hAnsi="Arial" w:cs="Arial"/>
                <w:sz w:val="16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  <w:tc>
          <w:tcPr>
            <w:tcW w:w="192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Default="0079153D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B60A3D" w:rsidRPr="00557ECC" w:rsidTr="00AE7788">
        <w:trPr>
          <w:trHeight w:hRule="exact" w:val="397"/>
        </w:trPr>
        <w:tc>
          <w:tcPr>
            <w:tcW w:w="932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  <w:r w:rsidR="0079153D">
              <w:rPr>
                <w:rFonts w:ascii="Arial" w:hAnsi="Arial" w:cs="Arial"/>
                <w:b/>
                <w:sz w:val="20"/>
              </w:rPr>
              <w:t xml:space="preserve"> – GENERÁLNY PARTNER</w:t>
            </w:r>
          </w:p>
        </w:tc>
      </w:tr>
      <w:tr w:rsidR="00B60A3D" w:rsidRPr="00557ECC" w:rsidTr="00AE7788">
        <w:trPr>
          <w:trHeight w:hRule="exact" w:val="397"/>
        </w:trPr>
        <w:tc>
          <w:tcPr>
            <w:tcW w:w="9322" w:type="dxa"/>
            <w:gridSpan w:val="20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</w:t>
            </w:r>
            <w:r w:rsidR="0079153D">
              <w:rPr>
                <w:rFonts w:ascii="Arial" w:hAnsi="Arial" w:cs="Arial"/>
                <w:b/>
                <w:sz w:val="20"/>
              </w:rPr>
              <w:t> </w:t>
            </w:r>
            <w:r w:rsidRPr="000B4A44">
              <w:rPr>
                <w:rFonts w:ascii="Arial" w:hAnsi="Arial" w:cs="Arial"/>
                <w:b/>
                <w:sz w:val="20"/>
              </w:rPr>
              <w:t>žiadateľovi</w:t>
            </w:r>
            <w:r w:rsidR="0079153D">
              <w:rPr>
                <w:rFonts w:ascii="Arial" w:hAnsi="Arial" w:cs="Arial"/>
                <w:b/>
                <w:sz w:val="20"/>
              </w:rPr>
              <w:t xml:space="preserve"> (generálnom partnerovi)</w:t>
            </w: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52" w:type="dxa"/>
            <w:gridSpan w:val="1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Align w:val="center"/>
          </w:tcPr>
          <w:p w:rsidR="00B60A3D" w:rsidRPr="00870252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52" w:type="dxa"/>
            <w:gridSpan w:val="15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86C7865DA1944750A89E8531668C1B84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  <w:listItem w:displayText="272-Pozemkové spoločenstvo s právnou subjektivitou" w:value="272-Pozemkové spoločenstvo s právnou subjektivitou"/>
              </w:comboBox>
            </w:sdtPr>
            <w:sdtEndPr/>
            <w:sdtContent>
              <w:p w:rsidR="00B60A3D" w:rsidRPr="00557ECC" w:rsidRDefault="00171993" w:rsidP="00B60A3D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 w:val="restart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>Sídlo právnickej osoby/Adresa trvalého bydliska fyzickej osoby</w:t>
            </w: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415" w:type="dxa"/>
            <w:gridSpan w:val="11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3033" w:type="dxa"/>
            <w:gridSpan w:val="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3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669" w:type="dxa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415" w:type="dxa"/>
            <w:gridSpan w:val="11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79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130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382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4345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977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Fyzická osoba  </w:t>
            </w:r>
            <w:sdt>
              <w:sdtPr>
                <w:rPr>
                  <w:rFonts w:ascii="Arial" w:hAnsi="Arial" w:cs="Arial"/>
                  <w:sz w:val="20"/>
                </w:rPr>
                <w:id w:val="421923904"/>
                <w:lock w:val="sdtLocked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45" w:type="dxa"/>
            <w:gridSpan w:val="3"/>
            <w:vAlign w:val="center"/>
          </w:tcPr>
          <w:p w:rsidR="00B60A3D" w:rsidRPr="00557ECC" w:rsidRDefault="00845EBF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379" w:type="dxa"/>
            <w:gridSpan w:val="4"/>
            <w:vAlign w:val="center"/>
          </w:tcPr>
          <w:p w:rsidR="00B60A3D" w:rsidRPr="00557ECC" w:rsidRDefault="00845EBF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1692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Rodné číslo</w:t>
            </w:r>
          </w:p>
        </w:tc>
        <w:tc>
          <w:tcPr>
            <w:tcW w:w="3285" w:type="dxa"/>
            <w:gridSpan w:val="8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966" w:type="dxa"/>
            <w:gridSpan w:val="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71" w:type="dxa"/>
            <w:gridSpan w:val="6"/>
            <w:vAlign w:val="center"/>
          </w:tcPr>
          <w:p w:rsidR="00B60A3D" w:rsidRPr="00557ECC" w:rsidRDefault="00845EBF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285" w:type="dxa"/>
            <w:gridSpan w:val="8"/>
            <w:vAlign w:val="center"/>
          </w:tcPr>
          <w:p w:rsidR="00B60A3D" w:rsidRPr="00557ECC" w:rsidRDefault="00845EBF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 NACE 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</w:p>
        </w:tc>
        <w:tc>
          <w:tcPr>
            <w:tcW w:w="8001" w:type="dxa"/>
            <w:gridSpan w:val="17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586" w:type="dxa"/>
            <w:gridSpan w:val="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578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8001" w:type="dxa"/>
            <w:gridSpan w:val="17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 w:val="restart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Adresa na doručovanie písomností</w:t>
            </w: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415" w:type="dxa"/>
            <w:gridSpan w:val="11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2967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79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669" w:type="dxa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415" w:type="dxa"/>
            <w:gridSpan w:val="11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 w:val="restart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37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415" w:type="dxa"/>
            <w:gridSpan w:val="11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306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249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415" w:type="dxa"/>
            <w:gridSpan w:val="11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4C6567" w:rsidRPr="00270148" w:rsidTr="00AE7788">
        <w:trPr>
          <w:trHeight w:hRule="exact"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4C6567" w:rsidRPr="00270148" w:rsidRDefault="004C6567" w:rsidP="002279F2">
            <w:pPr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20"/>
              </w:rPr>
              <w:t xml:space="preserve">2. Výška žiadaného finančného príspevku </w:t>
            </w:r>
            <w:r w:rsidR="002279F2" w:rsidRPr="00270148">
              <w:rPr>
                <w:rFonts w:ascii="Arial" w:hAnsi="Arial" w:cs="Arial"/>
                <w:b/>
                <w:sz w:val="20"/>
              </w:rPr>
              <w:t>CELKOM</w:t>
            </w:r>
            <w:r w:rsidRPr="00270148">
              <w:rPr>
                <w:rFonts w:ascii="Arial" w:hAnsi="Arial" w:cs="Arial"/>
                <w:b/>
                <w:sz w:val="20"/>
              </w:rPr>
              <w:t xml:space="preserve"> </w:t>
            </w:r>
            <w:r w:rsidR="00091C90" w:rsidRPr="00270148">
              <w:rPr>
                <w:rFonts w:ascii="Arial" w:hAnsi="Arial" w:cs="Arial"/>
                <w:b/>
                <w:sz w:val="20"/>
              </w:rPr>
              <w:t>za všetkých partnerov projektu</w:t>
            </w:r>
          </w:p>
        </w:tc>
      </w:tr>
      <w:tr w:rsidR="006163E3" w:rsidRPr="00270148" w:rsidTr="00AE7788">
        <w:trPr>
          <w:trHeight w:hRule="exact" w:val="567"/>
        </w:trPr>
        <w:tc>
          <w:tcPr>
            <w:tcW w:w="953" w:type="dxa"/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Por. číslo</w:t>
            </w:r>
          </w:p>
        </w:tc>
        <w:tc>
          <w:tcPr>
            <w:tcW w:w="6638" w:type="dxa"/>
            <w:gridSpan w:val="17"/>
            <w:vAlign w:val="center"/>
          </w:tcPr>
          <w:p w:rsidR="006163E3" w:rsidRPr="00270148" w:rsidRDefault="006163E3" w:rsidP="006163E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Rozdelenie oprávnených výdavkov</w:t>
            </w:r>
          </w:p>
        </w:tc>
        <w:tc>
          <w:tcPr>
            <w:tcW w:w="1731" w:type="dxa"/>
            <w:gridSpan w:val="2"/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638" w:type="dxa"/>
            <w:gridSpan w:val="17"/>
            <w:vAlign w:val="center"/>
          </w:tcPr>
          <w:p w:rsidR="006163E3" w:rsidRPr="00270148" w:rsidRDefault="006163E3" w:rsidP="005B731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Oprávnené výdavky </w:t>
            </w:r>
            <w:r w:rsidRPr="00270148">
              <w:rPr>
                <w:rFonts w:ascii="Arial" w:hAnsi="Arial" w:cs="Arial"/>
                <w:b/>
                <w:sz w:val="18"/>
              </w:rPr>
              <w:t>Menej rozvinuté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(1=4d+</w:t>
            </w:r>
            <w:r w:rsidR="005B7313" w:rsidRPr="00270148">
              <w:rPr>
                <w:rFonts w:ascii="Arial" w:hAnsi="Arial" w:cs="Arial"/>
                <w:sz w:val="18"/>
              </w:rPr>
              <w:t>7</w:t>
            </w:r>
            <w:r w:rsidR="00765A9B" w:rsidRPr="00270148">
              <w:rPr>
                <w:rFonts w:ascii="Arial" w:hAnsi="Arial" w:cs="Arial"/>
                <w:sz w:val="18"/>
              </w:rPr>
              <w:t>f+</w:t>
            </w:r>
            <w:r w:rsidR="00E46470" w:rsidRPr="00270148">
              <w:rPr>
                <w:rFonts w:ascii="Arial" w:hAnsi="Arial" w:cs="Arial"/>
                <w:sz w:val="18"/>
              </w:rPr>
              <w:t>3</w:t>
            </w:r>
            <w:r w:rsidR="00765A9B" w:rsidRPr="00270148">
              <w:rPr>
                <w:rFonts w:ascii="Arial" w:hAnsi="Arial" w:cs="Arial"/>
                <w:sz w:val="18"/>
              </w:rPr>
              <w:t>h)</w:t>
            </w:r>
          </w:p>
        </w:tc>
        <w:tc>
          <w:tcPr>
            <w:tcW w:w="1731" w:type="dxa"/>
            <w:gridSpan w:val="2"/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638" w:type="dxa"/>
            <w:gridSpan w:val="17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5B731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Oprávnené výdavky </w:t>
            </w:r>
            <w:r w:rsidRPr="00270148">
              <w:rPr>
                <w:rFonts w:ascii="Arial" w:hAnsi="Arial" w:cs="Arial"/>
                <w:b/>
                <w:sz w:val="18"/>
              </w:rPr>
              <w:t>Ostatné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(2=4e+</w:t>
            </w:r>
            <w:r w:rsidR="005B7313" w:rsidRPr="00270148">
              <w:rPr>
                <w:rFonts w:ascii="Arial" w:hAnsi="Arial" w:cs="Arial"/>
                <w:sz w:val="18"/>
              </w:rPr>
              <w:t>7</w:t>
            </w:r>
            <w:r w:rsidR="00765A9B" w:rsidRPr="00270148">
              <w:rPr>
                <w:rFonts w:ascii="Arial" w:hAnsi="Arial" w:cs="Arial"/>
                <w:sz w:val="18"/>
              </w:rPr>
              <w:t>g+</w:t>
            </w:r>
            <w:r w:rsidR="00E46470" w:rsidRPr="00270148">
              <w:rPr>
                <w:rFonts w:ascii="Arial" w:hAnsi="Arial" w:cs="Arial"/>
                <w:sz w:val="18"/>
              </w:rPr>
              <w:t>3</w:t>
            </w:r>
            <w:r w:rsidR="00765A9B" w:rsidRPr="00270148">
              <w:rPr>
                <w:rFonts w:ascii="Arial" w:hAnsi="Arial" w:cs="Arial"/>
                <w:sz w:val="18"/>
              </w:rPr>
              <w:t>ch)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638" w:type="dxa"/>
            <w:gridSpan w:val="17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6163E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Oprávnené výdavky </w:t>
            </w:r>
            <w:r w:rsidRPr="00270148">
              <w:rPr>
                <w:rFonts w:ascii="Arial" w:hAnsi="Arial" w:cs="Arial"/>
                <w:b/>
                <w:sz w:val="20"/>
              </w:rPr>
              <w:t>SPOLU</w:t>
            </w:r>
            <w:r w:rsidR="00765A9B" w:rsidRPr="00270148">
              <w:rPr>
                <w:rFonts w:ascii="Arial" w:hAnsi="Arial" w:cs="Arial"/>
                <w:b/>
                <w:sz w:val="20"/>
              </w:rPr>
              <w:t xml:space="preserve"> </w:t>
            </w:r>
            <w:r w:rsidR="00765A9B" w:rsidRPr="00270148">
              <w:rPr>
                <w:rFonts w:ascii="Arial" w:hAnsi="Arial" w:cs="Arial"/>
                <w:sz w:val="20"/>
              </w:rPr>
              <w:t>(3=1+2)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6638" w:type="dxa"/>
            <w:gridSpan w:val="17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5B731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Pr="00270148">
              <w:rPr>
                <w:rFonts w:ascii="Arial" w:hAnsi="Arial" w:cs="Arial"/>
                <w:b/>
                <w:sz w:val="18"/>
              </w:rPr>
              <w:t>Menej rozvinuté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(4=5d+</w:t>
            </w:r>
            <w:r w:rsidR="005B7313" w:rsidRPr="00270148">
              <w:rPr>
                <w:rFonts w:ascii="Arial" w:hAnsi="Arial" w:cs="Arial"/>
                <w:sz w:val="18"/>
              </w:rPr>
              <w:t>8</w:t>
            </w:r>
            <w:r w:rsidR="00765A9B" w:rsidRPr="00270148">
              <w:rPr>
                <w:rFonts w:ascii="Arial" w:hAnsi="Arial" w:cs="Arial"/>
                <w:sz w:val="18"/>
              </w:rPr>
              <w:t>f+</w:t>
            </w:r>
            <w:r w:rsidR="00E46470" w:rsidRPr="00270148">
              <w:rPr>
                <w:rFonts w:ascii="Arial" w:hAnsi="Arial" w:cs="Arial"/>
                <w:sz w:val="18"/>
              </w:rPr>
              <w:t>4</w:t>
            </w:r>
            <w:r w:rsidR="00765A9B" w:rsidRPr="00270148">
              <w:rPr>
                <w:rFonts w:ascii="Arial" w:hAnsi="Arial" w:cs="Arial"/>
                <w:sz w:val="18"/>
              </w:rPr>
              <w:t>h)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6638" w:type="dxa"/>
            <w:gridSpan w:val="17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5B731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Pr="00270148">
              <w:rPr>
                <w:rFonts w:ascii="Arial" w:hAnsi="Arial" w:cs="Arial"/>
                <w:b/>
                <w:sz w:val="18"/>
              </w:rPr>
              <w:t>Ostatné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(5=5e+</w:t>
            </w:r>
            <w:r w:rsidR="005B7313" w:rsidRPr="00270148">
              <w:rPr>
                <w:rFonts w:ascii="Arial" w:hAnsi="Arial" w:cs="Arial"/>
                <w:sz w:val="18"/>
              </w:rPr>
              <w:t>8</w:t>
            </w:r>
            <w:r w:rsidR="00765A9B" w:rsidRPr="00270148">
              <w:rPr>
                <w:rFonts w:ascii="Arial" w:hAnsi="Arial" w:cs="Arial"/>
                <w:sz w:val="18"/>
              </w:rPr>
              <w:t>g+</w:t>
            </w:r>
            <w:r w:rsidR="00E46470" w:rsidRPr="00270148">
              <w:rPr>
                <w:rFonts w:ascii="Arial" w:hAnsi="Arial" w:cs="Arial"/>
                <w:sz w:val="18"/>
              </w:rPr>
              <w:t>4</w:t>
            </w:r>
            <w:r w:rsidR="00765A9B" w:rsidRPr="00270148">
              <w:rPr>
                <w:rFonts w:ascii="Arial" w:hAnsi="Arial" w:cs="Arial"/>
                <w:sz w:val="18"/>
              </w:rPr>
              <w:t>ch)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557ECC" w:rsidTr="00AE7788">
        <w:trPr>
          <w:trHeight w:val="397"/>
        </w:trPr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6638" w:type="dxa"/>
            <w:gridSpan w:val="17"/>
            <w:tcBorders>
              <w:top w:val="single" w:sz="4" w:space="0" w:color="auto"/>
            </w:tcBorders>
            <w:vAlign w:val="center"/>
          </w:tcPr>
          <w:p w:rsidR="006163E3" w:rsidRDefault="006163E3" w:rsidP="006163E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Pr="00270148">
              <w:rPr>
                <w:rFonts w:ascii="Arial" w:hAnsi="Arial" w:cs="Arial"/>
                <w:b/>
                <w:sz w:val="20"/>
              </w:rPr>
              <w:t>SPOLU</w:t>
            </w:r>
            <w:r w:rsidR="00765A9B" w:rsidRPr="00270148">
              <w:rPr>
                <w:rFonts w:ascii="Arial" w:hAnsi="Arial" w:cs="Arial"/>
                <w:b/>
                <w:sz w:val="20"/>
              </w:rPr>
              <w:t xml:space="preserve"> </w:t>
            </w:r>
            <w:r w:rsidR="00765A9B" w:rsidRPr="00270148">
              <w:rPr>
                <w:rFonts w:ascii="Arial" w:hAnsi="Arial" w:cs="Arial"/>
                <w:sz w:val="20"/>
              </w:rPr>
              <w:t>(6=4+5)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</w:tcBorders>
            <w:vAlign w:val="center"/>
          </w:tcPr>
          <w:p w:rsidR="006163E3" w:rsidRPr="00557ECC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2771" w:rsidRPr="00557ECC" w:rsidTr="00AE7788">
        <w:trPr>
          <w:trHeight w:val="397"/>
        </w:trPr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:rsidR="00B02771" w:rsidRDefault="00B02771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7</w:t>
            </w:r>
          </w:p>
        </w:tc>
        <w:tc>
          <w:tcPr>
            <w:tcW w:w="6638" w:type="dxa"/>
            <w:gridSpan w:val="17"/>
            <w:tcBorders>
              <w:top w:val="single" w:sz="4" w:space="0" w:color="auto"/>
            </w:tcBorders>
            <w:vAlign w:val="center"/>
          </w:tcPr>
          <w:p w:rsidR="00B02771" w:rsidRDefault="00B02771" w:rsidP="00B0277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Vlastné </w:t>
            </w:r>
            <w:r w:rsidRPr="006A4905">
              <w:rPr>
                <w:rFonts w:ascii="Arial" w:hAnsi="Arial" w:cs="Arial"/>
                <w:sz w:val="20"/>
              </w:rPr>
              <w:t>zdroje (7=3-6)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</w:tcBorders>
            <w:vAlign w:val="center"/>
          </w:tcPr>
          <w:p w:rsidR="00B02771" w:rsidRPr="00557ECC" w:rsidRDefault="00B02771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2771" w:rsidRPr="00557ECC" w:rsidTr="00AE7788">
        <w:trPr>
          <w:trHeight w:val="397"/>
        </w:trPr>
        <w:tc>
          <w:tcPr>
            <w:tcW w:w="953" w:type="dxa"/>
            <w:vAlign w:val="center"/>
          </w:tcPr>
          <w:p w:rsidR="00B02771" w:rsidRPr="00270148" w:rsidRDefault="00B02771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6638" w:type="dxa"/>
            <w:gridSpan w:val="17"/>
            <w:vAlign w:val="center"/>
          </w:tcPr>
          <w:p w:rsidR="00B02771" w:rsidRDefault="00B02771" w:rsidP="005B731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Ostatné výdavky na projekt nezahrnuté v bodoch 1 a 2 (neoprávnené výdavky) (8=</w:t>
            </w:r>
            <w:r w:rsidR="00E46470" w:rsidRPr="00270148">
              <w:rPr>
                <w:rFonts w:ascii="Arial" w:hAnsi="Arial" w:cs="Arial"/>
                <w:sz w:val="20"/>
              </w:rPr>
              <w:t>6</w:t>
            </w:r>
            <w:r w:rsidRPr="00270148">
              <w:rPr>
                <w:rFonts w:ascii="Arial" w:hAnsi="Arial" w:cs="Arial"/>
                <w:sz w:val="20"/>
              </w:rPr>
              <w:t>a+7b+</w:t>
            </w:r>
            <w:r w:rsidR="005B7313" w:rsidRPr="00270148">
              <w:rPr>
                <w:rFonts w:ascii="Arial" w:hAnsi="Arial" w:cs="Arial"/>
                <w:sz w:val="20"/>
              </w:rPr>
              <w:t>10</w:t>
            </w:r>
            <w:r w:rsidRPr="00270148">
              <w:rPr>
                <w:rFonts w:ascii="Arial" w:hAnsi="Arial" w:cs="Arial"/>
                <w:sz w:val="20"/>
              </w:rPr>
              <w:t>c)</w:t>
            </w:r>
          </w:p>
        </w:tc>
        <w:tc>
          <w:tcPr>
            <w:tcW w:w="1731" w:type="dxa"/>
            <w:gridSpan w:val="2"/>
            <w:vAlign w:val="center"/>
          </w:tcPr>
          <w:p w:rsidR="00B02771" w:rsidRPr="00557ECC" w:rsidRDefault="00B02771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2771" w:rsidRPr="00557ECC" w:rsidTr="00AE7788">
        <w:trPr>
          <w:trHeight w:val="397"/>
        </w:trPr>
        <w:tc>
          <w:tcPr>
            <w:tcW w:w="953" w:type="dxa"/>
            <w:vAlign w:val="center"/>
          </w:tcPr>
          <w:p w:rsidR="00B02771" w:rsidRDefault="00B02771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6638" w:type="dxa"/>
            <w:gridSpan w:val="17"/>
            <w:vAlign w:val="center"/>
          </w:tcPr>
          <w:p w:rsidR="00B02771" w:rsidRDefault="00B02771" w:rsidP="00B0277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Celkový objem výdavkov na </w:t>
            </w:r>
            <w:r w:rsidRPr="006A4905">
              <w:rPr>
                <w:rFonts w:ascii="Arial" w:hAnsi="Arial" w:cs="Arial"/>
                <w:sz w:val="20"/>
              </w:rPr>
              <w:t>projekt (9</w:t>
            </w:r>
            <w:r>
              <w:rPr>
                <w:rFonts w:ascii="Arial" w:hAnsi="Arial" w:cs="Arial"/>
                <w:sz w:val="20"/>
              </w:rPr>
              <w:t>=3+8)</w:t>
            </w:r>
          </w:p>
        </w:tc>
        <w:tc>
          <w:tcPr>
            <w:tcW w:w="1731" w:type="dxa"/>
            <w:gridSpan w:val="2"/>
            <w:vAlign w:val="center"/>
          </w:tcPr>
          <w:p w:rsidR="00B02771" w:rsidRPr="00557ECC" w:rsidRDefault="00B02771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t>2A.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"/>
            </w: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pre podopatrenie 4.1 – </w:t>
            </w:r>
            <w:r w:rsidRPr="001F629C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Podpora na investície do poľnohospodárskych podnikov</w:t>
            </w: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1a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06139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"/>
            </w:r>
            <w:r>
              <w:rPr>
                <w:rFonts w:ascii="Arial" w:hAnsi="Arial" w:cs="Arial"/>
                <w:sz w:val="20"/>
              </w:rPr>
              <w:t xml:space="preserve"> (1</w:t>
            </w:r>
            <w:r w:rsidR="0006139A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</w:t>
            </w:r>
            <w:r w:rsidR="0006139A">
              <w:rPr>
                <w:rFonts w:ascii="Arial" w:hAnsi="Arial" w:cs="Arial"/>
                <w:sz w:val="20"/>
              </w:rPr>
              <w:t>1h+1ch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5513D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DE2A3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5513D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 w:rsidRPr="00FE3B61">
              <w:rPr>
                <w:rStyle w:val="Odkaznavysvetlivku"/>
                <w:rFonts w:ascii="Arial" w:hAnsi="Arial" w:cs="Arial"/>
                <w:sz w:val="20"/>
              </w:rPr>
              <w:endnoteReference w:id="4"/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="005513D6">
              <w:rPr>
                <w:rFonts w:ascii="Arial" w:hAnsi="Arial" w:cs="Arial"/>
                <w:sz w:val="20"/>
              </w:rPr>
              <w:t>2</w:t>
            </w:r>
            <w:r w:rsidR="0006139A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</w:t>
            </w:r>
            <w:r w:rsidR="005513D6">
              <w:rPr>
                <w:rFonts w:ascii="Arial" w:hAnsi="Arial" w:cs="Arial"/>
                <w:sz w:val="20"/>
              </w:rPr>
              <w:t>2</w:t>
            </w:r>
            <w:r w:rsidR="0006139A">
              <w:rPr>
                <w:rFonts w:ascii="Arial" w:hAnsi="Arial" w:cs="Arial"/>
                <w:sz w:val="20"/>
              </w:rPr>
              <w:t>h+</w:t>
            </w:r>
            <w:r w:rsidR="005513D6">
              <w:rPr>
                <w:rFonts w:ascii="Arial" w:hAnsi="Arial" w:cs="Arial"/>
                <w:sz w:val="20"/>
              </w:rPr>
              <w:t>2</w:t>
            </w:r>
            <w:r w:rsidR="0006139A">
              <w:rPr>
                <w:rFonts w:ascii="Arial" w:hAnsi="Arial" w:cs="Arial"/>
                <w:sz w:val="20"/>
              </w:rPr>
              <w:t>ch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5513D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DE2A3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5513D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</w:t>
            </w:r>
            <w:r w:rsidR="005513D6">
              <w:rPr>
                <w:rFonts w:ascii="Arial" w:hAnsi="Arial" w:cs="Arial"/>
                <w:sz w:val="20"/>
              </w:rPr>
              <w:t>3</w:t>
            </w:r>
            <w:r w:rsidR="0006139A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</w:t>
            </w:r>
            <w:r w:rsidR="0006139A">
              <w:rPr>
                <w:rFonts w:ascii="Arial" w:hAnsi="Arial" w:cs="Arial"/>
                <w:sz w:val="20"/>
              </w:rPr>
              <w:t>1a+2a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5513D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DE2A3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5513D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</w:t>
            </w:r>
            <w:r w:rsidR="005513D6">
              <w:rPr>
                <w:rFonts w:ascii="Arial" w:hAnsi="Arial" w:cs="Arial"/>
                <w:sz w:val="20"/>
              </w:rPr>
              <w:t>4</w:t>
            </w:r>
            <w:r w:rsidR="0006139A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</w:t>
            </w:r>
            <w:r w:rsidR="005513D6">
              <w:rPr>
                <w:rFonts w:ascii="Arial" w:hAnsi="Arial" w:cs="Arial"/>
                <w:sz w:val="20"/>
              </w:rPr>
              <w:t>4</w:t>
            </w:r>
            <w:r w:rsidR="0006139A">
              <w:rPr>
                <w:rFonts w:ascii="Arial" w:hAnsi="Arial" w:cs="Arial"/>
                <w:sz w:val="20"/>
              </w:rPr>
              <w:t>h+</w:t>
            </w:r>
            <w:r w:rsidR="005513D6">
              <w:rPr>
                <w:rFonts w:ascii="Arial" w:hAnsi="Arial" w:cs="Arial"/>
                <w:sz w:val="20"/>
              </w:rPr>
              <w:t>4</w:t>
            </w:r>
            <w:r w:rsidR="0006139A">
              <w:rPr>
                <w:rFonts w:ascii="Arial" w:hAnsi="Arial" w:cs="Arial"/>
                <w:sz w:val="20"/>
              </w:rPr>
              <w:t>ch)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5513D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DE2A3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5513D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5513D6">
              <w:rPr>
                <w:rFonts w:ascii="Arial" w:hAnsi="Arial" w:cs="Arial"/>
                <w:sz w:val="20"/>
              </w:rPr>
              <w:t>5</w:t>
            </w:r>
            <w:r w:rsidR="0006139A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</w:t>
            </w:r>
            <w:r w:rsidR="005513D6">
              <w:rPr>
                <w:rFonts w:ascii="Arial" w:hAnsi="Arial" w:cs="Arial"/>
                <w:sz w:val="20"/>
              </w:rPr>
              <w:t>5</w:t>
            </w:r>
            <w:r w:rsidR="0006139A">
              <w:rPr>
                <w:rFonts w:ascii="Arial" w:hAnsi="Arial" w:cs="Arial"/>
                <w:sz w:val="20"/>
              </w:rPr>
              <w:t>h+</w:t>
            </w:r>
            <w:r w:rsidR="005513D6">
              <w:rPr>
                <w:rFonts w:ascii="Arial" w:hAnsi="Arial" w:cs="Arial"/>
                <w:sz w:val="20"/>
              </w:rPr>
              <w:t>5</w:t>
            </w:r>
            <w:r w:rsidR="0006139A">
              <w:rPr>
                <w:rFonts w:ascii="Arial" w:hAnsi="Arial" w:cs="Arial"/>
                <w:sz w:val="20"/>
              </w:rPr>
              <w:t>ch)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5513D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DE2A3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5513D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</w:t>
            </w:r>
            <w:r w:rsidR="0006139A">
              <w:rPr>
                <w:rFonts w:ascii="Arial" w:hAnsi="Arial" w:cs="Arial"/>
                <w:sz w:val="20"/>
              </w:rPr>
              <w:t>a</w:t>
            </w:r>
            <w:r w:rsidR="005513D6">
              <w:rPr>
                <w:rFonts w:ascii="Arial" w:hAnsi="Arial" w:cs="Arial"/>
                <w:sz w:val="20"/>
              </w:rPr>
              <w:t xml:space="preserve"> a</w:t>
            </w:r>
            <w:r>
              <w:rPr>
                <w:rFonts w:ascii="Arial" w:hAnsi="Arial" w:cs="Arial"/>
                <w:sz w:val="20"/>
              </w:rPr>
              <w:t xml:space="preserve"> 2</w:t>
            </w:r>
            <w:r w:rsidR="0006139A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(neoprávnené výdavky) (</w:t>
            </w:r>
            <w:r w:rsidR="005513D6">
              <w:rPr>
                <w:rFonts w:ascii="Arial" w:hAnsi="Arial" w:cs="Arial"/>
                <w:sz w:val="20"/>
              </w:rPr>
              <w:t>6</w:t>
            </w:r>
            <w:r w:rsidR="0006139A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</w:t>
            </w:r>
            <w:r w:rsidR="005513D6">
              <w:rPr>
                <w:rFonts w:ascii="Arial" w:hAnsi="Arial" w:cs="Arial"/>
                <w:sz w:val="20"/>
              </w:rPr>
              <w:t>6</w:t>
            </w:r>
            <w:r w:rsidR="0006139A">
              <w:rPr>
                <w:rFonts w:ascii="Arial" w:hAnsi="Arial" w:cs="Arial"/>
                <w:sz w:val="20"/>
              </w:rPr>
              <w:t>h+</w:t>
            </w:r>
            <w:r w:rsidR="005513D6">
              <w:rPr>
                <w:rFonts w:ascii="Arial" w:hAnsi="Arial" w:cs="Arial"/>
                <w:sz w:val="20"/>
              </w:rPr>
              <w:t>6</w:t>
            </w:r>
            <w:r w:rsidR="0006139A">
              <w:rPr>
                <w:rFonts w:ascii="Arial" w:hAnsi="Arial" w:cs="Arial"/>
                <w:sz w:val="20"/>
              </w:rPr>
              <w:t>ch)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5513D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DE2A3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5513D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5513D6">
              <w:rPr>
                <w:rFonts w:ascii="Arial" w:hAnsi="Arial" w:cs="Arial"/>
                <w:sz w:val="20"/>
              </w:rPr>
              <w:t>7</w:t>
            </w:r>
            <w:r w:rsidR="0006139A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</w:t>
            </w:r>
            <w:r w:rsidR="005513D6">
              <w:rPr>
                <w:rFonts w:ascii="Arial" w:hAnsi="Arial" w:cs="Arial"/>
                <w:sz w:val="20"/>
              </w:rPr>
              <w:t>3</w:t>
            </w:r>
            <w:r w:rsidR="0006139A">
              <w:rPr>
                <w:rFonts w:ascii="Arial" w:hAnsi="Arial" w:cs="Arial"/>
                <w:sz w:val="20"/>
              </w:rPr>
              <w:t>a+</w:t>
            </w:r>
            <w:r w:rsidR="005513D6">
              <w:rPr>
                <w:rFonts w:ascii="Arial" w:hAnsi="Arial" w:cs="Arial"/>
                <w:sz w:val="20"/>
              </w:rPr>
              <w:t>6</w:t>
            </w:r>
            <w:r w:rsidR="0006139A">
              <w:rPr>
                <w:rFonts w:ascii="Arial" w:hAnsi="Arial" w:cs="Arial"/>
                <w:sz w:val="20"/>
              </w:rPr>
              <w:t>a)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2B. Výška žiadaného finančného príspevku</w:t>
            </w:r>
            <w:r w:rsidRPr="001F629C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5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hAnsi="Arial" w:cs="Arial"/>
                <w:b/>
                <w:bCs/>
                <w:sz w:val="18"/>
                <w:szCs w:val="18"/>
              </w:rPr>
              <w:t>Podpora pre investície na spracovanie/uvádzanie na trh a/alebo vývoj poľnohospodárskych výrobkov</w:t>
            </w: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1b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DE2A3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6"/>
            </w:r>
            <w:r>
              <w:rPr>
                <w:rFonts w:ascii="Arial" w:hAnsi="Arial" w:cs="Arial"/>
                <w:sz w:val="20"/>
              </w:rPr>
              <w:t xml:space="preserve"> (1b=1d+1e)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2b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DE2A3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Obstaranie stavieb</w:t>
            </w:r>
            <w:r w:rsidRPr="00FE3B61">
              <w:rPr>
                <w:rStyle w:val="Odkaznavysvetlivku"/>
                <w:rFonts w:ascii="Arial" w:hAnsi="Arial" w:cs="Arial"/>
                <w:iCs/>
                <w:sz w:val="20"/>
              </w:rPr>
              <w:endnoteReference w:id="7"/>
            </w:r>
            <w:r>
              <w:rPr>
                <w:rFonts w:ascii="Arial" w:hAnsi="Arial" w:cs="Arial"/>
                <w:iCs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(2b=2d+2e)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3b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DE2A3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 w:rsidRPr="00FE3B61">
              <w:rPr>
                <w:rStyle w:val="Odkaznavysvetlivku"/>
                <w:rFonts w:ascii="Arial" w:hAnsi="Arial" w:cs="Arial"/>
                <w:sz w:val="20"/>
              </w:rPr>
              <w:endnoteReference w:id="8"/>
            </w:r>
            <w:r>
              <w:rPr>
                <w:rFonts w:ascii="Arial" w:hAnsi="Arial" w:cs="Arial"/>
                <w:sz w:val="20"/>
              </w:rPr>
              <w:t xml:space="preserve"> (3b=3d+3e)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4b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DE2A3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(4b=1b+2b+3b)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5b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DE2A3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(5b=5d+5e)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6b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DE2A3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(6b=6d+6e)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7b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DE2A3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1b, 2b a 3b (neoprávnené výdavky) (7b=7d+7e)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8b</w:t>
            </w:r>
          </w:p>
        </w:tc>
        <w:tc>
          <w:tcPr>
            <w:tcW w:w="6638" w:type="dxa"/>
            <w:gridSpan w:val="17"/>
            <w:vAlign w:val="center"/>
          </w:tcPr>
          <w:p w:rsidR="00DE2A35" w:rsidRDefault="00DE2A35" w:rsidP="00DE2A3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(8b=4b+7b)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148">
              <w:rPr>
                <w:rFonts w:ascii="Arial" w:hAnsi="Arial" w:cs="Arial"/>
                <w:b/>
                <w:sz w:val="18"/>
                <w:szCs w:val="18"/>
              </w:rPr>
              <w:t>2C. Výška žiadaného finančného príspevku</w:t>
            </w:r>
            <w:r w:rsidRPr="00270148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9"/>
            </w:r>
            <w:r w:rsidRPr="00270148">
              <w:rPr>
                <w:rFonts w:ascii="Arial" w:hAnsi="Arial" w:cs="Arial"/>
                <w:b/>
                <w:sz w:val="18"/>
                <w:szCs w:val="18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– </w:t>
            </w:r>
            <w:r w:rsidRPr="00270148">
              <w:rPr>
                <w:rFonts w:ascii="Arial" w:hAnsi="Arial" w:cs="Arial"/>
                <w:b/>
                <w:bCs/>
                <w:sz w:val="18"/>
                <w:szCs w:val="18"/>
              </w:rPr>
              <w:t>výrobkov</w:t>
            </w:r>
          </w:p>
        </w:tc>
      </w:tr>
      <w:tr w:rsidR="005A5A16" w:rsidRPr="00557ECC" w:rsidTr="00103291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1c</w:t>
            </w:r>
          </w:p>
        </w:tc>
        <w:tc>
          <w:tcPr>
            <w:tcW w:w="6632" w:type="dxa"/>
            <w:gridSpan w:val="16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(1c=1f+1g)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10329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103291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2c</w:t>
            </w:r>
          </w:p>
        </w:tc>
        <w:tc>
          <w:tcPr>
            <w:tcW w:w="6632" w:type="dxa"/>
            <w:gridSpan w:val="16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(2c=2f+2g)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10329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103291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3c</w:t>
            </w:r>
          </w:p>
        </w:tc>
        <w:tc>
          <w:tcPr>
            <w:tcW w:w="6632" w:type="dxa"/>
            <w:gridSpan w:val="16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(3c=3f+3g)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10329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103291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4c</w:t>
            </w:r>
          </w:p>
        </w:tc>
        <w:tc>
          <w:tcPr>
            <w:tcW w:w="6632" w:type="dxa"/>
            <w:gridSpan w:val="16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(4c=4f+4g)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10329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103291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5c</w:t>
            </w:r>
          </w:p>
        </w:tc>
        <w:tc>
          <w:tcPr>
            <w:tcW w:w="6632" w:type="dxa"/>
            <w:gridSpan w:val="16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prenájmom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>(5c=5f+5g)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10329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103291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6c</w:t>
            </w:r>
          </w:p>
        </w:tc>
        <w:tc>
          <w:tcPr>
            <w:tcW w:w="6632" w:type="dxa"/>
            <w:gridSpan w:val="16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(6c=6f+6g)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10329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103291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7c</w:t>
            </w:r>
          </w:p>
        </w:tc>
        <w:tc>
          <w:tcPr>
            <w:tcW w:w="6632" w:type="dxa"/>
            <w:gridSpan w:val="16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10329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103291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8c</w:t>
            </w:r>
          </w:p>
        </w:tc>
        <w:tc>
          <w:tcPr>
            <w:tcW w:w="6632" w:type="dxa"/>
            <w:gridSpan w:val="16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  <w:szCs w:val="20"/>
              </w:rPr>
              <w:t xml:space="preserve"> (8c=8f+8g)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10329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103291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9c</w:t>
            </w:r>
          </w:p>
        </w:tc>
        <w:tc>
          <w:tcPr>
            <w:tcW w:w="6632" w:type="dxa"/>
            <w:gridSpan w:val="16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10329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103291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10c</w:t>
            </w:r>
          </w:p>
        </w:tc>
        <w:tc>
          <w:tcPr>
            <w:tcW w:w="6632" w:type="dxa"/>
            <w:gridSpan w:val="16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  <w:r>
              <w:rPr>
                <w:rFonts w:ascii="Arial" w:hAnsi="Arial" w:cs="Arial"/>
                <w:sz w:val="20"/>
                <w:szCs w:val="20"/>
              </w:rPr>
              <w:t xml:space="preserve"> (10c=10f+10g)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10329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103291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11c</w:t>
            </w:r>
          </w:p>
        </w:tc>
        <w:tc>
          <w:tcPr>
            <w:tcW w:w="6632" w:type="dxa"/>
            <w:gridSpan w:val="16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10329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2D. Výška žiadaného finančného príspevku</w:t>
            </w:r>
            <w:r w:rsidRPr="001F629C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10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hAnsi="Arial" w:cs="Arial"/>
                <w:b/>
                <w:bCs/>
                <w:sz w:val="18"/>
                <w:szCs w:val="18"/>
              </w:rPr>
              <w:t>Podpora pre investície na spracovanie/uvádzanie na trh a/alebo vývoj poľnohospodárskych výrobkov SPOLU – MENEJ ROZVINUTÉ REGIÓNY</w:t>
            </w: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DE0BA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1d</w:t>
            </w:r>
          </w:p>
        </w:tc>
        <w:tc>
          <w:tcPr>
            <w:tcW w:w="6638" w:type="dxa"/>
            <w:gridSpan w:val="17"/>
            <w:vAlign w:val="center"/>
          </w:tcPr>
          <w:p w:rsidR="00DE0BAB" w:rsidRDefault="00DE0BAB" w:rsidP="00DE0B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1"/>
            </w:r>
            <w:r>
              <w:rPr>
                <w:rFonts w:ascii="Arial" w:hAnsi="Arial" w:cs="Arial"/>
                <w:sz w:val="20"/>
              </w:rPr>
              <w:t xml:space="preserve"> (1d=1i+1k+1l)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DE0BA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2d</w:t>
            </w:r>
          </w:p>
        </w:tc>
        <w:tc>
          <w:tcPr>
            <w:tcW w:w="6638" w:type="dxa"/>
            <w:gridSpan w:val="17"/>
            <w:vAlign w:val="center"/>
          </w:tcPr>
          <w:p w:rsidR="00DE0BAB" w:rsidRDefault="00DE0BAB" w:rsidP="00DE0B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Obstaranie stavieb</w:t>
            </w:r>
            <w:r w:rsidRPr="00FE3B61">
              <w:rPr>
                <w:rStyle w:val="Odkaznavysvetlivku"/>
                <w:rFonts w:ascii="Arial" w:hAnsi="Arial" w:cs="Arial"/>
                <w:iCs/>
                <w:sz w:val="20"/>
              </w:rPr>
              <w:endnoteReference w:id="12"/>
            </w:r>
            <w:r>
              <w:rPr>
                <w:rFonts w:ascii="Arial" w:hAnsi="Arial" w:cs="Arial"/>
                <w:iCs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(2d=2i+2k+2l)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DE0BA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3d</w:t>
            </w:r>
          </w:p>
        </w:tc>
        <w:tc>
          <w:tcPr>
            <w:tcW w:w="6638" w:type="dxa"/>
            <w:gridSpan w:val="17"/>
            <w:vAlign w:val="center"/>
          </w:tcPr>
          <w:p w:rsidR="00DE0BAB" w:rsidRDefault="00DE0BAB" w:rsidP="00DE0B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 w:rsidRPr="00FE3B61">
              <w:rPr>
                <w:rStyle w:val="Odkaznavysvetlivku"/>
                <w:rFonts w:ascii="Arial" w:hAnsi="Arial" w:cs="Arial"/>
                <w:sz w:val="20"/>
              </w:rPr>
              <w:endnoteReference w:id="13"/>
            </w:r>
            <w:r>
              <w:rPr>
                <w:rFonts w:ascii="Arial" w:hAnsi="Arial" w:cs="Arial"/>
                <w:sz w:val="20"/>
              </w:rPr>
              <w:t xml:space="preserve"> (3d=3i+3k+3l)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DE0BA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4d</w:t>
            </w:r>
          </w:p>
        </w:tc>
        <w:tc>
          <w:tcPr>
            <w:tcW w:w="6638" w:type="dxa"/>
            <w:gridSpan w:val="17"/>
            <w:vAlign w:val="center"/>
          </w:tcPr>
          <w:p w:rsidR="00DE0BAB" w:rsidRDefault="00DE0BAB" w:rsidP="00DE0B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(4d=1d+2d+3d)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DE0BA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5d</w:t>
            </w:r>
          </w:p>
        </w:tc>
        <w:tc>
          <w:tcPr>
            <w:tcW w:w="6638" w:type="dxa"/>
            <w:gridSpan w:val="17"/>
            <w:vAlign w:val="center"/>
          </w:tcPr>
          <w:p w:rsidR="00DE0BAB" w:rsidRDefault="00DE0BAB" w:rsidP="00DE0B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(5d=5i+5k+5l)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DE0BA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6d</w:t>
            </w:r>
          </w:p>
        </w:tc>
        <w:tc>
          <w:tcPr>
            <w:tcW w:w="6638" w:type="dxa"/>
            <w:gridSpan w:val="17"/>
            <w:vAlign w:val="center"/>
          </w:tcPr>
          <w:p w:rsidR="00DE0BAB" w:rsidRDefault="00DE0BAB" w:rsidP="00DE0B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(6d=</w:t>
            </w:r>
            <w:r w:rsidR="00194767">
              <w:rPr>
                <w:rFonts w:ascii="Arial" w:hAnsi="Arial" w:cs="Arial"/>
                <w:sz w:val="20"/>
              </w:rPr>
              <w:t>6i+6k+6l)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DE0BA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7d</w:t>
            </w:r>
          </w:p>
        </w:tc>
        <w:tc>
          <w:tcPr>
            <w:tcW w:w="6638" w:type="dxa"/>
            <w:gridSpan w:val="17"/>
            <w:vAlign w:val="center"/>
          </w:tcPr>
          <w:p w:rsidR="00DE0BAB" w:rsidRDefault="00DE0BAB" w:rsidP="00DE0B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1d, 2d a 3d (neoprávnené výdavky) (7d=</w:t>
            </w:r>
            <w:r w:rsidR="0023451E">
              <w:rPr>
                <w:rFonts w:ascii="Arial" w:hAnsi="Arial" w:cs="Arial"/>
                <w:sz w:val="20"/>
              </w:rPr>
              <w:t>7i+7k+7l)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DE0BA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8d</w:t>
            </w:r>
          </w:p>
        </w:tc>
        <w:tc>
          <w:tcPr>
            <w:tcW w:w="6638" w:type="dxa"/>
            <w:gridSpan w:val="17"/>
            <w:vAlign w:val="center"/>
          </w:tcPr>
          <w:p w:rsidR="00DE0BAB" w:rsidRDefault="00DE0BAB" w:rsidP="00DE0B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(8d=</w:t>
            </w:r>
            <w:r w:rsidR="0023451E">
              <w:rPr>
                <w:rFonts w:ascii="Arial" w:hAnsi="Arial" w:cs="Arial"/>
                <w:sz w:val="20"/>
              </w:rPr>
              <w:t>4d+7d)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2E. Výška žiadaného finančného príspevku</w:t>
            </w:r>
            <w:r w:rsidRPr="001F629C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14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hAnsi="Arial" w:cs="Arial"/>
                <w:b/>
                <w:bCs/>
                <w:sz w:val="18"/>
                <w:szCs w:val="18"/>
              </w:rPr>
              <w:t>Podpora pre investície na spracovanie/uvádzanie na trh a/alebo vývoj poľnohospodárskych výrobkov SPOLU – OSTATNÉ REGIÓNY</w:t>
            </w: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0C7F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1e</w:t>
            </w:r>
          </w:p>
        </w:tc>
        <w:tc>
          <w:tcPr>
            <w:tcW w:w="6638" w:type="dxa"/>
            <w:gridSpan w:val="17"/>
            <w:vAlign w:val="center"/>
          </w:tcPr>
          <w:p w:rsidR="00140C7F" w:rsidRDefault="00140C7F" w:rsidP="00745E9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5"/>
            </w:r>
            <w:r>
              <w:rPr>
                <w:rFonts w:ascii="Arial" w:hAnsi="Arial" w:cs="Arial"/>
                <w:sz w:val="20"/>
              </w:rPr>
              <w:t xml:space="preserve"> (1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=</w:t>
            </w:r>
            <w:r w:rsidR="00745E95">
              <w:rPr>
                <w:rFonts w:ascii="Arial" w:hAnsi="Arial" w:cs="Arial"/>
                <w:sz w:val="20"/>
              </w:rPr>
              <w:t>1j+1m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0C7F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2e</w:t>
            </w:r>
          </w:p>
        </w:tc>
        <w:tc>
          <w:tcPr>
            <w:tcW w:w="6638" w:type="dxa"/>
            <w:gridSpan w:val="17"/>
            <w:vAlign w:val="center"/>
          </w:tcPr>
          <w:p w:rsidR="00140C7F" w:rsidRDefault="00140C7F" w:rsidP="00745E9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Obstaranie stavieb</w:t>
            </w:r>
            <w:r w:rsidRPr="00FE3B61">
              <w:rPr>
                <w:rStyle w:val="Odkaznavysvetlivku"/>
                <w:rFonts w:ascii="Arial" w:hAnsi="Arial" w:cs="Arial"/>
                <w:iCs/>
                <w:sz w:val="20"/>
              </w:rPr>
              <w:endnoteReference w:id="16"/>
            </w:r>
            <w:r>
              <w:rPr>
                <w:rFonts w:ascii="Arial" w:hAnsi="Arial" w:cs="Arial"/>
                <w:iCs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(2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=</w:t>
            </w:r>
            <w:r w:rsidR="00745E95">
              <w:rPr>
                <w:rFonts w:ascii="Arial" w:hAnsi="Arial" w:cs="Arial"/>
                <w:sz w:val="20"/>
              </w:rPr>
              <w:t>2j+2m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0C7F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3e</w:t>
            </w:r>
          </w:p>
        </w:tc>
        <w:tc>
          <w:tcPr>
            <w:tcW w:w="6638" w:type="dxa"/>
            <w:gridSpan w:val="17"/>
            <w:vAlign w:val="center"/>
          </w:tcPr>
          <w:p w:rsidR="00140C7F" w:rsidRDefault="00140C7F" w:rsidP="00745E9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 w:rsidRPr="00FE3B61">
              <w:rPr>
                <w:rStyle w:val="Odkaznavysvetlivku"/>
                <w:rFonts w:ascii="Arial" w:hAnsi="Arial" w:cs="Arial"/>
                <w:sz w:val="20"/>
              </w:rPr>
              <w:endnoteReference w:id="17"/>
            </w:r>
            <w:r>
              <w:rPr>
                <w:rFonts w:ascii="Arial" w:hAnsi="Arial" w:cs="Arial"/>
                <w:sz w:val="20"/>
              </w:rPr>
              <w:t xml:space="preserve"> (3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=</w:t>
            </w:r>
            <w:r w:rsidR="00745E95">
              <w:rPr>
                <w:rFonts w:ascii="Arial" w:hAnsi="Arial" w:cs="Arial"/>
                <w:sz w:val="20"/>
              </w:rPr>
              <w:t>3j+3m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0C7F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4e</w:t>
            </w:r>
          </w:p>
        </w:tc>
        <w:tc>
          <w:tcPr>
            <w:tcW w:w="6638" w:type="dxa"/>
            <w:gridSpan w:val="17"/>
            <w:vAlign w:val="center"/>
          </w:tcPr>
          <w:p w:rsidR="00140C7F" w:rsidRDefault="00140C7F" w:rsidP="00745E9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(4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=</w:t>
            </w:r>
            <w:r w:rsidR="00745E95">
              <w:rPr>
                <w:rFonts w:ascii="Arial" w:hAnsi="Arial" w:cs="Arial"/>
                <w:sz w:val="20"/>
              </w:rPr>
              <w:t>1e+2e+3e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0C7F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5e</w:t>
            </w:r>
          </w:p>
        </w:tc>
        <w:tc>
          <w:tcPr>
            <w:tcW w:w="6638" w:type="dxa"/>
            <w:gridSpan w:val="17"/>
            <w:vAlign w:val="center"/>
          </w:tcPr>
          <w:p w:rsidR="00140C7F" w:rsidRDefault="00140C7F" w:rsidP="00745E9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(5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=</w:t>
            </w:r>
            <w:r w:rsidR="00745E95">
              <w:rPr>
                <w:rFonts w:ascii="Arial" w:hAnsi="Arial" w:cs="Arial"/>
                <w:sz w:val="20"/>
              </w:rPr>
              <w:t>5j+5m)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0C7F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6e</w:t>
            </w:r>
          </w:p>
        </w:tc>
        <w:tc>
          <w:tcPr>
            <w:tcW w:w="6638" w:type="dxa"/>
            <w:gridSpan w:val="17"/>
            <w:vAlign w:val="center"/>
          </w:tcPr>
          <w:p w:rsidR="00140C7F" w:rsidRDefault="00140C7F" w:rsidP="00745E9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(6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=</w:t>
            </w:r>
            <w:r w:rsidR="00745E95">
              <w:rPr>
                <w:rFonts w:ascii="Arial" w:hAnsi="Arial" w:cs="Arial"/>
                <w:sz w:val="20"/>
              </w:rPr>
              <w:t>6j+6m)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0C7F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7e</w:t>
            </w:r>
          </w:p>
        </w:tc>
        <w:tc>
          <w:tcPr>
            <w:tcW w:w="6638" w:type="dxa"/>
            <w:gridSpan w:val="17"/>
            <w:vAlign w:val="center"/>
          </w:tcPr>
          <w:p w:rsidR="00140C7F" w:rsidRDefault="00140C7F" w:rsidP="00745E9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, 2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a</w:t>
            </w:r>
            <w:r w:rsidR="00745E95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3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(neoprávnené výdavky) (7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=</w:t>
            </w:r>
            <w:r w:rsidR="00745E95">
              <w:rPr>
                <w:rFonts w:ascii="Arial" w:hAnsi="Arial" w:cs="Arial"/>
                <w:sz w:val="20"/>
              </w:rPr>
              <w:t>7j+7m)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0C7F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8e</w:t>
            </w:r>
          </w:p>
        </w:tc>
        <w:tc>
          <w:tcPr>
            <w:tcW w:w="6638" w:type="dxa"/>
            <w:gridSpan w:val="17"/>
            <w:vAlign w:val="center"/>
          </w:tcPr>
          <w:p w:rsidR="00140C7F" w:rsidRDefault="00140C7F" w:rsidP="00745E9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(8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=</w:t>
            </w:r>
            <w:r w:rsidR="00745E95">
              <w:rPr>
                <w:rFonts w:ascii="Arial" w:hAnsi="Arial" w:cs="Arial"/>
                <w:sz w:val="20"/>
              </w:rPr>
              <w:t>4e+7e)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148">
              <w:rPr>
                <w:rFonts w:ascii="Arial" w:hAnsi="Arial" w:cs="Arial"/>
                <w:b/>
                <w:sz w:val="18"/>
                <w:szCs w:val="18"/>
              </w:rPr>
              <w:t>2F. Výška žiadaného finančného príspevku</w:t>
            </w:r>
            <w:r w:rsidRPr="00270148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18"/>
            </w:r>
            <w:r w:rsidRPr="00270148">
              <w:rPr>
                <w:rFonts w:ascii="Arial" w:hAnsi="Arial" w:cs="Arial"/>
                <w:b/>
                <w:sz w:val="18"/>
                <w:szCs w:val="18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– </w:t>
            </w:r>
            <w:r w:rsidRPr="00270148">
              <w:rPr>
                <w:rFonts w:ascii="Arial" w:hAnsi="Arial" w:cs="Arial"/>
                <w:b/>
                <w:bCs/>
                <w:sz w:val="18"/>
                <w:szCs w:val="18"/>
              </w:rPr>
              <w:t>výrobkov SPOLU – MENEJ ROZVINUTÉ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1f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(1f=1n+1p)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2f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(2f=2n+2p)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3f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(3f=3n+3p)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4f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(4f=4n+4p)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5f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prenájmom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>(5f=5n+5p)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6f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(6f=6n+6p)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7f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8f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  <w:szCs w:val="20"/>
              </w:rPr>
              <w:t xml:space="preserve"> (8f=8n+8p)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9f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240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10f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240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24058E"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  <w:r w:rsidR="0024058E">
              <w:rPr>
                <w:rFonts w:ascii="Arial" w:hAnsi="Arial" w:cs="Arial"/>
                <w:sz w:val="20"/>
                <w:szCs w:val="20"/>
              </w:rPr>
              <w:t xml:space="preserve"> (10f=10n+10p)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11f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240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E4592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270148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148">
              <w:rPr>
                <w:rFonts w:ascii="Arial" w:hAnsi="Arial" w:cs="Arial"/>
                <w:b/>
                <w:sz w:val="18"/>
                <w:szCs w:val="18"/>
              </w:rPr>
              <w:t>2G. Výška žiadaného finančného príspevku</w:t>
            </w:r>
            <w:r w:rsidRPr="00270148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19"/>
            </w:r>
            <w:r w:rsidRPr="00270148">
              <w:rPr>
                <w:rFonts w:ascii="Arial" w:hAnsi="Arial" w:cs="Arial"/>
                <w:b/>
                <w:sz w:val="18"/>
                <w:szCs w:val="18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– </w:t>
            </w:r>
            <w:r w:rsidRPr="00270148">
              <w:rPr>
                <w:rFonts w:ascii="Arial" w:hAnsi="Arial" w:cs="Arial"/>
                <w:b/>
                <w:bCs/>
                <w:sz w:val="18"/>
                <w:szCs w:val="18"/>
              </w:rPr>
              <w:t>výrobkov SPOLU – OSTATNÉ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1g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(1g=1o+1q)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2g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(2g=2o+2q)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3g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(3g=3o+3q)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4g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(4g=4o+4q)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5g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prenájmom</w:t>
            </w:r>
            <w:r>
              <w:rPr>
                <w:rFonts w:ascii="Arial" w:hAnsi="Arial" w:cs="Arial"/>
                <w:sz w:val="20"/>
                <w:szCs w:val="20"/>
              </w:rPr>
              <w:t xml:space="preserve"> (5g=5o+5q)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6g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(6g=6o+6q)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7g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8g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  <w:szCs w:val="20"/>
              </w:rPr>
              <w:t xml:space="preserve"> (8g=8o+8q)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9g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10g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  <w:r>
              <w:rPr>
                <w:rFonts w:ascii="Arial" w:hAnsi="Arial" w:cs="Arial"/>
                <w:sz w:val="20"/>
                <w:szCs w:val="20"/>
              </w:rPr>
              <w:t xml:space="preserve"> (10g=10o+10q)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11g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t>2H.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0"/>
            </w: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pre podopatrenie 4.1 – </w:t>
            </w:r>
            <w:r w:rsidRPr="001F629C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Podpora na investície do poľnohospodárskych podnikov – MENEJ ROZVINUTÉ REGIÓNY</w:t>
            </w: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161B6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1h</w:t>
            </w:r>
          </w:p>
        </w:tc>
        <w:tc>
          <w:tcPr>
            <w:tcW w:w="6638" w:type="dxa"/>
            <w:gridSpan w:val="17"/>
            <w:vAlign w:val="center"/>
          </w:tcPr>
          <w:p w:rsidR="00161B6B" w:rsidRDefault="00161B6B" w:rsidP="00161B6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1"/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3014F4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161B6B">
              <w:rPr>
                <w:rFonts w:ascii="Arial" w:hAnsi="Arial" w:cs="Arial"/>
                <w:sz w:val="20"/>
              </w:rPr>
              <w:t>h</w:t>
            </w:r>
          </w:p>
        </w:tc>
        <w:tc>
          <w:tcPr>
            <w:tcW w:w="6638" w:type="dxa"/>
            <w:gridSpan w:val="17"/>
            <w:vAlign w:val="center"/>
          </w:tcPr>
          <w:p w:rsidR="00161B6B" w:rsidRDefault="00161B6B" w:rsidP="00161B6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 w:rsidRPr="00FE3B61">
              <w:rPr>
                <w:rStyle w:val="Odkaznavysvetlivku"/>
                <w:rFonts w:ascii="Arial" w:hAnsi="Arial" w:cs="Arial"/>
                <w:sz w:val="20"/>
              </w:rPr>
              <w:endnoteReference w:id="22"/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3014F4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161B6B">
              <w:rPr>
                <w:rFonts w:ascii="Arial" w:hAnsi="Arial" w:cs="Arial"/>
                <w:sz w:val="20"/>
              </w:rPr>
              <w:t>h</w:t>
            </w:r>
          </w:p>
        </w:tc>
        <w:tc>
          <w:tcPr>
            <w:tcW w:w="6638" w:type="dxa"/>
            <w:gridSpan w:val="17"/>
            <w:vAlign w:val="center"/>
          </w:tcPr>
          <w:p w:rsidR="00161B6B" w:rsidRDefault="00161B6B" w:rsidP="003014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</w:t>
            </w:r>
            <w:r w:rsidR="003014F4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h=1h+2h)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3014F4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161B6B">
              <w:rPr>
                <w:rFonts w:ascii="Arial" w:hAnsi="Arial" w:cs="Arial"/>
                <w:sz w:val="20"/>
              </w:rPr>
              <w:t>h</w:t>
            </w:r>
          </w:p>
        </w:tc>
        <w:tc>
          <w:tcPr>
            <w:tcW w:w="6638" w:type="dxa"/>
            <w:gridSpan w:val="17"/>
            <w:vAlign w:val="center"/>
          </w:tcPr>
          <w:p w:rsidR="00161B6B" w:rsidRDefault="00161B6B" w:rsidP="00161B6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3014F4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161B6B">
              <w:rPr>
                <w:rFonts w:ascii="Arial" w:hAnsi="Arial" w:cs="Arial"/>
                <w:sz w:val="20"/>
              </w:rPr>
              <w:t>h</w:t>
            </w:r>
          </w:p>
        </w:tc>
        <w:tc>
          <w:tcPr>
            <w:tcW w:w="6638" w:type="dxa"/>
            <w:gridSpan w:val="17"/>
            <w:vAlign w:val="center"/>
          </w:tcPr>
          <w:p w:rsidR="00161B6B" w:rsidRDefault="00161B6B" w:rsidP="003014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3014F4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h=</w:t>
            </w:r>
            <w:r w:rsidR="003014F4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h-</w:t>
            </w:r>
            <w:r w:rsidR="003014F4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h)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3014F4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161B6B">
              <w:rPr>
                <w:rFonts w:ascii="Arial" w:hAnsi="Arial" w:cs="Arial"/>
                <w:sz w:val="20"/>
              </w:rPr>
              <w:t>h</w:t>
            </w:r>
          </w:p>
        </w:tc>
        <w:tc>
          <w:tcPr>
            <w:tcW w:w="6638" w:type="dxa"/>
            <w:gridSpan w:val="17"/>
            <w:vAlign w:val="center"/>
          </w:tcPr>
          <w:p w:rsidR="00161B6B" w:rsidRDefault="00161B6B" w:rsidP="003014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1h</w:t>
            </w:r>
            <w:r w:rsidR="003014F4">
              <w:rPr>
                <w:rFonts w:ascii="Arial" w:hAnsi="Arial" w:cs="Arial"/>
                <w:sz w:val="20"/>
              </w:rPr>
              <w:t xml:space="preserve"> a</w:t>
            </w:r>
            <w:r>
              <w:rPr>
                <w:rFonts w:ascii="Arial" w:hAnsi="Arial" w:cs="Arial"/>
                <w:sz w:val="20"/>
              </w:rPr>
              <w:t xml:space="preserve"> 2h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3014F4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161B6B">
              <w:rPr>
                <w:rFonts w:ascii="Arial" w:hAnsi="Arial" w:cs="Arial"/>
                <w:sz w:val="20"/>
              </w:rPr>
              <w:t>h</w:t>
            </w:r>
          </w:p>
        </w:tc>
        <w:tc>
          <w:tcPr>
            <w:tcW w:w="6638" w:type="dxa"/>
            <w:gridSpan w:val="17"/>
            <w:vAlign w:val="center"/>
          </w:tcPr>
          <w:p w:rsidR="00161B6B" w:rsidRDefault="00161B6B" w:rsidP="003014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3014F4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h=</w:t>
            </w:r>
            <w:r w:rsidR="003014F4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h+</w:t>
            </w:r>
            <w:r w:rsidR="003014F4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h)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2CH. Výška žiadaného finančného príspevku</w:t>
            </w:r>
            <w:r w:rsidRPr="001F629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endnoteReference w:id="23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4.1 – Podpora na investície do poľnohospodárskych podnikov – OSTATNÉ REGIÓNY</w:t>
            </w: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271302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1ch</w:t>
            </w:r>
          </w:p>
        </w:tc>
        <w:tc>
          <w:tcPr>
            <w:tcW w:w="6638" w:type="dxa"/>
            <w:gridSpan w:val="17"/>
            <w:vAlign w:val="center"/>
          </w:tcPr>
          <w:p w:rsidR="00271302" w:rsidRDefault="00271302" w:rsidP="002713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4"/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9176DA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271302">
              <w:rPr>
                <w:rFonts w:ascii="Arial" w:hAnsi="Arial" w:cs="Arial"/>
                <w:sz w:val="20"/>
              </w:rPr>
              <w:t>ch</w:t>
            </w:r>
          </w:p>
        </w:tc>
        <w:tc>
          <w:tcPr>
            <w:tcW w:w="6638" w:type="dxa"/>
            <w:gridSpan w:val="17"/>
            <w:vAlign w:val="center"/>
          </w:tcPr>
          <w:p w:rsidR="00271302" w:rsidRDefault="00271302" w:rsidP="002713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 w:rsidRPr="00FE3B61">
              <w:rPr>
                <w:rStyle w:val="Odkaznavysvetlivku"/>
                <w:rFonts w:ascii="Arial" w:hAnsi="Arial" w:cs="Arial"/>
                <w:sz w:val="20"/>
              </w:rPr>
              <w:endnoteReference w:id="25"/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9176DA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271302">
              <w:rPr>
                <w:rFonts w:ascii="Arial" w:hAnsi="Arial" w:cs="Arial"/>
                <w:sz w:val="20"/>
              </w:rPr>
              <w:t>ch</w:t>
            </w:r>
          </w:p>
        </w:tc>
        <w:tc>
          <w:tcPr>
            <w:tcW w:w="6638" w:type="dxa"/>
            <w:gridSpan w:val="17"/>
            <w:vAlign w:val="center"/>
          </w:tcPr>
          <w:p w:rsidR="00271302" w:rsidRDefault="00271302" w:rsidP="009176D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</w:t>
            </w:r>
            <w:r w:rsidR="009176DA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ch=1ch+2ch)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9176DA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271302">
              <w:rPr>
                <w:rFonts w:ascii="Arial" w:hAnsi="Arial" w:cs="Arial"/>
                <w:sz w:val="20"/>
              </w:rPr>
              <w:t>ch</w:t>
            </w:r>
          </w:p>
        </w:tc>
        <w:tc>
          <w:tcPr>
            <w:tcW w:w="6638" w:type="dxa"/>
            <w:gridSpan w:val="17"/>
            <w:vAlign w:val="center"/>
          </w:tcPr>
          <w:p w:rsidR="00271302" w:rsidRDefault="00271302" w:rsidP="002713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9176DA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271302">
              <w:rPr>
                <w:rFonts w:ascii="Arial" w:hAnsi="Arial" w:cs="Arial"/>
                <w:sz w:val="20"/>
              </w:rPr>
              <w:t>ch</w:t>
            </w:r>
          </w:p>
        </w:tc>
        <w:tc>
          <w:tcPr>
            <w:tcW w:w="6638" w:type="dxa"/>
            <w:gridSpan w:val="17"/>
            <w:vAlign w:val="center"/>
          </w:tcPr>
          <w:p w:rsidR="00271302" w:rsidRDefault="00271302" w:rsidP="003014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3014F4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ch=</w:t>
            </w:r>
            <w:r w:rsidR="003014F4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ch-</w:t>
            </w:r>
            <w:r w:rsidR="003014F4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ch)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9176DA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271302">
              <w:rPr>
                <w:rFonts w:ascii="Arial" w:hAnsi="Arial" w:cs="Arial"/>
                <w:sz w:val="20"/>
              </w:rPr>
              <w:t>ch</w:t>
            </w:r>
          </w:p>
        </w:tc>
        <w:tc>
          <w:tcPr>
            <w:tcW w:w="6638" w:type="dxa"/>
            <w:gridSpan w:val="17"/>
            <w:vAlign w:val="center"/>
          </w:tcPr>
          <w:p w:rsidR="00271302" w:rsidRDefault="00271302" w:rsidP="003014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Ostatné výdavky na </w:t>
            </w:r>
            <w:r w:rsidR="003014F4">
              <w:rPr>
                <w:rFonts w:ascii="Arial" w:hAnsi="Arial" w:cs="Arial"/>
                <w:sz w:val="20"/>
              </w:rPr>
              <w:t>projekt nezahrnuté v bodoch 1ch a</w:t>
            </w:r>
            <w:r>
              <w:rPr>
                <w:rFonts w:ascii="Arial" w:hAnsi="Arial" w:cs="Arial"/>
                <w:sz w:val="20"/>
              </w:rPr>
              <w:t xml:space="preserve"> 2ch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9176DA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271302">
              <w:rPr>
                <w:rFonts w:ascii="Arial" w:hAnsi="Arial" w:cs="Arial"/>
                <w:sz w:val="20"/>
              </w:rPr>
              <w:t>ch</w:t>
            </w:r>
          </w:p>
        </w:tc>
        <w:tc>
          <w:tcPr>
            <w:tcW w:w="6638" w:type="dxa"/>
            <w:gridSpan w:val="17"/>
            <w:vAlign w:val="center"/>
          </w:tcPr>
          <w:p w:rsidR="00271302" w:rsidRDefault="00271302" w:rsidP="003014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3014F4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ch=</w:t>
            </w:r>
            <w:r w:rsidR="003014F4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ch+</w:t>
            </w:r>
            <w:r w:rsidR="003014F4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ch)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33682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b/>
                <w:color w:val="E5B8B7" w:themeColor="accent2" w:themeTint="66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2I.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6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V RÁMCI PRÍLOHY  I. ZFEU MENEJ ROZVINUTÉ REGIÓNY</w:t>
            </w: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Pr="00557ECC" w:rsidRDefault="00C741B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1i</w:t>
            </w:r>
          </w:p>
        </w:tc>
        <w:tc>
          <w:tcPr>
            <w:tcW w:w="6638" w:type="dxa"/>
            <w:gridSpan w:val="17"/>
            <w:vAlign w:val="center"/>
          </w:tcPr>
          <w:p w:rsidR="00C741B9" w:rsidRPr="00557ECC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7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C741B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2i</w:t>
            </w:r>
          </w:p>
        </w:tc>
        <w:tc>
          <w:tcPr>
            <w:tcW w:w="6638" w:type="dxa"/>
            <w:gridSpan w:val="17"/>
            <w:vAlign w:val="center"/>
          </w:tcPr>
          <w:p w:rsidR="00C741B9" w:rsidRPr="00557ECC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Obstaranie stavieb</w:t>
            </w:r>
            <w:r>
              <w:rPr>
                <w:rStyle w:val="Odkaznavysvetlivku"/>
                <w:rFonts w:ascii="Arial" w:hAnsi="Arial" w:cs="Arial"/>
                <w:iCs/>
              </w:rPr>
              <w:endnoteReference w:id="28"/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Pr="00557ECC" w:rsidRDefault="00C741B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3i</w:t>
            </w:r>
          </w:p>
        </w:tc>
        <w:tc>
          <w:tcPr>
            <w:tcW w:w="6638" w:type="dxa"/>
            <w:gridSpan w:val="17"/>
            <w:vAlign w:val="center"/>
          </w:tcPr>
          <w:p w:rsidR="00C741B9" w:rsidRPr="00557ECC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>
              <w:rPr>
                <w:rStyle w:val="Odkaznavysvetlivku"/>
                <w:rFonts w:ascii="Arial" w:hAnsi="Arial" w:cs="Arial"/>
              </w:rPr>
              <w:endnoteReference w:id="29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Pr="00557ECC" w:rsidRDefault="00C741B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4i</w:t>
            </w:r>
          </w:p>
        </w:tc>
        <w:tc>
          <w:tcPr>
            <w:tcW w:w="6638" w:type="dxa"/>
            <w:gridSpan w:val="17"/>
            <w:vAlign w:val="center"/>
          </w:tcPr>
          <w:p w:rsidR="00C741B9" w:rsidRPr="00557ECC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(4i=1i+2i+3i)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C741B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5i</w:t>
            </w:r>
          </w:p>
        </w:tc>
        <w:tc>
          <w:tcPr>
            <w:tcW w:w="6638" w:type="dxa"/>
            <w:gridSpan w:val="17"/>
            <w:vAlign w:val="center"/>
          </w:tcPr>
          <w:p w:rsidR="00C741B9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C741B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6i</w:t>
            </w:r>
          </w:p>
        </w:tc>
        <w:tc>
          <w:tcPr>
            <w:tcW w:w="6638" w:type="dxa"/>
            <w:gridSpan w:val="17"/>
            <w:vAlign w:val="center"/>
          </w:tcPr>
          <w:p w:rsidR="00C741B9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(6i=4i-5i)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C741B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7i</w:t>
            </w:r>
          </w:p>
        </w:tc>
        <w:tc>
          <w:tcPr>
            <w:tcW w:w="6638" w:type="dxa"/>
            <w:gridSpan w:val="17"/>
            <w:vAlign w:val="center"/>
          </w:tcPr>
          <w:p w:rsidR="00C741B9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1i, 2i a 3i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C741B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8i</w:t>
            </w:r>
          </w:p>
        </w:tc>
        <w:tc>
          <w:tcPr>
            <w:tcW w:w="6638" w:type="dxa"/>
            <w:gridSpan w:val="17"/>
            <w:vAlign w:val="center"/>
          </w:tcPr>
          <w:p w:rsidR="00C741B9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(8i=4i+7i)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33682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b/>
                <w:color w:val="E5B8B7" w:themeColor="accent2" w:themeTint="66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2J.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30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V RÁMCI PRÍLOHY  I. ZFEU OSTATNÉ REGIÓNY</w:t>
            </w: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Pr="00557ECC" w:rsidRDefault="000614F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1j</w:t>
            </w:r>
          </w:p>
        </w:tc>
        <w:tc>
          <w:tcPr>
            <w:tcW w:w="6638" w:type="dxa"/>
            <w:gridSpan w:val="17"/>
            <w:vAlign w:val="center"/>
          </w:tcPr>
          <w:p w:rsidR="000614F5" w:rsidRPr="00557ECC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1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0614F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2j</w:t>
            </w:r>
          </w:p>
        </w:tc>
        <w:tc>
          <w:tcPr>
            <w:tcW w:w="6638" w:type="dxa"/>
            <w:gridSpan w:val="17"/>
            <w:vAlign w:val="center"/>
          </w:tcPr>
          <w:p w:rsidR="000614F5" w:rsidRPr="00557ECC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Obstaranie stavieb</w:t>
            </w:r>
            <w:r>
              <w:rPr>
                <w:rStyle w:val="Odkaznavysvetlivku"/>
                <w:rFonts w:ascii="Arial" w:hAnsi="Arial" w:cs="Arial"/>
                <w:iCs/>
              </w:rPr>
              <w:endnoteReference w:id="32"/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Pr="00557ECC" w:rsidRDefault="000614F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3j</w:t>
            </w:r>
          </w:p>
        </w:tc>
        <w:tc>
          <w:tcPr>
            <w:tcW w:w="6638" w:type="dxa"/>
            <w:gridSpan w:val="17"/>
            <w:vAlign w:val="center"/>
          </w:tcPr>
          <w:p w:rsidR="000614F5" w:rsidRPr="00557ECC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>
              <w:rPr>
                <w:rStyle w:val="Odkaznavysvetlivku"/>
                <w:rFonts w:ascii="Arial" w:hAnsi="Arial" w:cs="Arial"/>
              </w:rPr>
              <w:endnoteReference w:id="3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Pr="00557ECC" w:rsidRDefault="000614F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4j</w:t>
            </w:r>
          </w:p>
        </w:tc>
        <w:tc>
          <w:tcPr>
            <w:tcW w:w="6638" w:type="dxa"/>
            <w:gridSpan w:val="17"/>
            <w:vAlign w:val="center"/>
          </w:tcPr>
          <w:p w:rsidR="000614F5" w:rsidRPr="00557ECC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(4j=1j+2j+3j)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0614F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5j</w:t>
            </w:r>
          </w:p>
        </w:tc>
        <w:tc>
          <w:tcPr>
            <w:tcW w:w="6638" w:type="dxa"/>
            <w:gridSpan w:val="17"/>
            <w:vAlign w:val="center"/>
          </w:tcPr>
          <w:p w:rsidR="000614F5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0614F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6j</w:t>
            </w:r>
          </w:p>
        </w:tc>
        <w:tc>
          <w:tcPr>
            <w:tcW w:w="6638" w:type="dxa"/>
            <w:gridSpan w:val="17"/>
            <w:vAlign w:val="center"/>
          </w:tcPr>
          <w:p w:rsidR="000614F5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(6j=4j-5j)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0614F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7j</w:t>
            </w:r>
          </w:p>
        </w:tc>
        <w:tc>
          <w:tcPr>
            <w:tcW w:w="6638" w:type="dxa"/>
            <w:gridSpan w:val="17"/>
            <w:vAlign w:val="center"/>
          </w:tcPr>
          <w:p w:rsidR="000614F5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1j, 2j a 3j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0614F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8j</w:t>
            </w:r>
          </w:p>
        </w:tc>
        <w:tc>
          <w:tcPr>
            <w:tcW w:w="6638" w:type="dxa"/>
            <w:gridSpan w:val="17"/>
            <w:vAlign w:val="center"/>
          </w:tcPr>
          <w:p w:rsidR="000614F5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(8j=4j+7j)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2K.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34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MIMO PRÍLOHY I. ZFEU - PO, KE, BB, ZA kraj</w:t>
            </w: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Pr="00557ECC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1k</w:t>
            </w:r>
          </w:p>
        </w:tc>
        <w:tc>
          <w:tcPr>
            <w:tcW w:w="6638" w:type="dxa"/>
            <w:gridSpan w:val="17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5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2k</w:t>
            </w:r>
          </w:p>
        </w:tc>
        <w:tc>
          <w:tcPr>
            <w:tcW w:w="6638" w:type="dxa"/>
            <w:gridSpan w:val="17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Obstaranie stavieb</w:t>
            </w:r>
            <w:r>
              <w:rPr>
                <w:rStyle w:val="Odkaznavysvetlivku"/>
                <w:rFonts w:ascii="Arial" w:hAnsi="Arial" w:cs="Arial"/>
                <w:iCs/>
              </w:rPr>
              <w:endnoteReference w:id="36"/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Pr="00557ECC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3k</w:t>
            </w:r>
          </w:p>
        </w:tc>
        <w:tc>
          <w:tcPr>
            <w:tcW w:w="6638" w:type="dxa"/>
            <w:gridSpan w:val="17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>
              <w:rPr>
                <w:rStyle w:val="Odkaznavysvetlivku"/>
                <w:rFonts w:ascii="Arial" w:hAnsi="Arial" w:cs="Arial"/>
              </w:rPr>
              <w:endnoteReference w:id="37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Pr="00557ECC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4k</w:t>
            </w:r>
          </w:p>
        </w:tc>
        <w:tc>
          <w:tcPr>
            <w:tcW w:w="6638" w:type="dxa"/>
            <w:gridSpan w:val="17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(4k=1k+2k+3k)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5k</w:t>
            </w:r>
          </w:p>
        </w:tc>
        <w:tc>
          <w:tcPr>
            <w:tcW w:w="6638" w:type="dxa"/>
            <w:gridSpan w:val="17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6k</w:t>
            </w:r>
          </w:p>
        </w:tc>
        <w:tc>
          <w:tcPr>
            <w:tcW w:w="6638" w:type="dxa"/>
            <w:gridSpan w:val="17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(6k=4k-5k)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7k</w:t>
            </w:r>
          </w:p>
        </w:tc>
        <w:tc>
          <w:tcPr>
            <w:tcW w:w="6638" w:type="dxa"/>
            <w:gridSpan w:val="17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1k, 2k a 3k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8k</w:t>
            </w:r>
          </w:p>
        </w:tc>
        <w:tc>
          <w:tcPr>
            <w:tcW w:w="6638" w:type="dxa"/>
            <w:gridSpan w:val="17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(8k=4k+7k)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2L.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38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MIMO PRÍLOHY I. ZFEU - TN, NR, TT kraj</w:t>
            </w: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Pr="00557ECC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1l</w:t>
            </w:r>
          </w:p>
        </w:tc>
        <w:tc>
          <w:tcPr>
            <w:tcW w:w="6638" w:type="dxa"/>
            <w:gridSpan w:val="17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9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2l</w:t>
            </w:r>
          </w:p>
        </w:tc>
        <w:tc>
          <w:tcPr>
            <w:tcW w:w="6638" w:type="dxa"/>
            <w:gridSpan w:val="17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Obstaranie stavieb</w:t>
            </w:r>
            <w:r>
              <w:rPr>
                <w:rStyle w:val="Odkaznavysvetlivku"/>
                <w:rFonts w:ascii="Arial" w:hAnsi="Arial" w:cs="Arial"/>
                <w:iCs/>
              </w:rPr>
              <w:endnoteReference w:id="40"/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Pr="00557ECC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3l</w:t>
            </w:r>
          </w:p>
        </w:tc>
        <w:tc>
          <w:tcPr>
            <w:tcW w:w="6638" w:type="dxa"/>
            <w:gridSpan w:val="17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>
              <w:rPr>
                <w:rStyle w:val="Odkaznavysvetlivku"/>
                <w:rFonts w:ascii="Arial" w:hAnsi="Arial" w:cs="Arial"/>
              </w:rPr>
              <w:endnoteReference w:id="41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Pr="00557ECC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4l</w:t>
            </w:r>
          </w:p>
        </w:tc>
        <w:tc>
          <w:tcPr>
            <w:tcW w:w="6638" w:type="dxa"/>
            <w:gridSpan w:val="17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(4l=1l+2l+3l)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5l</w:t>
            </w:r>
          </w:p>
        </w:tc>
        <w:tc>
          <w:tcPr>
            <w:tcW w:w="6638" w:type="dxa"/>
            <w:gridSpan w:val="17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6l</w:t>
            </w:r>
          </w:p>
        </w:tc>
        <w:tc>
          <w:tcPr>
            <w:tcW w:w="6638" w:type="dxa"/>
            <w:gridSpan w:val="17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(6l=4l-5l)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7l</w:t>
            </w:r>
          </w:p>
        </w:tc>
        <w:tc>
          <w:tcPr>
            <w:tcW w:w="6638" w:type="dxa"/>
            <w:gridSpan w:val="17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1l, 2l a 3l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8l</w:t>
            </w:r>
          </w:p>
        </w:tc>
        <w:tc>
          <w:tcPr>
            <w:tcW w:w="6638" w:type="dxa"/>
            <w:gridSpan w:val="17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(8l=4l+7l)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557ECC" w:rsidRDefault="00E16CFF" w:rsidP="00E16CFF">
            <w:pPr>
              <w:jc w:val="both"/>
              <w:rPr>
                <w:rFonts w:ascii="Arial" w:hAnsi="Arial" w:cs="Arial"/>
                <w:sz w:val="20"/>
              </w:rPr>
            </w:pPr>
            <w:r w:rsidRPr="001F629C">
              <w:rPr>
                <w:rFonts w:ascii="Arial" w:hAnsi="Arial" w:cs="Arial"/>
                <w:b/>
                <w:sz w:val="18"/>
              </w:rPr>
              <w:t>2M.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20"/>
              </w:rPr>
              <w:endnoteReference w:id="42"/>
            </w:r>
            <w:r w:rsidRPr="001F629C">
              <w:rPr>
                <w:rFonts w:ascii="Arial" w:hAnsi="Arial" w:cs="Arial"/>
                <w:b/>
                <w:sz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20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</w:rPr>
              <w:t xml:space="preserve"> - VÝSTUP MIMO PRÍLOHY I. ZFEU - BA kraj</w:t>
            </w: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Pr="00557ECC" w:rsidRDefault="009D2C77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1m</w:t>
            </w:r>
          </w:p>
        </w:tc>
        <w:tc>
          <w:tcPr>
            <w:tcW w:w="6638" w:type="dxa"/>
            <w:gridSpan w:val="17"/>
            <w:vAlign w:val="center"/>
          </w:tcPr>
          <w:p w:rsidR="009D2C77" w:rsidRPr="00557ECC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3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9D2C77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2m</w:t>
            </w:r>
          </w:p>
        </w:tc>
        <w:tc>
          <w:tcPr>
            <w:tcW w:w="6638" w:type="dxa"/>
            <w:gridSpan w:val="17"/>
            <w:vAlign w:val="center"/>
          </w:tcPr>
          <w:p w:rsidR="009D2C77" w:rsidRPr="00557ECC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Obstaranie stavieb</w:t>
            </w:r>
            <w:r>
              <w:rPr>
                <w:rStyle w:val="Odkaznavysvetlivku"/>
                <w:rFonts w:ascii="Arial" w:hAnsi="Arial" w:cs="Arial"/>
                <w:iCs/>
              </w:rPr>
              <w:endnoteReference w:id="44"/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Pr="00557ECC" w:rsidRDefault="009D2C77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3m</w:t>
            </w:r>
          </w:p>
        </w:tc>
        <w:tc>
          <w:tcPr>
            <w:tcW w:w="6638" w:type="dxa"/>
            <w:gridSpan w:val="17"/>
            <w:vAlign w:val="center"/>
          </w:tcPr>
          <w:p w:rsidR="009D2C77" w:rsidRPr="00557ECC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>
              <w:rPr>
                <w:rStyle w:val="Odkaznavysvetlivku"/>
                <w:rFonts w:ascii="Arial" w:hAnsi="Arial" w:cs="Arial"/>
              </w:rPr>
              <w:endnoteReference w:id="4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Pr="00557ECC" w:rsidRDefault="009D2C77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4m</w:t>
            </w:r>
          </w:p>
        </w:tc>
        <w:tc>
          <w:tcPr>
            <w:tcW w:w="6638" w:type="dxa"/>
            <w:gridSpan w:val="17"/>
            <w:vAlign w:val="center"/>
          </w:tcPr>
          <w:p w:rsidR="009D2C77" w:rsidRPr="00557ECC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(4m=1m+2m+3m)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9D2C77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5m</w:t>
            </w:r>
          </w:p>
        </w:tc>
        <w:tc>
          <w:tcPr>
            <w:tcW w:w="6638" w:type="dxa"/>
            <w:gridSpan w:val="17"/>
            <w:vAlign w:val="center"/>
          </w:tcPr>
          <w:p w:rsidR="009D2C77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9D2C77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6m</w:t>
            </w:r>
          </w:p>
        </w:tc>
        <w:tc>
          <w:tcPr>
            <w:tcW w:w="6638" w:type="dxa"/>
            <w:gridSpan w:val="17"/>
            <w:vAlign w:val="center"/>
          </w:tcPr>
          <w:p w:rsidR="009D2C77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(6m=4m-5m)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9D2C77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7m</w:t>
            </w:r>
          </w:p>
        </w:tc>
        <w:tc>
          <w:tcPr>
            <w:tcW w:w="6638" w:type="dxa"/>
            <w:gridSpan w:val="17"/>
            <w:vAlign w:val="center"/>
          </w:tcPr>
          <w:p w:rsidR="009D2C77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1m, 2m a 3m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9D2C77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8m</w:t>
            </w:r>
          </w:p>
        </w:tc>
        <w:tc>
          <w:tcPr>
            <w:tcW w:w="6638" w:type="dxa"/>
            <w:gridSpan w:val="17"/>
            <w:vAlign w:val="center"/>
          </w:tcPr>
          <w:p w:rsidR="009D2C77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(8m=4m+7m)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3F2838" w:rsidRDefault="00E16CFF" w:rsidP="00E16C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2N.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46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VÝSTUP V RÁMCI PRÍLOHY  I. ZFEU MENEJ ROZVINUTÉ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1n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2n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3n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4n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5n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6n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7n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8n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9n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10n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11n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E4592C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270148" w:rsidRDefault="00E16CFF" w:rsidP="00E16CFF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2O.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47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</w:t>
            </w:r>
            <w:r w:rsidRPr="00270148">
              <w:rPr>
                <w:rFonts w:ascii="Arial" w:hAnsi="Arial" w:cs="Arial"/>
                <w:b/>
                <w:sz w:val="18"/>
              </w:rPr>
              <w:t>VÝSTUP V RÁMCI PRÍLOHY  I. ZFEU OSTATNÉ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1o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2o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3o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4o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5o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6o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7o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8o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9o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10o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11o</w:t>
            </w:r>
          </w:p>
        </w:tc>
        <w:tc>
          <w:tcPr>
            <w:tcW w:w="6632" w:type="dxa"/>
            <w:gridSpan w:val="16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AE7788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270148" w:rsidRDefault="00E16CFF" w:rsidP="00E16CFF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2P.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48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</w:t>
            </w:r>
            <w:r w:rsidRPr="00270148">
              <w:rPr>
                <w:rFonts w:ascii="Arial" w:hAnsi="Arial" w:cs="Arial"/>
                <w:b/>
                <w:sz w:val="18"/>
              </w:rPr>
              <w:t xml:space="preserve">VÝSTUP MIMO PRÍLOHY I. ZFEU 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>MENEJ ROZVINUTÉ REGIÓNY</w:t>
            </w: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1p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2p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3p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4p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5p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6p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7p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8p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9p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10p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11p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AE7788" w:rsidTr="00AE7788">
        <w:trPr>
          <w:trHeight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270148" w:rsidRDefault="00E16CFF" w:rsidP="00667E27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2Q.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49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</w:t>
            </w:r>
            <w:r w:rsidRPr="00270148">
              <w:rPr>
                <w:rFonts w:ascii="Arial" w:hAnsi="Arial" w:cs="Arial"/>
                <w:b/>
                <w:sz w:val="18"/>
              </w:rPr>
              <w:t>VÝSTUP MIMO PRÍLOHY I. ZFEU OSTATNÉ REGIÓNY</w:t>
            </w: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1q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2q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3q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4q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5q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6q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7q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(7q=1q+2q+3q+4q+5q+6q)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8q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9q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(9q=7q-8q)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10q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1q, 2q, 3q, 4q, 5q a 6q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11q</w:t>
            </w:r>
          </w:p>
        </w:tc>
        <w:tc>
          <w:tcPr>
            <w:tcW w:w="6632" w:type="dxa"/>
            <w:gridSpan w:val="16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(11q=7q+10q)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hRule="exact" w:val="397"/>
        </w:trPr>
        <w:tc>
          <w:tcPr>
            <w:tcW w:w="4345" w:type="dxa"/>
            <w:gridSpan w:val="10"/>
            <w:vAlign w:val="center"/>
          </w:tcPr>
          <w:p w:rsidR="00E16CFF" w:rsidRPr="00557ECC" w:rsidRDefault="00E16CFF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50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46588481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977" w:type="dxa"/>
            <w:gridSpan w:val="10"/>
            <w:vAlign w:val="center"/>
          </w:tcPr>
          <w:p w:rsidR="00E16CFF" w:rsidRPr="00557ECC" w:rsidRDefault="00902FE3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</w:t>
            </w:r>
            <w:r w:rsidR="00E16CFF">
              <w:rPr>
                <w:rFonts w:ascii="Arial" w:hAnsi="Arial" w:cs="Arial"/>
                <w:sz w:val="20"/>
              </w:rPr>
              <w:t xml:space="preserve"> regióny</w:t>
            </w:r>
            <w:r w:rsidR="00E16CFF">
              <w:rPr>
                <w:rStyle w:val="Odkaznavysvetlivku"/>
                <w:rFonts w:ascii="Arial" w:hAnsi="Arial" w:cs="Arial"/>
                <w:sz w:val="20"/>
              </w:rPr>
              <w:endnoteReference w:id="51"/>
            </w:r>
            <w:r w:rsidR="00E16CFF"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200136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E16CF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E16CFF" w:rsidRPr="00557ECC" w:rsidTr="00AE7788">
        <w:trPr>
          <w:trHeight w:hRule="exact" w:val="397"/>
        </w:trPr>
        <w:tc>
          <w:tcPr>
            <w:tcW w:w="9322" w:type="dxa"/>
            <w:gridSpan w:val="20"/>
            <w:shd w:val="clear" w:color="auto" w:fill="C2D69B" w:themeFill="accent3" w:themeFillTint="99"/>
            <w:vAlign w:val="center"/>
          </w:tcPr>
          <w:p w:rsidR="00E16CFF" w:rsidRPr="00557ECC" w:rsidRDefault="00E16CFF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3. </w:t>
            </w:r>
            <w:r w:rsidRPr="00B16F36">
              <w:rPr>
                <w:rFonts w:ascii="Arial" w:hAnsi="Arial" w:cs="Arial"/>
                <w:b/>
                <w:sz w:val="20"/>
              </w:rPr>
              <w:t>Spôsob financovania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E16CFF" w:rsidRPr="00557ECC" w:rsidTr="00AE7788">
        <w:trPr>
          <w:trHeight w:hRule="exact" w:val="397"/>
        </w:trPr>
        <w:tc>
          <w:tcPr>
            <w:tcW w:w="9322" w:type="dxa"/>
            <w:gridSpan w:val="20"/>
            <w:vAlign w:val="center"/>
          </w:tcPr>
          <w:p w:rsidR="00E16CFF" w:rsidRPr="00557ECC" w:rsidRDefault="00E16CFF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Refundácia  </w:t>
            </w:r>
            <w:sdt>
              <w:sdtPr>
                <w:rPr>
                  <w:rFonts w:ascii="Arial" w:hAnsi="Arial" w:cs="Arial"/>
                  <w:sz w:val="20"/>
                </w:rPr>
                <w:id w:val="-1489325937"/>
                <w14:checkbox>
                  <w14:checked w14:val="1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</w:tr>
    </w:tbl>
    <w:p w:rsidR="0025300B" w:rsidRDefault="0025300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72"/>
        <w:gridCol w:w="1254"/>
        <w:gridCol w:w="759"/>
        <w:gridCol w:w="800"/>
        <w:gridCol w:w="1559"/>
        <w:gridCol w:w="1134"/>
        <w:gridCol w:w="426"/>
        <w:gridCol w:w="1701"/>
        <w:gridCol w:w="1417"/>
      </w:tblGrid>
      <w:tr w:rsidR="00E00860" w:rsidTr="00AC6F14">
        <w:trPr>
          <w:trHeight w:hRule="exact" w:val="397"/>
        </w:trPr>
        <w:tc>
          <w:tcPr>
            <w:tcW w:w="9322" w:type="dxa"/>
            <w:gridSpan w:val="9"/>
            <w:shd w:val="clear" w:color="auto" w:fill="BFBFBF" w:themeFill="background1" w:themeFillShade="BF"/>
            <w:vAlign w:val="center"/>
          </w:tcPr>
          <w:p w:rsidR="00E00860" w:rsidRPr="00E00860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E00860">
              <w:rPr>
                <w:rFonts w:ascii="Arial" w:hAnsi="Arial" w:cs="Arial"/>
                <w:b/>
                <w:sz w:val="20"/>
              </w:rPr>
              <w:lastRenderedPageBreak/>
              <w:t>B. PROJEKT</w:t>
            </w:r>
          </w:p>
        </w:tc>
      </w:tr>
      <w:tr w:rsidR="00E00860" w:rsidTr="00AC6F14">
        <w:trPr>
          <w:trHeight w:hRule="exact"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E00860" w:rsidRPr="00C737E7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1. Názov projektu</w:t>
            </w:r>
          </w:p>
        </w:tc>
      </w:tr>
      <w:tr w:rsidR="00E00860" w:rsidTr="00AC6F14">
        <w:trPr>
          <w:trHeight w:val="397"/>
        </w:trPr>
        <w:tc>
          <w:tcPr>
            <w:tcW w:w="9322" w:type="dxa"/>
            <w:gridSpan w:val="9"/>
            <w:vAlign w:val="center"/>
          </w:tcPr>
          <w:p w:rsidR="00E00860" w:rsidRDefault="00E00860" w:rsidP="00E0086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059" w:rsidTr="00AC6F14">
        <w:trPr>
          <w:trHeight w:hRule="exact"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963059" w:rsidRPr="00C737E7" w:rsidRDefault="00963059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2. Priradenie projektu k programovej štruktúre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F679FD" w:rsidRDefault="0025300B" w:rsidP="00F0212B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eastAsia="TimesNewRomanPSMT" w:hAnsi="Arial" w:cs="Arial"/>
                <w:sz w:val="20"/>
                <w:szCs w:val="24"/>
              </w:rPr>
              <w:t>16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25300B" w:rsidRDefault="0025300B" w:rsidP="00F0212B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Spolupráca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Podopatrenie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25300B" w:rsidRDefault="0025300B" w:rsidP="0025300B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16</w:t>
            </w:r>
            <w:r w:rsidR="00B60A3D" w:rsidRPr="0025300B">
              <w:rPr>
                <w:rFonts w:ascii="Arial" w:eastAsia="TimesNewRomanPSMT" w:hAnsi="Arial" w:cs="Arial"/>
                <w:sz w:val="20"/>
                <w:szCs w:val="24"/>
              </w:rPr>
              <w:t>.</w:t>
            </w: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4</w:t>
            </w:r>
            <w:r w:rsidR="00B60A3D" w:rsidRPr="0025300B">
              <w:rPr>
                <w:rFonts w:ascii="Arial" w:eastAsia="TimesNewRomanPSMT" w:hAnsi="Arial" w:cs="Arial"/>
                <w:sz w:val="20"/>
                <w:szCs w:val="24"/>
              </w:rPr>
              <w:t xml:space="preserve"> – </w:t>
            </w: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</w:tr>
      <w:tr w:rsidR="00343696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343696" w:rsidRDefault="00343696" w:rsidP="00FB38B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Fokusová oblasť</w:t>
            </w:r>
            <w:r w:rsidR="00D25772">
              <w:rPr>
                <w:rFonts w:ascii="Arial" w:hAnsi="Arial" w:cs="Arial"/>
                <w:sz w:val="20"/>
              </w:rPr>
              <w:t xml:space="preserve"> - </w:t>
            </w:r>
            <w:r w:rsidR="00FE0364">
              <w:rPr>
                <w:rFonts w:ascii="Arial" w:hAnsi="Arial" w:cs="Arial"/>
                <w:sz w:val="20"/>
              </w:rPr>
              <w:t>prioritná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7F2906" w:rsidRPr="007F2906" w:rsidRDefault="00B60A3D" w:rsidP="00B60A3D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eastAsia="TimesNewRomanPSMT" w:hAnsi="Arial" w:cs="Arial"/>
                <w:sz w:val="20"/>
                <w:szCs w:val="24"/>
              </w:rPr>
              <w:t xml:space="preserve">3A – </w:t>
            </w:r>
            <w:r w:rsidRPr="00B60A3D">
              <w:rPr>
                <w:rFonts w:ascii="Arial" w:eastAsia="TimesNewRomanPSMT" w:hAnsi="Arial" w:cs="Arial"/>
                <w:sz w:val="20"/>
                <w:szCs w:val="24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25772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D25772" w:rsidRPr="00996039" w:rsidRDefault="00D25772" w:rsidP="00D25772">
            <w:pPr>
              <w:rPr>
                <w:rFonts w:ascii="Arial" w:hAnsi="Arial" w:cs="Arial"/>
                <w:sz w:val="20"/>
                <w:szCs w:val="20"/>
              </w:rPr>
            </w:pPr>
            <w:r w:rsidRPr="00996039">
              <w:rPr>
                <w:rFonts w:ascii="Arial" w:hAnsi="Arial" w:cs="Arial"/>
                <w:sz w:val="20"/>
                <w:szCs w:val="20"/>
              </w:rPr>
              <w:t>Fokusová oblasť - sekundárna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75457612"/>
            <w:showingPlcHdr/>
            <w:comboBox>
              <w:listItem w:value="Vyberte položku."/>
              <w:listItem w:displayText="2A - zlepšenie hospodárskeho výkonu všetkých poľnohospodárskych podnikov a uľahčenie reštrukturalizácie a modernizácie poľnohospodárskych podnikov, najmä na účely zvýšenia ich účasti na trhu, zamerania na trh a poľnohospodárskej diverzifikácie" w:value="2A - zlepšenie hospodárskeho výkonu všetkých poľnohospodárskych podnikov a uľahčenie reštrukturalizácie a modernizácie poľnohospodárskych podnikov, najmä na účely zvýšenia ich účasti na trhu, zamerania na trh a poľnohospodárskej diverzifikácie"/>
              <w:listItem w:displayText="2B - uľahčenie vstupu poľnohospodárov s primeranými zručnosťami do odvetvia poľnohospodárstva, a najmä generačnej výmeny" w:value="2B - uľahčenie vstupu poľnohospodárov s primeranými zručnosťami do odvetvia poľnohospodárstva, a najmä generačnej výmeny"/>
              <w:listItem w:displayText="6A - Uľahčenie diverzifikácie, zakladania a rozvoja malých podnikov ako aj vytvárania pracovných miest" w:value="6A - Uľahčenie diverzifikácie, zakladania a rozvoja malých podnikov ako aj vytvárania pracovných miest"/>
            </w:comboBox>
          </w:sdtPr>
          <w:sdtEndPr/>
          <w:sdtContent>
            <w:tc>
              <w:tcPr>
                <w:tcW w:w="7037" w:type="dxa"/>
                <w:gridSpan w:val="6"/>
                <w:shd w:val="clear" w:color="auto" w:fill="auto"/>
                <w:vAlign w:val="center"/>
              </w:tcPr>
              <w:p w:rsidR="00D25772" w:rsidRPr="00323C94" w:rsidRDefault="00B60A3D" w:rsidP="00B710F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9603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601C" w:rsidRPr="0025300B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CC601C" w:rsidRPr="0025300B" w:rsidRDefault="00CC601C" w:rsidP="00CC601C">
            <w:pPr>
              <w:rPr>
                <w:rFonts w:ascii="Arial" w:hAnsi="Arial" w:cs="Arial"/>
                <w:sz w:val="20"/>
                <w:szCs w:val="20"/>
              </w:rPr>
            </w:pPr>
            <w:r w:rsidRPr="0025300B">
              <w:rPr>
                <w:rFonts w:ascii="Arial" w:hAnsi="Arial" w:cs="Arial"/>
                <w:sz w:val="20"/>
              </w:rPr>
              <w:t>Názov schémy štátnej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CC601C" w:rsidRPr="0025300B" w:rsidRDefault="00CC601C" w:rsidP="00CC601C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Schéma štátnej pomoci na podporu investícii na spracovanie/ uvádzanie na trh a/alebo vývoj poľnohospodárskych výrobkov</w:t>
            </w:r>
            <w:r w:rsidRPr="0025300B">
              <w:rPr>
                <w:rStyle w:val="Odkaznavysvetlivku"/>
                <w:rFonts w:ascii="Arial" w:eastAsia="TimesNewRomanPSMT" w:hAnsi="Arial" w:cs="Arial"/>
                <w:sz w:val="20"/>
                <w:szCs w:val="24"/>
              </w:rPr>
              <w:endnoteReference w:id="52"/>
            </w:r>
          </w:p>
        </w:tc>
      </w:tr>
      <w:tr w:rsidR="009864FC" w:rsidRPr="0025300B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864FC" w:rsidRPr="0025300B" w:rsidRDefault="009864FC" w:rsidP="008D715B">
            <w:pPr>
              <w:rPr>
                <w:rFonts w:ascii="Arial" w:hAnsi="Arial" w:cs="Arial"/>
                <w:sz w:val="20"/>
              </w:rPr>
            </w:pPr>
            <w:r w:rsidRPr="0025300B"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864FC" w:rsidRPr="008B6A41" w:rsidRDefault="008B6A41" w:rsidP="008D715B">
            <w:pPr>
              <w:rPr>
                <w:rStyle w:val="Siln"/>
                <w:b w:val="0"/>
              </w:rPr>
            </w:pPr>
            <w:r w:rsidRPr="008B6A41">
              <w:rPr>
                <w:rStyle w:val="Siln"/>
                <w:rFonts w:ascii="Arial" w:hAnsi="Arial" w:cs="Arial"/>
                <w:b w:val="0"/>
                <w:sz w:val="20"/>
                <w:szCs w:val="20"/>
              </w:rPr>
              <w:t>SA.42876</w:t>
            </w:r>
          </w:p>
        </w:tc>
      </w:tr>
      <w:tr w:rsidR="00CC601C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CC601C" w:rsidRPr="0025300B" w:rsidRDefault="00CC601C" w:rsidP="00CC601C">
            <w:pPr>
              <w:rPr>
                <w:rFonts w:ascii="Arial" w:hAnsi="Arial" w:cs="Arial"/>
                <w:sz w:val="20"/>
              </w:rPr>
            </w:pPr>
            <w:r w:rsidRPr="0025300B">
              <w:rPr>
                <w:rFonts w:ascii="Arial" w:hAnsi="Arial" w:cs="Arial"/>
                <w:sz w:val="20"/>
              </w:rPr>
              <w:t>Názov schémy minimálnej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CC601C" w:rsidRPr="00E74A1C" w:rsidRDefault="00D673CC" w:rsidP="00CC601C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Schéma minimálnej pomoci na podporu investícii na spracovanie/ uvádzanie na trh a/alebo vývoj poľnohospodárskych výrobkov v Bratislavskom kraji</w:t>
            </w:r>
            <w:r w:rsidRPr="0025300B">
              <w:rPr>
                <w:rStyle w:val="Odkaznavysvetlivku"/>
                <w:rFonts w:ascii="Arial" w:eastAsia="TimesNewRomanPSMT" w:hAnsi="Arial" w:cs="Arial"/>
                <w:sz w:val="20"/>
                <w:szCs w:val="24"/>
              </w:rPr>
              <w:endnoteReference w:id="53"/>
            </w:r>
          </w:p>
        </w:tc>
      </w:tr>
      <w:tr w:rsidR="009864FC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864FC" w:rsidRDefault="009864FC" w:rsidP="008D71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864FC" w:rsidRPr="008B6A41" w:rsidRDefault="008B6A41" w:rsidP="008D71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6A41">
              <w:rPr>
                <w:rStyle w:val="Siln"/>
                <w:rFonts w:ascii="Arial" w:hAnsi="Arial" w:cs="Arial"/>
                <w:b w:val="0"/>
                <w:sz w:val="20"/>
                <w:szCs w:val="20"/>
              </w:rPr>
              <w:t>DM – 4/2015</w:t>
            </w:r>
          </w:p>
        </w:tc>
      </w:tr>
      <w:tr w:rsidR="0025300B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25300B" w:rsidRPr="001251E7" w:rsidRDefault="0025300B" w:rsidP="008D715B">
            <w:pPr>
              <w:rPr>
                <w:rFonts w:ascii="Arial" w:hAnsi="Arial" w:cs="Arial"/>
                <w:sz w:val="20"/>
              </w:rPr>
            </w:pPr>
            <w:r w:rsidRPr="001251E7">
              <w:rPr>
                <w:rFonts w:ascii="Arial" w:hAnsi="Arial" w:cs="Arial"/>
                <w:sz w:val="20"/>
              </w:rPr>
              <w:t>Názov schémy minimálnej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25300B" w:rsidRPr="001251E7" w:rsidRDefault="001251E7" w:rsidP="001251E7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1251E7">
              <w:rPr>
                <w:rFonts w:ascii="Arial" w:eastAsia="TimesNewRomanPSMT" w:hAnsi="Arial" w:cs="Arial"/>
                <w:sz w:val="20"/>
                <w:szCs w:val="24"/>
              </w:rPr>
              <w:t>Schéma minimálnej pomoci na podporu investícii na horizontálnu a vertikálnu spoluprácu medzi subjektmi dodávateľského reťazca pri zriaďovaní a rozvoji krátkych dodávateľských reťazcov a miestnych trhov a na propagačné činnosti v miestnom kontexte, ktoré súvisia s rozvojom krátkych dodávateľských reťazcov a miestnych trhov</w:t>
            </w:r>
          </w:p>
        </w:tc>
      </w:tr>
      <w:tr w:rsidR="0025300B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25300B" w:rsidRDefault="0025300B" w:rsidP="008D71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25300B" w:rsidRDefault="0025300B" w:rsidP="008D71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38B4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FB38B4" w:rsidRPr="00C737E7" w:rsidRDefault="00FB38B4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3. Časový predpoklad realizácie projektu</w:t>
            </w:r>
          </w:p>
        </w:tc>
      </w:tr>
      <w:tr w:rsidR="00CC01E7" w:rsidTr="00AC6F14">
        <w:trPr>
          <w:trHeight w:val="397"/>
        </w:trPr>
        <w:tc>
          <w:tcPr>
            <w:tcW w:w="5778" w:type="dxa"/>
            <w:gridSpan w:val="6"/>
            <w:shd w:val="clear" w:color="auto" w:fill="auto"/>
            <w:vAlign w:val="center"/>
          </w:tcPr>
          <w:p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Predpokladaný začiatok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3"/>
                <w:shd w:val="clear" w:color="auto" w:fill="auto"/>
                <w:vAlign w:val="center"/>
              </w:tcPr>
              <w:p w:rsidR="00CC01E7" w:rsidRDefault="00CC01E7" w:rsidP="00CC01E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:rsidTr="00AC6F14">
        <w:trPr>
          <w:trHeight w:val="397"/>
        </w:trPr>
        <w:tc>
          <w:tcPr>
            <w:tcW w:w="5778" w:type="dxa"/>
            <w:gridSpan w:val="6"/>
            <w:shd w:val="clear" w:color="auto" w:fill="auto"/>
            <w:vAlign w:val="center"/>
          </w:tcPr>
          <w:p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Predpokladané ukončenie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3"/>
                <w:shd w:val="clear" w:color="auto" w:fill="auto"/>
                <w:vAlign w:val="center"/>
              </w:tcPr>
              <w:p w:rsidR="00CC01E7" w:rsidRDefault="005B2AA2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CC01E7" w:rsidRPr="00C737E7" w:rsidRDefault="00CC01E7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4. Miesto realizácie projektu</w:t>
            </w:r>
            <w:r w:rsidR="002B76EC">
              <w:rPr>
                <w:rFonts w:ascii="Arial" w:hAnsi="Arial" w:cs="Arial"/>
                <w:b/>
                <w:sz w:val="20"/>
              </w:rPr>
              <w:t xml:space="preserve"> </w:t>
            </w:r>
            <w:r w:rsidR="009D55FF">
              <w:rPr>
                <w:rStyle w:val="Odkaznavysvetlivku"/>
                <w:rFonts w:ascii="Arial" w:hAnsi="Arial" w:cs="Arial"/>
                <w:b/>
                <w:sz w:val="20"/>
              </w:rPr>
              <w:endnoteReference w:id="54"/>
            </w:r>
          </w:p>
        </w:tc>
      </w:tr>
      <w:tr w:rsidR="00EC64CF" w:rsidRPr="00EC64CF" w:rsidTr="00706720">
        <w:trPr>
          <w:trHeight w:val="397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IČO partnera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VÚC (kraj)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C64CF" w:rsidRPr="00EC64CF" w:rsidRDefault="00EC64CF" w:rsidP="00EC64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Okres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Obec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Katastrálne územie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Parcelné čísla</w:t>
            </w: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7E7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C737E7" w:rsidRPr="00C737E7" w:rsidRDefault="00D74CA8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5. Ciele projektu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55"/>
            </w:r>
          </w:p>
        </w:tc>
      </w:tr>
      <w:tr w:rsidR="00C737E7" w:rsidTr="00AC6F14">
        <w:trPr>
          <w:trHeight w:val="397"/>
        </w:trPr>
        <w:tc>
          <w:tcPr>
            <w:tcW w:w="9322" w:type="dxa"/>
            <w:gridSpan w:val="9"/>
            <w:shd w:val="clear" w:color="auto" w:fill="auto"/>
            <w:vAlign w:val="center"/>
          </w:tcPr>
          <w:p w:rsidR="00C737E7" w:rsidRDefault="00C737E7" w:rsidP="00E00860">
            <w:pPr>
              <w:rPr>
                <w:rFonts w:ascii="Arial" w:hAnsi="Arial" w:cs="Arial"/>
                <w:sz w:val="20"/>
              </w:rPr>
            </w:pPr>
          </w:p>
        </w:tc>
      </w:tr>
      <w:tr w:rsidR="00C737E7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C737E7" w:rsidRPr="00C737E7" w:rsidRDefault="00C737E7" w:rsidP="00E00860">
            <w:pPr>
              <w:rPr>
                <w:rFonts w:ascii="Arial" w:hAnsi="Arial" w:cs="Arial"/>
                <w:b/>
                <w:sz w:val="20"/>
              </w:rPr>
            </w:pPr>
            <w:r w:rsidRPr="00EC64CF">
              <w:rPr>
                <w:rFonts w:ascii="Arial" w:hAnsi="Arial" w:cs="Arial"/>
                <w:b/>
                <w:sz w:val="20"/>
              </w:rPr>
              <w:t>6. Predmet projektu</w:t>
            </w:r>
            <w:r w:rsidR="00EC64CF">
              <w:rPr>
                <w:rFonts w:ascii="Arial" w:hAnsi="Arial" w:cs="Arial"/>
                <w:b/>
                <w:sz w:val="20"/>
              </w:rPr>
              <w:t xml:space="preserve"> </w:t>
            </w:r>
            <w:r w:rsidR="00EC64CF">
              <w:rPr>
                <w:rStyle w:val="Odkaznavysvetlivku"/>
                <w:rFonts w:ascii="Arial" w:hAnsi="Arial" w:cs="Arial"/>
                <w:b/>
                <w:sz w:val="20"/>
              </w:rPr>
              <w:endnoteReference w:id="56"/>
            </w:r>
          </w:p>
        </w:tc>
      </w:tr>
      <w:tr w:rsidR="00E91411" w:rsidTr="00AC6F14">
        <w:trPr>
          <w:trHeight w:val="397"/>
        </w:trPr>
        <w:tc>
          <w:tcPr>
            <w:tcW w:w="9322" w:type="dxa"/>
            <w:gridSpan w:val="9"/>
            <w:shd w:val="clear" w:color="auto" w:fill="auto"/>
            <w:vAlign w:val="center"/>
          </w:tcPr>
          <w:p w:rsidR="00E91411" w:rsidRDefault="00E91411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1411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E91411" w:rsidRDefault="00E91411" w:rsidP="000C24A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7. Údaje o</w:t>
            </w:r>
            <w:r w:rsidR="000C24AD">
              <w:rPr>
                <w:rFonts w:ascii="Arial" w:hAnsi="Arial" w:cs="Arial"/>
                <w:b/>
                <w:sz w:val="20"/>
              </w:rPr>
              <w:t> </w:t>
            </w:r>
            <w:r>
              <w:rPr>
                <w:rFonts w:ascii="Arial" w:hAnsi="Arial" w:cs="Arial"/>
                <w:b/>
                <w:sz w:val="20"/>
              </w:rPr>
              <w:t>projekte</w:t>
            </w:r>
            <w:r w:rsidR="000C24A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</w:tbl>
    <w:tbl>
      <w:tblPr>
        <w:tblStyle w:val="Mriekatabuky1"/>
        <w:tblW w:w="932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9"/>
        <w:gridCol w:w="649"/>
        <w:gridCol w:w="2263"/>
        <w:gridCol w:w="284"/>
        <w:gridCol w:w="283"/>
        <w:gridCol w:w="637"/>
        <w:gridCol w:w="907"/>
        <w:gridCol w:w="907"/>
        <w:gridCol w:w="907"/>
        <w:gridCol w:w="126"/>
        <w:gridCol w:w="1199"/>
      </w:tblGrid>
      <w:tr w:rsidR="00674554" w:rsidTr="0018426D">
        <w:trPr>
          <w:trHeight w:val="397"/>
        </w:trPr>
        <w:tc>
          <w:tcPr>
            <w:tcW w:w="4356" w:type="dxa"/>
            <w:gridSpan w:val="5"/>
            <w:shd w:val="clear" w:color="auto" w:fill="auto"/>
            <w:vAlign w:val="center"/>
          </w:tcPr>
          <w:p w:rsidR="00674554" w:rsidRPr="00C737E7" w:rsidRDefault="004A60A0" w:rsidP="00153582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Aktivity realizované v projekte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57"/>
            </w:r>
          </w:p>
        </w:tc>
        <w:sdt>
          <w:sdtPr>
            <w:rPr>
              <w:rFonts w:ascii="Arial" w:hAnsi="Arial" w:cs="Arial"/>
              <w:sz w:val="20"/>
            </w:rPr>
            <w:id w:val="-438607321"/>
            <w:showingPlcHdr/>
            <w:comboBox>
              <w:listItem w:value="Vyberte položku."/>
              <w:listItem w:displayText="Aktivita 1:  rozvoj krátkych dodávateľských reťazcov" w:value="Aktivita 1:  rozvoj krátkych dodávateľských reťazcov"/>
              <w:listItem w:displayText="Aktivita 2:  rozvoj miestnych trhov" w:value="Aktivita 2:  rozvoj miestnych trhov"/>
            </w:comboBox>
          </w:sdtPr>
          <w:sdtEndPr/>
          <w:sdtContent>
            <w:tc>
              <w:tcPr>
                <w:tcW w:w="4966" w:type="dxa"/>
                <w:gridSpan w:val="7"/>
                <w:shd w:val="clear" w:color="auto" w:fill="auto"/>
                <w:vAlign w:val="center"/>
              </w:tcPr>
              <w:p w:rsidR="00674554" w:rsidRPr="006A00A6" w:rsidRDefault="00902017" w:rsidP="00CB75D3">
                <w:pPr>
                  <w:rPr>
                    <w:rFonts w:ascii="Arial" w:hAnsi="Arial" w:cs="Arial"/>
                    <w:sz w:val="20"/>
                  </w:rPr>
                </w:pPr>
                <w:r w:rsidRPr="007549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3582" w:rsidTr="0018426D">
        <w:trPr>
          <w:trHeight w:val="397"/>
        </w:trPr>
        <w:tc>
          <w:tcPr>
            <w:tcW w:w="4356" w:type="dxa"/>
            <w:gridSpan w:val="5"/>
            <w:shd w:val="clear" w:color="auto" w:fill="auto"/>
            <w:vAlign w:val="center"/>
          </w:tcPr>
          <w:p w:rsidR="00153582" w:rsidRPr="00FB56B5" w:rsidRDefault="007337EE" w:rsidP="001F629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 xml:space="preserve">Počet </w:t>
            </w:r>
            <w:r w:rsidR="001F629C">
              <w:rPr>
                <w:rFonts w:ascii="Arial" w:hAnsi="Arial" w:cs="Arial"/>
                <w:snapToGrid w:val="0"/>
                <w:sz w:val="20"/>
              </w:rPr>
              <w:t xml:space="preserve">poľnohospodárskych </w:t>
            </w:r>
            <w:r>
              <w:rPr>
                <w:rFonts w:ascii="Arial" w:hAnsi="Arial" w:cs="Arial"/>
                <w:snapToGrid w:val="0"/>
                <w:sz w:val="20"/>
              </w:rPr>
              <w:t>podnikov zapojených do realizáci</w:t>
            </w:r>
            <w:r w:rsidR="001F629C">
              <w:rPr>
                <w:rFonts w:ascii="Arial" w:hAnsi="Arial" w:cs="Arial"/>
                <w:snapToGrid w:val="0"/>
                <w:sz w:val="20"/>
              </w:rPr>
              <w:t>e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projektu</w:t>
            </w:r>
          </w:p>
        </w:tc>
        <w:tc>
          <w:tcPr>
            <w:tcW w:w="4966" w:type="dxa"/>
            <w:gridSpan w:val="7"/>
            <w:shd w:val="clear" w:color="auto" w:fill="auto"/>
            <w:vAlign w:val="center"/>
          </w:tcPr>
          <w:p w:rsidR="00153582" w:rsidRDefault="00153582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9025E" w:rsidTr="0018426D">
        <w:trPr>
          <w:trHeight w:val="397"/>
        </w:trPr>
        <w:tc>
          <w:tcPr>
            <w:tcW w:w="4356" w:type="dxa"/>
            <w:gridSpan w:val="5"/>
            <w:shd w:val="clear" w:color="auto" w:fill="auto"/>
            <w:vAlign w:val="center"/>
          </w:tcPr>
          <w:p w:rsidR="0049025E" w:rsidRDefault="0004157A" w:rsidP="0004157A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Plánovaný p</w:t>
            </w:r>
            <w:r w:rsidR="0049025E" w:rsidRPr="00706720">
              <w:rPr>
                <w:rFonts w:ascii="Arial" w:hAnsi="Arial" w:cs="Arial"/>
                <w:snapToGrid w:val="0"/>
                <w:sz w:val="20"/>
              </w:rPr>
              <w:t>očet vytvorených nových odbytových miest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týmto projektom</w:t>
            </w:r>
            <w:r w:rsidR="007F5899">
              <w:rPr>
                <w:rStyle w:val="Odkaznavysvetlivku"/>
                <w:rFonts w:ascii="Arial" w:hAnsi="Arial" w:cs="Arial"/>
                <w:snapToGrid w:val="0"/>
                <w:sz w:val="20"/>
              </w:rPr>
              <w:endnoteReference w:id="58"/>
            </w:r>
          </w:p>
        </w:tc>
        <w:tc>
          <w:tcPr>
            <w:tcW w:w="4966" w:type="dxa"/>
            <w:gridSpan w:val="7"/>
            <w:shd w:val="clear" w:color="auto" w:fill="auto"/>
            <w:vAlign w:val="center"/>
          </w:tcPr>
          <w:p w:rsidR="0049025E" w:rsidRDefault="0049025E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6A37" w:rsidTr="0018426D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346A37" w:rsidRDefault="00346A37" w:rsidP="00346A37">
            <w:pPr>
              <w:jc w:val="both"/>
              <w:rPr>
                <w:rFonts w:ascii="Arial" w:hAnsi="Arial" w:cs="Arial"/>
                <w:sz w:val="20"/>
              </w:rPr>
            </w:pPr>
            <w:r w:rsidRPr="00931925">
              <w:rPr>
                <w:rFonts w:ascii="Arial" w:hAnsi="Arial" w:cs="Arial"/>
                <w:sz w:val="20"/>
                <w:szCs w:val="20"/>
              </w:rPr>
              <w:t xml:space="preserve">Zaradenie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projektov partnerov pre podopatrenia 4.1 </w:t>
            </w:r>
            <w:r w:rsidRPr="00931925">
              <w:rPr>
                <w:rFonts w:ascii="Arial" w:hAnsi="Arial" w:cs="Arial"/>
                <w:sz w:val="20"/>
                <w:szCs w:val="20"/>
              </w:rPr>
              <w:t xml:space="preserve">podľa sektoru </w:t>
            </w:r>
            <w:r>
              <w:rPr>
                <w:rFonts w:ascii="Arial" w:hAnsi="Arial" w:cs="Arial"/>
                <w:sz w:val="20"/>
                <w:szCs w:val="20"/>
              </w:rPr>
              <w:t>špeciálnej</w:t>
            </w:r>
            <w:r w:rsidRPr="00931925">
              <w:rPr>
                <w:rFonts w:ascii="Arial" w:hAnsi="Arial" w:cs="Arial"/>
                <w:sz w:val="20"/>
                <w:szCs w:val="20"/>
              </w:rPr>
              <w:t xml:space="preserve"> rastlinnej výroby</w:t>
            </w:r>
            <w:r w:rsidR="0071338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59"/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0710909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Ovocie</w:t>
            </w:r>
          </w:p>
        </w:tc>
        <w:tc>
          <w:tcPr>
            <w:tcW w:w="468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1200639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Chmeľ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3985895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Zelenina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962104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Liečivé, koreninové a aromatické rastliny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7208840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Okopaniny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7732101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Strukoviny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6363171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Vinič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3268141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Ostatná špeci</w:t>
            </w:r>
            <w:r w:rsidR="00346A37">
              <w:rPr>
                <w:rFonts w:ascii="Arial" w:hAnsi="Arial" w:cs="Arial"/>
                <w:sz w:val="20"/>
              </w:rPr>
              <w:t>álna</w:t>
            </w:r>
            <w:r w:rsidR="00346A37" w:rsidRPr="003A3B96">
              <w:rPr>
                <w:rFonts w:ascii="Arial" w:hAnsi="Arial" w:cs="Arial"/>
                <w:sz w:val="20"/>
              </w:rPr>
              <w:t xml:space="preserve"> RV</w:t>
            </w:r>
          </w:p>
        </w:tc>
      </w:tr>
      <w:tr w:rsidR="00346A37" w:rsidTr="0018426D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346A37" w:rsidRPr="00931925" w:rsidRDefault="00346A37" w:rsidP="00346A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1925">
              <w:rPr>
                <w:rFonts w:ascii="Arial" w:hAnsi="Arial" w:cs="Arial"/>
                <w:sz w:val="20"/>
                <w:szCs w:val="20"/>
              </w:rPr>
              <w:t xml:space="preserve">Zaradenie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projektov partnerov pre podopatrenia 4.1 </w:t>
            </w:r>
            <w:r w:rsidRPr="00931925">
              <w:rPr>
                <w:rFonts w:ascii="Arial" w:hAnsi="Arial" w:cs="Arial"/>
                <w:sz w:val="20"/>
                <w:szCs w:val="20"/>
              </w:rPr>
              <w:t>podľa sektoru</w:t>
            </w:r>
            <w:r w:rsidRPr="004966F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živočíšnej</w:t>
            </w:r>
            <w:r w:rsidRPr="004966F2">
              <w:rPr>
                <w:rFonts w:ascii="Arial" w:hAnsi="Arial" w:cs="Arial"/>
                <w:sz w:val="20"/>
              </w:rPr>
              <w:t xml:space="preserve"> výroby</w:t>
            </w:r>
            <w:r w:rsidR="0071338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60"/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2714385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Chov HD s trhovou produkciou mlieka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7313543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Hydina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3624934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Chov HD (bez trhovej produkcie mlieka)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0700131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Králiky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5398163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Ošípané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4203282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Kone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6065214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Ovce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3860052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Včely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6A37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3193665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Kozy</w:t>
            </w:r>
          </w:p>
        </w:tc>
        <w:tc>
          <w:tcPr>
            <w:tcW w:w="468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6A37" w:rsidRDefault="00845EBF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3415919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>
              <w:rPr>
                <w:rFonts w:ascii="Arial" w:hAnsi="Arial" w:cs="Arial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Ostatná ŽV</w:t>
            </w:r>
          </w:p>
        </w:tc>
      </w:tr>
      <w:tr w:rsidR="0004157A" w:rsidTr="00E4592C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04157A" w:rsidRPr="000C24AD" w:rsidRDefault="0004157A" w:rsidP="0004157A">
            <w:pPr>
              <w:rPr>
                <w:rFonts w:ascii="MS Gothic" w:eastAsia="MS Gothic" w:hAnsi="MS Gothic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>pre činnosť </w:t>
            </w:r>
            <w:r w:rsidRPr="00675BDE">
              <w:rPr>
                <w:rFonts w:ascii="Arial" w:eastAsia="TimesNewRomanPSMT" w:hAnsi="Arial" w:cs="Arial"/>
                <w:sz w:val="20"/>
                <w:szCs w:val="24"/>
              </w:rPr>
              <w:t xml:space="preserve"> Špeci</w:t>
            </w:r>
            <w:r>
              <w:rPr>
                <w:rFonts w:ascii="Arial" w:eastAsia="TimesNewRomanPSMT" w:hAnsi="Arial" w:cs="Arial"/>
                <w:sz w:val="20"/>
                <w:szCs w:val="24"/>
              </w:rPr>
              <w:t>álna</w:t>
            </w:r>
            <w:r w:rsidRPr="00675BDE">
              <w:rPr>
                <w:rFonts w:ascii="Arial" w:eastAsia="TimesNewRomanPSMT" w:hAnsi="Arial" w:cs="Arial"/>
                <w:sz w:val="20"/>
                <w:szCs w:val="24"/>
              </w:rPr>
              <w:t xml:space="preserve"> rastlinná výroba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61"/>
            </w:r>
          </w:p>
        </w:tc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31430556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04157A" w:rsidP="00E4592C">
            <w:pPr>
              <w:jc w:val="both"/>
              <w:rPr>
                <w:rFonts w:ascii="Arial" w:hAnsi="Arial" w:cs="Arial"/>
                <w:sz w:val="20"/>
              </w:rPr>
            </w:pPr>
            <w:r w:rsidRPr="00AA3CA8">
              <w:rPr>
                <w:rFonts w:ascii="Arial" w:hAnsi="Arial" w:cs="Arial"/>
                <w:sz w:val="20"/>
              </w:rPr>
              <w:t>Investície do výstavby, rekonštrukcie a modernizácie objektov špeciálnej rastlinnej výroby vrátane prípravy staveniska</w:t>
            </w:r>
          </w:p>
        </w:tc>
        <w:sdt>
          <w:sdtPr>
            <w:rPr>
              <w:rFonts w:ascii="Arial" w:hAnsi="Arial" w:cs="Arial"/>
              <w:sz w:val="20"/>
            </w:rPr>
            <w:id w:val="-1921701905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99" w:type="dxa"/>
                <w:vMerge w:val="restart"/>
                <w:shd w:val="clear" w:color="auto" w:fill="auto"/>
                <w:vAlign w:val="center"/>
              </w:tcPr>
              <w:p w:rsidR="0004157A" w:rsidRPr="00AA3CA8" w:rsidRDefault="005659D5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716734777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04157A" w:rsidP="00E4592C">
            <w:pPr>
              <w:jc w:val="both"/>
              <w:rPr>
                <w:rFonts w:ascii="Arial" w:hAnsi="Arial" w:cs="Arial"/>
                <w:sz w:val="20"/>
              </w:rPr>
            </w:pPr>
            <w:r w:rsidRPr="00AA3CA8">
              <w:rPr>
                <w:rFonts w:ascii="Arial" w:hAnsi="Arial" w:cs="Arial"/>
                <w:sz w:val="20"/>
              </w:rPr>
              <w:t>Investície do obstarania technického a technologického vybavenia špeciálnej rastlinnej výroby vrátane  strojov a náradia slúžiacich na pestovanie, aplikáciu prípravkov na ochranu rastlín,  priemyselných a hospodárskych hnojív, zber a pozberovú úpravu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04157A" w:rsidRPr="00AA3CA8" w:rsidRDefault="0004157A" w:rsidP="00E4592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781559072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04157A" w:rsidP="00E4592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AA3CA8">
              <w:rPr>
                <w:rFonts w:ascii="Arial" w:hAnsi="Arial" w:cs="Arial"/>
                <w:sz w:val="20"/>
              </w:rPr>
              <w:t>nvestície do objektov na využívanie geotermálnej energie na vykurovanie skleníkov a fóliovníkov a na vlastnú spotrebu v podniku  vrátane súvisiacich investičných činnosti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04157A" w:rsidRPr="00AA3CA8" w:rsidRDefault="0004157A" w:rsidP="00E4592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157A" w:rsidTr="00E4592C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04157A" w:rsidRPr="00AA3CA8" w:rsidRDefault="0004157A" w:rsidP="00AB4BFF">
            <w:pPr>
              <w:jc w:val="both"/>
              <w:rPr>
                <w:rFonts w:ascii="Arial" w:hAnsi="Arial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>pre činnosť</w:t>
            </w:r>
            <w:r w:rsidRPr="00DD22B4">
              <w:rPr>
                <w:rFonts w:ascii="Arial" w:eastAsia="TimesNewRomanPSMT" w:hAnsi="Arial" w:cs="Arial"/>
                <w:sz w:val="20"/>
                <w:szCs w:val="24"/>
              </w:rPr>
              <w:t xml:space="preserve"> </w:t>
            </w:r>
            <w:r w:rsidR="00AB4BFF">
              <w:rPr>
                <w:rFonts w:ascii="Arial" w:eastAsia="TimesNewRomanPSMT" w:hAnsi="Arial" w:cs="Arial"/>
                <w:sz w:val="20"/>
                <w:szCs w:val="24"/>
              </w:rPr>
              <w:t>Živočíšna výroba</w:t>
            </w:r>
          </w:p>
        </w:tc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78516346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04157A" w:rsidP="00E4592C">
            <w:pPr>
              <w:jc w:val="both"/>
              <w:rPr>
                <w:rFonts w:ascii="Arial" w:hAnsi="Arial" w:cs="Arial"/>
                <w:sz w:val="20"/>
              </w:rPr>
            </w:pPr>
            <w:r w:rsidRPr="00F94970">
              <w:rPr>
                <w:rFonts w:ascii="Arial" w:hAnsi="Arial" w:cs="Arial"/>
                <w:sz w:val="20"/>
              </w:rPr>
              <w:t>Investície do výstavby, rekonštrukcie a modernizácie objektov živočíšnej výroby vrátane prípravy staveniska</w:t>
            </w:r>
          </w:p>
        </w:tc>
        <w:sdt>
          <w:sdtPr>
            <w:rPr>
              <w:rFonts w:ascii="Arial" w:hAnsi="Arial" w:cs="Arial"/>
              <w:sz w:val="20"/>
            </w:rPr>
            <w:id w:val="1286627911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99" w:type="dxa"/>
                <w:vMerge w:val="restart"/>
                <w:shd w:val="clear" w:color="auto" w:fill="auto"/>
                <w:vAlign w:val="center"/>
              </w:tcPr>
              <w:p w:rsidR="0004157A" w:rsidRPr="00AA3CA8" w:rsidRDefault="005659D5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674576278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04157A" w:rsidP="00E4592C">
            <w:pPr>
              <w:jc w:val="both"/>
              <w:rPr>
                <w:rFonts w:ascii="Arial" w:hAnsi="Arial" w:cs="Arial"/>
                <w:sz w:val="20"/>
              </w:rPr>
            </w:pPr>
            <w:r w:rsidRPr="00F94970">
              <w:rPr>
                <w:rFonts w:ascii="Arial" w:hAnsi="Arial" w:cs="Arial"/>
                <w:sz w:val="20"/>
              </w:rPr>
              <w:t>Investície do obstarania technického a technologického vybavenia živočíšnej výroby vrátane  strojov a náradia slúžiacich aj na zber objemových krmív, uskladnenie a manipuláciu s krmivami a stelivami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04157A" w:rsidRPr="00AA3CA8" w:rsidRDefault="0004157A" w:rsidP="00E4592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6A37" w:rsidRPr="001A1ED0" w:rsidTr="0018426D">
        <w:trPr>
          <w:trHeight w:val="397"/>
        </w:trPr>
        <w:tc>
          <w:tcPr>
            <w:tcW w:w="9322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6A37" w:rsidRPr="001A1ED0" w:rsidRDefault="00346A37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>pre činnosť </w:t>
            </w:r>
            <w:r w:rsidR="0018426D">
              <w:rPr>
                <w:rFonts w:ascii="Arial" w:hAnsi="Arial" w:cs="Arial"/>
                <w:sz w:val="20"/>
              </w:rPr>
              <w:t xml:space="preserve">zlepšenia </w:t>
            </w:r>
            <w:r w:rsidRPr="001A1ED0">
              <w:rPr>
                <w:rFonts w:ascii="Arial" w:hAnsi="Arial" w:cs="Arial"/>
                <w:sz w:val="20"/>
              </w:rPr>
              <w:t>odbytu</w:t>
            </w:r>
          </w:p>
        </w:tc>
      </w:tr>
      <w:tr w:rsidR="0018426D" w:rsidTr="0004157A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43779612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vAlign w:val="center"/>
              </w:tcPr>
              <w:p w:rsidR="0018426D" w:rsidRPr="000C24AD" w:rsidRDefault="0018426D" w:rsidP="0018426D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</w:tcPr>
          <w:p w:rsidR="0018426D" w:rsidRPr="00AA3CA8" w:rsidRDefault="0018426D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7F2602">
              <w:rPr>
                <w:rFonts w:ascii="Arial" w:hAnsi="Arial" w:cs="Arial"/>
                <w:sz w:val="20"/>
              </w:rPr>
              <w:t>Investície do výstavby, rekonštrukcie a modernizácie objektov a do jeho vnútorného vybavenia: na priamy predaj výhradne vlastných výrobkov v rámci areálu daného podniku</w:t>
            </w:r>
          </w:p>
        </w:tc>
      </w:tr>
      <w:tr w:rsidR="0018426D" w:rsidRPr="001A1ED0" w:rsidTr="0018426D">
        <w:trPr>
          <w:trHeight w:val="397"/>
        </w:trPr>
        <w:tc>
          <w:tcPr>
            <w:tcW w:w="9322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426D" w:rsidRPr="001A1ED0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 xml:space="preserve">pre činnosť </w:t>
            </w:r>
            <w:r>
              <w:rPr>
                <w:rFonts w:ascii="Arial" w:hAnsi="Arial" w:cs="Arial"/>
                <w:sz w:val="20"/>
              </w:rPr>
              <w:t>skladovania</w:t>
            </w:r>
            <w:r w:rsidRPr="001A1ED0">
              <w:rPr>
                <w:rFonts w:ascii="Arial" w:hAnsi="Arial" w:cs="Arial"/>
                <w:sz w:val="20"/>
              </w:rPr>
              <w:t xml:space="preserve"> a pozberov</w:t>
            </w:r>
            <w:r>
              <w:rPr>
                <w:rFonts w:ascii="Arial" w:hAnsi="Arial" w:cs="Arial"/>
                <w:sz w:val="20"/>
              </w:rPr>
              <w:t>ej úpravy</w:t>
            </w:r>
          </w:p>
        </w:tc>
      </w:tr>
      <w:tr w:rsidR="0018426D" w:rsidTr="0004157A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083637415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18426D" w:rsidRPr="000C24AD" w:rsidRDefault="0018426D" w:rsidP="00F52C71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426D" w:rsidRPr="00AA3CA8" w:rsidRDefault="0018426D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7F2602">
              <w:rPr>
                <w:rFonts w:ascii="Arial" w:hAnsi="Arial" w:cs="Arial"/>
                <w:sz w:val="20"/>
              </w:rPr>
              <w:t>Investície do výstavby, rekonštrukcie a modernizácie skladovacích kapacít a  pozberovej úpravy vrátane sušiarní s energetickým využitím biomasy na výrobu tepla s max. tepelným výkonom do 2 MWt.</w:t>
            </w:r>
          </w:p>
        </w:tc>
      </w:tr>
      <w:tr w:rsidR="0018426D" w:rsidTr="00F52C71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18426D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Zaradenie projektov partnerov pre podopatrenie 4.2 podľa oblastí spracovania</w:t>
            </w:r>
            <w:r w:rsidR="0071338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62"/>
            </w:r>
          </w:p>
        </w:tc>
      </w:tr>
      <w:tr w:rsidR="0018426D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6521260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vMerge w:val="restart"/>
                <w:shd w:val="clear" w:color="auto" w:fill="auto"/>
                <w:vAlign w:val="center"/>
              </w:tcPr>
              <w:p w:rsidR="0018426D" w:rsidRDefault="0018426D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18426D" w:rsidRPr="0018426D" w:rsidRDefault="0018426D" w:rsidP="001842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26D">
              <w:rPr>
                <w:rFonts w:ascii="Arial" w:hAnsi="Arial" w:cs="Arial"/>
                <w:sz w:val="20"/>
                <w:szCs w:val="20"/>
              </w:rPr>
              <w:t>Mäsopriemysel, hydinársky priemysel a spracovanie vajec</w:t>
            </w:r>
          </w:p>
        </w:tc>
      </w:tr>
      <w:tr w:rsidR="0018426D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18426D" w:rsidRDefault="0018426D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201793221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18426D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18426D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8426D">
              <w:rPr>
                <w:rFonts w:ascii="Arial" w:hAnsi="Arial" w:cs="Arial"/>
                <w:sz w:val="20"/>
                <w:szCs w:val="20"/>
              </w:rPr>
              <w:t>mäsopriemysel</w:t>
            </w:r>
          </w:p>
        </w:tc>
      </w:tr>
      <w:tr w:rsidR="0018426D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18426D" w:rsidRDefault="0018426D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285582471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18426D" w:rsidRDefault="0018426D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18426D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8426D">
              <w:rPr>
                <w:rFonts w:ascii="Arial" w:eastAsia="TimesNewRomanPSMT" w:hAnsi="Arial" w:cs="Arial"/>
                <w:sz w:val="20"/>
                <w:szCs w:val="20"/>
              </w:rPr>
              <w:t>hydinársky priemysel a spracovanie vajec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696036977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0303DF">
              <w:rPr>
                <w:rFonts w:ascii="Arial" w:hAnsi="Arial" w:cs="Arial"/>
                <w:sz w:val="20"/>
              </w:rPr>
              <w:t>Mliekarenský priemysel a výroba mliečnych výrobkov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57525195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0303DF">
              <w:rPr>
                <w:rFonts w:ascii="Arial" w:hAnsi="Arial" w:cs="Arial"/>
                <w:sz w:val="20"/>
              </w:rPr>
              <w:t>Mlynský, pekárenský, pečivárenský a cukrovinkársky priemysel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844738219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0303DF">
              <w:rPr>
                <w:rFonts w:ascii="Arial" w:hAnsi="Arial" w:cs="Arial"/>
                <w:sz w:val="20"/>
              </w:rPr>
              <w:t>Konzervárenský priemysel a mraziarenský priemysel vrátane výroby termosterilizovaných pokrmov, hotových jedál, omáčok,  dojčenských výživ, pretlakov, kečupov, džemov a lekvárov a priemysel výroby korenín</w:t>
            </w:r>
          </w:p>
        </w:tc>
      </w:tr>
      <w:tr w:rsidR="00E90224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30951898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vMerge w:val="restart"/>
                <w:shd w:val="clear" w:color="auto" w:fill="auto"/>
                <w:vAlign w:val="center"/>
              </w:tcPr>
              <w:p w:rsidR="00E90224" w:rsidRDefault="00E90224" w:rsidP="00F52C71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E90224" w:rsidRPr="0018426D" w:rsidRDefault="006765AB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65AB">
              <w:rPr>
                <w:rFonts w:ascii="Arial" w:hAnsi="Arial" w:cs="Arial"/>
                <w:sz w:val="20"/>
              </w:rPr>
              <w:t>Cukrovarnícky priemysel, tukový priemysel vrátane spracovania olejnín a strukovín</w:t>
            </w:r>
          </w:p>
        </w:tc>
      </w:tr>
      <w:tr w:rsidR="00E90224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E90224" w:rsidRDefault="00E90224" w:rsidP="00F52C71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663444008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E90224" w:rsidRDefault="00E90224" w:rsidP="00F52C71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E90224" w:rsidRDefault="006765AB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0E7220">
              <w:rPr>
                <w:rFonts w:ascii="Arial" w:hAnsi="Arial" w:cs="Arial"/>
                <w:sz w:val="20"/>
              </w:rPr>
              <w:t>cukrovarnícky priemysel</w:t>
            </w:r>
          </w:p>
        </w:tc>
      </w:tr>
      <w:tr w:rsidR="00E90224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E90224" w:rsidRDefault="00E90224" w:rsidP="00F52C71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25530817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E90224" w:rsidRDefault="00E90224" w:rsidP="00F52C71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E90224" w:rsidRDefault="006765AB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0E7220">
              <w:rPr>
                <w:rFonts w:ascii="Arial" w:hAnsi="Arial" w:cs="Arial"/>
                <w:sz w:val="20"/>
              </w:rPr>
              <w:t>tukový priemysel vrátane spracovania olejnín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7220">
              <w:rPr>
                <w:rFonts w:ascii="Arial" w:hAnsi="Arial" w:cs="Arial"/>
                <w:sz w:val="20"/>
              </w:rPr>
              <w:t>a strukovín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208675943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0303DF">
              <w:rPr>
                <w:rFonts w:ascii="Arial" w:hAnsi="Arial" w:cs="Arial"/>
                <w:sz w:val="20"/>
              </w:rPr>
              <w:t>Pivovarnícko - sladovnícky priemysel, liehovarnícky priemysel, vinársky priemysel, priemysel nealko nápojov a škrobárenský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324931209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E90224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415816">
              <w:rPr>
                <w:rFonts w:ascii="Arial" w:hAnsi="Arial" w:cs="Arial"/>
                <w:sz w:val="20"/>
              </w:rPr>
              <w:t>ivovarnícko - sladovnícky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78198581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eastAsia="TimesNewRomanPSMT" w:hAnsi="Arial" w:cs="Arial"/>
                <w:sz w:val="20"/>
                <w:szCs w:val="24"/>
              </w:rPr>
              <w:t xml:space="preserve"> </w:t>
            </w: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liehovarnícky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471827850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vinársky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21358977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priemysel nealko nápojov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234831600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škrobárenský priemysel</w:t>
            </w:r>
          </w:p>
        </w:tc>
      </w:tr>
      <w:tr w:rsidR="00B47EA5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94290997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B47EA5" w:rsidRDefault="00B47EA5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7EA5" w:rsidRDefault="00B47EA5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B47EA5">
              <w:rPr>
                <w:rFonts w:ascii="Arial" w:hAnsi="Arial" w:cs="Arial"/>
                <w:sz w:val="20"/>
              </w:rPr>
              <w:t>Výroba kŕmnych zmesí a ostatné spracovanie alebo uvádzanie na trh neuvedené v predchádzajúcich bodoch, napr. spracovanie medu, spracovanie liečivých rastlín, osív a sadív  a pod.</w:t>
            </w:r>
          </w:p>
        </w:tc>
      </w:tr>
      <w:tr w:rsidR="00343923" w:rsidTr="00E4592C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343923" w:rsidRPr="000C24AD" w:rsidRDefault="00343923" w:rsidP="00E4592C">
            <w:pPr>
              <w:rPr>
                <w:rFonts w:ascii="MS Gothic" w:eastAsia="MS Gothic" w:hAnsi="MS Gothic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Plánované aktivity partnerov realizované týmto projektom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63"/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602804412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Pr="000C24AD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343923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E36E29">
              <w:rPr>
                <w:rFonts w:ascii="Arial" w:hAnsi="Arial" w:cs="Arial"/>
                <w:snapToGrid w:val="0"/>
                <w:sz w:val="20"/>
              </w:rPr>
              <w:t>výstavba vrátane prípravy staveniska, rekonštrukcia a modernizácia objektov súvisiacich so spracovaním, skladovaním, uvádzaním na trh a/alebo vývojom poľnohospodárskych a potravinárskych výrobkov, vrátane kancelárií (sklady obalových materiálov, čistiacich a dezinfekčných prostriedkov a pomôcok)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65533951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Pr="000C24AD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343923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E36E29">
              <w:rPr>
                <w:rFonts w:ascii="Arial" w:hAnsi="Arial" w:cs="Arial"/>
                <w:snapToGrid w:val="0"/>
                <w:sz w:val="20"/>
              </w:rPr>
              <w:t>obstaranie, rekonštrukcia a modernizácia zariadení, strojov, prístrojov a technológií, spracovateľských a výrobných kapacít, vrátane laboratórneho vybavenia a detektorov kovov v rámci procesu spracovania, skladovania, uvádzania na trh produktov a /alebo vývoja poľnohospodárskych a potravinárskych výrobkov, vrátane produktov s chráneným označením pôvodu, chráneným zemepisným označením a zaručených tradičných špecialít podľa osobitného predpisu (nariadenie EÚ č. 1151/2012  , nariadenie (EÚ) č. 1308/2013)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83807044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Pr="000C24AD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343923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E36E29">
              <w:rPr>
                <w:rFonts w:ascii="Arial" w:hAnsi="Arial" w:cs="Arial"/>
                <w:snapToGrid w:val="0"/>
                <w:sz w:val="20"/>
              </w:rPr>
              <w:t>stavebné alebo technologické investície na vytvorenie alebo modernizáciu miestnej zbernej siete - príjem, skladovanie, úprava, triedenie a balenie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145030337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343923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E36E29">
              <w:rPr>
                <w:rFonts w:ascii="Arial" w:hAnsi="Arial" w:cs="Arial"/>
                <w:snapToGrid w:val="0"/>
                <w:sz w:val="20"/>
              </w:rPr>
              <w:t>nákup chladiarenských, mraziarenských alebo termoizolačných nákladných, osobných alebo špeciálnych automobilov, prívesov a návesov, nákladných automobilov a prívesov (návesov) špecializovaných na prepravu zvierat (aj nad 3,5 t), manipulačných vozíkov v súvislosti so spracovaním, resp. uvádzaním na trh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23312990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343923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E36E29">
              <w:rPr>
                <w:rFonts w:ascii="Arial" w:hAnsi="Arial" w:cs="Arial"/>
                <w:snapToGrid w:val="0"/>
                <w:sz w:val="20"/>
              </w:rPr>
              <w:t>zavedenie technológií a postupov s cieľom vytvoriť nové alebo kvalitnejšie výrobky a otvorenie nových trhov, najmä v súvislosti s krátkym dodávateľským reťazcom vrátane podpory uvádzania výrobkov na trh alebo vypracovania programov správnej výrobnej praxe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634560845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343923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E36E29">
              <w:rPr>
                <w:rFonts w:ascii="Arial" w:hAnsi="Arial" w:cs="Arial"/>
                <w:snapToGrid w:val="0"/>
                <w:sz w:val="20"/>
              </w:rPr>
              <w:t>stavebné alebo technologické investície podporujúce lepšie využitie alebo elimináciu vedľajších produktov alebo odpadu a čistiarne odpadových vôd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501311711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343923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E36E29">
              <w:rPr>
                <w:rFonts w:ascii="Arial" w:hAnsi="Arial" w:cs="Arial"/>
                <w:snapToGrid w:val="0"/>
                <w:sz w:val="20"/>
              </w:rPr>
              <w:t>investície v súvislosti s výrobou a miešaním krmív z poľnohospodárskych produktov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29776165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343923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E36E29">
              <w:rPr>
                <w:rFonts w:ascii="Arial" w:hAnsi="Arial" w:cs="Arial"/>
                <w:snapToGrid w:val="0"/>
                <w:sz w:val="20"/>
              </w:rPr>
              <w:t>investície na vybudovanie a zariadenie vlastných podnikových predajní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1333145960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343923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E36E29">
              <w:rPr>
                <w:rFonts w:ascii="Arial" w:hAnsi="Arial" w:cs="Arial"/>
                <w:snapToGrid w:val="0"/>
                <w:sz w:val="20"/>
              </w:rPr>
              <w:t>investície do zlepšenia pracovného prostredia  pre zamestnancov (hygienické zariadenia, jedálne, odpočivárne, klimatizácia)</w:t>
            </w:r>
          </w:p>
        </w:tc>
      </w:tr>
      <w:tr w:rsidR="002E6440" w:rsidTr="00F52C71">
        <w:trPr>
          <w:trHeight w:val="397"/>
        </w:trPr>
        <w:tc>
          <w:tcPr>
            <w:tcW w:w="9322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B47EA5" w:rsidRDefault="002E6440" w:rsidP="00B47EA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Realizované aktivity partnerov v rámci podopatrenia 16.4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697839788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2E6440" w:rsidRDefault="002E6440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2E6440">
              <w:rPr>
                <w:rFonts w:ascii="Arial" w:hAnsi="Arial" w:cs="Arial"/>
                <w:sz w:val="20"/>
                <w:lang w:bidi="x-none"/>
              </w:rPr>
              <w:t>štúdie alebo plány týkajúce sa rozvoja krátkych dodávateľských reťazcov alebo miestnych trhov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378151260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2E6440" w:rsidRDefault="002E6440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2E6440">
              <w:rPr>
                <w:rFonts w:ascii="Arial" w:hAnsi="Arial" w:cs="Arial"/>
                <w:sz w:val="20"/>
                <w:lang w:bidi="x-none"/>
              </w:rPr>
              <w:t>aktivity súvisiace s oživením príslušnej logistickej platformy resp. krátkeho dodávateľského reťazca alebo miestneho trhu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824547265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2E6440" w:rsidRDefault="002E6440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2E6440">
              <w:rPr>
                <w:rFonts w:ascii="Arial" w:hAnsi="Arial" w:cs="Arial"/>
                <w:sz w:val="20"/>
                <w:lang w:bidi="x-none"/>
              </w:rPr>
              <w:t>aktivity spojené s meraním a testovaním príslušných vzoriek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757568569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2E6440" w:rsidRDefault="002E6440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2E6440">
              <w:rPr>
                <w:rFonts w:ascii="Arial" w:hAnsi="Arial" w:cs="Arial"/>
                <w:sz w:val="20"/>
                <w:lang w:bidi="x-none"/>
              </w:rPr>
              <w:t>prevádzkové náklady na  uskutočnenie  podnikateľského plánu, štúdie, prieskumu,  alebo spolupráce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398358110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2E6440" w:rsidRDefault="002E6440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2E6440">
              <w:rPr>
                <w:rFonts w:ascii="Arial" w:hAnsi="Arial" w:cs="Arial"/>
                <w:sz w:val="20"/>
              </w:rPr>
              <w:t>náklady na prenájom a služby spojené s prenájmom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437109412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2E6440" w:rsidRDefault="002E6440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2E6440">
              <w:rPr>
                <w:rFonts w:ascii="Arial" w:hAnsi="Arial" w:cs="Arial"/>
                <w:sz w:val="20"/>
                <w:lang w:bidi="x-none"/>
              </w:rPr>
              <w:t>náklady na propagačné činnosti a marketing</w:t>
            </w:r>
          </w:p>
        </w:tc>
      </w:tr>
      <w:tr w:rsidR="00650665" w:rsidTr="0018426D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650665" w:rsidRPr="00650665" w:rsidRDefault="00650665" w:rsidP="00E36E29">
            <w:pPr>
              <w:rPr>
                <w:rFonts w:ascii="Arial" w:hAnsi="Arial" w:cs="Arial"/>
                <w:b/>
                <w:sz w:val="20"/>
              </w:rPr>
            </w:pPr>
            <w:r w:rsidRPr="00650665">
              <w:rPr>
                <w:rFonts w:ascii="Arial" w:hAnsi="Arial" w:cs="Arial"/>
                <w:b/>
                <w:snapToGrid w:val="0"/>
                <w:sz w:val="20"/>
              </w:rPr>
              <w:t>Zoznam partnerov projektu</w:t>
            </w: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vMerge w:val="restart"/>
            <w:shd w:val="clear" w:color="auto" w:fill="auto"/>
            <w:vAlign w:val="center"/>
          </w:tcPr>
          <w:p w:rsidR="00650665" w:rsidRDefault="00650665" w:rsidP="00153582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Obchodné meno</w:t>
            </w: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2721" w:type="dxa"/>
            <w:gridSpan w:val="3"/>
            <w:shd w:val="clear" w:color="auto" w:fill="auto"/>
            <w:vAlign w:val="center"/>
          </w:tcPr>
          <w:p w:rsidR="00650665" w:rsidRDefault="00650665" w:rsidP="00A228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Realizované podopatrenia</w:t>
            </w:r>
            <w:r w:rsidR="00757407">
              <w:rPr>
                <w:rStyle w:val="Odkaznavysvetlivku"/>
                <w:rFonts w:ascii="Arial" w:hAnsi="Arial" w:cs="Arial"/>
                <w:sz w:val="20"/>
              </w:rPr>
              <w:endnoteReference w:id="64"/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04157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 NACE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65"/>
            </w:r>
          </w:p>
        </w:tc>
      </w:tr>
      <w:tr w:rsidR="00650665" w:rsidTr="0018426D">
        <w:trPr>
          <w:trHeight w:val="332"/>
        </w:trPr>
        <w:tc>
          <w:tcPr>
            <w:tcW w:w="4072" w:type="dxa"/>
            <w:gridSpan w:val="4"/>
            <w:vMerge/>
            <w:shd w:val="clear" w:color="auto" w:fill="auto"/>
            <w:vAlign w:val="center"/>
          </w:tcPr>
          <w:p w:rsidR="00650665" w:rsidRDefault="00650665" w:rsidP="00153582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16.4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53582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65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69938571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650665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7152074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650665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979213838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650665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87769764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884220917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301611369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639647402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8828526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643245431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58584325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33730851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388893400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609076765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3356605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059752169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098095687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02080858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55296105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945661925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39215746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635380857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768920480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88021290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52918194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90145314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0646327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629353860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6392119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21010561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418723145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F05E5A" w:rsidTr="0018426D">
        <w:trPr>
          <w:trHeight w:val="397"/>
        </w:trPr>
        <w:tc>
          <w:tcPr>
            <w:tcW w:w="93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F05E5A" w:rsidRDefault="00F05E5A" w:rsidP="00E36E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  <w:r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</w:p>
        </w:tc>
      </w:tr>
    </w:tbl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8505"/>
      </w:tblGrid>
      <w:tr w:rsidR="00A00574" w:rsidTr="00AC6F14">
        <w:trPr>
          <w:trHeight w:val="397"/>
        </w:trPr>
        <w:tc>
          <w:tcPr>
            <w:tcW w:w="817" w:type="dxa"/>
            <w:tcBorders>
              <w:top w:val="nil"/>
            </w:tcBorders>
            <w:shd w:val="clear" w:color="auto" w:fill="auto"/>
            <w:vAlign w:val="center"/>
          </w:tcPr>
          <w:p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tcBorders>
              <w:top w:val="nil"/>
            </w:tcBorders>
            <w:shd w:val="clear" w:color="auto" w:fill="auto"/>
            <w:vAlign w:val="center"/>
          </w:tcPr>
          <w:p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505" w:type="dxa"/>
          </w:tcPr>
          <w:p w:rsidR="00B55406" w:rsidRPr="00B55406" w:rsidRDefault="00B55406" w:rsidP="00B55406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Investície resp. výdavky sa musia realizovať na území Slovenska, v prípade prístupu LEADER/CLLD na území príslušnej MAS</w:t>
            </w:r>
          </w:p>
          <w:p w:rsidR="00492C35" w:rsidRPr="00B55406" w:rsidRDefault="00B55406" w:rsidP="00B554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kern w:val="3"/>
                <w:sz w:val="20"/>
                <w:szCs w:val="20"/>
                <w:lang w:eastAsia="zh-CN" w:bidi="hi-IN"/>
              </w:rPr>
              <w:t>Nehnuteľnosti, ktoré sú predmetom projektu sa musia nachádzať na území SR, resp. príslušnej MAS, hnuteľné veci, ktoré sú predmetom projektu – stroje, technológie a pod. sa musia využívať na území SR resp. príslušnej MAS; v rámci výziev k pre jednotlivé opatrenia sa môže v súlade s čl. 70 nariadenia Európskeho parlamentu a Rady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nadnárodnej spolupráce realizovaných miestnymi akčnými skupinami.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</w:tcPr>
          <w:p w:rsidR="00B55406" w:rsidRPr="00B55406" w:rsidRDefault="00B55406" w:rsidP="00B55406">
            <w:pPr>
              <w:pStyle w:val="Standard"/>
              <w:tabs>
                <w:tab w:val="left" w:pos="1418"/>
                <w:tab w:val="left" w:pos="368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5406">
              <w:rPr>
                <w:rFonts w:ascii="Arial" w:hAnsi="Arial" w:cs="Arial"/>
                <w:b/>
                <w:bCs/>
                <w:sz w:val="20"/>
                <w:szCs w:val="20"/>
              </w:rPr>
              <w:t>Žiadateľ nemá evidované nedoplatky poistného na zdravotné poistenie, sociálne poistenie a príspevkov na starobné dôchodkové poistenie</w:t>
            </w:r>
          </w:p>
          <w:p w:rsidR="00492C35" w:rsidRPr="00B55406" w:rsidRDefault="00B55406" w:rsidP="00B554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hAnsi="Arial" w:cs="Arial"/>
                <w:bCs/>
                <w:sz w:val="20"/>
                <w:szCs w:val="20"/>
              </w:rPr>
              <w:t>§ 8a  ods. 4 zákona č. 523/2004 Z. z. o rozpočtových pravidlách verejnej správy a o zmene a doplnení niektorých zákonov v znení neskorších predpisov. Splátkový kalendár potvrdený veriteľom sa akceptuje.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233B5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8505" w:type="dxa"/>
            <w:vAlign w:val="center"/>
          </w:tcPr>
          <w:p w:rsidR="00B55406" w:rsidRPr="00B55406" w:rsidRDefault="00B55406" w:rsidP="00B55406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Žiadateľ nie je v likvidácii (netýka sa  fyzických osôb uvedených  v § 2 odseku 2. písmena b), d) zákona č.513/1991 Zb. Obchodný zákonník), nie je voči nemu vedené konkurzné konanie; nie je v konkurze, v reštrukturalizácii a nebol voči nemu zamietnutý návrh na vyhlásenie konkurzu pre nedostatok majetku a neporušil v predchádzajúcich 3 rokoch zákaz nelegálneho zamestnávania.</w:t>
            </w:r>
          </w:p>
          <w:p w:rsidR="00492C35" w:rsidRPr="00B55406" w:rsidRDefault="00B55406" w:rsidP="00B554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§ 8a  ods. 4 zákona č. 523/2004 Z. 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vAlign w:val="center"/>
          </w:tcPr>
          <w:p w:rsidR="00B55406" w:rsidRPr="00B55406" w:rsidRDefault="00B55406" w:rsidP="00B55406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Žiadateľ má vysporiadané finančné vzťahy so štátnym rozpočtom po lehote splatnosti, a  nie je voči nemu vedený výkon rozhodnutia.</w:t>
            </w:r>
          </w:p>
          <w:p w:rsidR="00B55406" w:rsidRPr="00B55406" w:rsidRDefault="00B55406" w:rsidP="00B55406">
            <w:pPr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§ 8a  ods. 4 zákona č. 523/2004 Z. 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  <w:p w:rsidR="00492C35" w:rsidRPr="00B55406" w:rsidRDefault="00B55406" w:rsidP="00B554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vAlign w:val="center"/>
          </w:tcPr>
          <w:p w:rsidR="00B55406" w:rsidRPr="00B55406" w:rsidRDefault="00B55406" w:rsidP="00B55406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Na operáciu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</w:t>
            </w:r>
          </w:p>
          <w:p w:rsidR="00B55406" w:rsidRPr="00B55406" w:rsidRDefault="00B55406" w:rsidP="00B55406">
            <w:pPr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V priebehu trvania zmluvy o poskytnutí NFP táto skutočnosť podlieha oznamovacej povinnosti prijímateľa voči poskytovateľovi.</w:t>
            </w:r>
          </w:p>
          <w:p w:rsidR="00492C35" w:rsidRPr="00B55406" w:rsidRDefault="00B55406" w:rsidP="00B554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 ustanovenia o Európskom fonde regionálneho rozvoja, Európskom sociálnom fonde, Kohéznom fonde a Európskom námornom a rybárskom fonde, a ktorým sa zrušuje nariadenie Rady (ES) č. 1083/2006.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5" w:type="dxa"/>
            <w:vAlign w:val="center"/>
          </w:tcPr>
          <w:p w:rsidR="00B55406" w:rsidRPr="00B55406" w:rsidRDefault="00B55406" w:rsidP="00B5540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5406">
              <w:rPr>
                <w:rFonts w:ascii="Arial" w:hAnsi="Arial" w:cs="Arial"/>
                <w:b/>
                <w:bCs/>
                <w:sz w:val="20"/>
                <w:szCs w:val="20"/>
              </w:rPr>
              <w:t>Každá investičná operácia, ak sa na ňu vzťahuje zákon č. 24/2006 Z. z. o posudzovaní vplyvov na životné prostredie, musí byť vopred posúdená na základe tohto zákona.</w:t>
            </w:r>
          </w:p>
          <w:p w:rsidR="00492C35" w:rsidRPr="00D34870" w:rsidRDefault="00B55406" w:rsidP="00B554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hAnsi="Arial" w:cs="Arial"/>
                <w:bCs/>
                <w:sz w:val="20"/>
                <w:szCs w:val="20"/>
              </w:rPr>
              <w:t>Čl. 45 ods. 1 nariadenia Európskeho parlamentu a Rady (EÚ) č. 1305/2013 o podpore rozvoja vidieka prostredníctvom Európskeho poľnohospodárskeho fondu pre rozvoj vidieka (EPFRV) a o zrušení nariadenia Rady (ES) č. 1698/2005). Pri ŽoNFP sa predkladá len stanovisko či  podlieha posudzovaniu.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5" w:type="dxa"/>
            <w:vAlign w:val="center"/>
          </w:tcPr>
          <w:p w:rsidR="00B55406" w:rsidRPr="00B55406" w:rsidRDefault="00B55406" w:rsidP="00B55406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Žiadateľ musí postupovať pri obstarávaní tovarov, stavebných prác a služieb, ktoré sú financované z verejných prostriedkov, v súlade so zákonom č. 25/2006 Z. z. v znení neskorších predpisov.</w:t>
            </w:r>
          </w:p>
          <w:p w:rsidR="00492C35" w:rsidRPr="00B55406" w:rsidRDefault="00B55406" w:rsidP="00B554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Zákon č. 25/2006 Z. z. o verejnom obstarávaní a o zmene a doplnení niektorých zákonov v znení neskorších predpisov v súvislosti s § 41 zákona č. 292/2014 Z. z. o príspevku poskytovanom z európskych štrukturálnych a investičných fondov a o zmene a doplnení niektorých zákonov.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5" w:type="dxa"/>
            <w:vAlign w:val="center"/>
          </w:tcPr>
          <w:p w:rsidR="00B55406" w:rsidRPr="00B55406" w:rsidRDefault="00B55406" w:rsidP="00B55406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Žiadateľ musí zabezpečiť hospodárnosť, efektívnosť a účinnosť použitia verejných prostriedkov.</w:t>
            </w:r>
          </w:p>
          <w:p w:rsidR="00492C35" w:rsidRPr="00B55406" w:rsidRDefault="00B55406" w:rsidP="00B554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§ 19 ods. 3 zákona č. 523/2004 Z. z. o rozpočtových pravidlách verejnej správy a o zmene a doplnení niektorých zákonov v znení neskorších predpisov. Nepreukazuje sa pri paušálnych platbách.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505" w:type="dxa"/>
            <w:vAlign w:val="center"/>
          </w:tcPr>
          <w:p w:rsidR="00B55406" w:rsidRPr="00B55406" w:rsidRDefault="00B55406" w:rsidP="00B55406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4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4"/>
                <w:lang w:eastAsia="zh-CN"/>
              </w:rPr>
              <w:t>Žiadateľ musí dodržiavať princíp zákazu konfliktu záujmov v súlade so zákonom č. 292/2014 Z. z. o príspevku poskytovanom z európskych štrukturálnych a investičných fondov a o zmene a doplnení niektorých zákonov.</w:t>
            </w:r>
          </w:p>
          <w:p w:rsidR="00492C35" w:rsidRPr="00B55406" w:rsidRDefault="00B55406" w:rsidP="00B554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4"/>
                <w:lang w:eastAsia="zh-CN" w:bidi="hi-IN"/>
              </w:rPr>
              <w:t>§ 46 zákona č. 292/2014 Z. z. o príspevku poskytovanom z európskych štrukturálnych a investičných fondov a o zmene a doplnení niektorých zákonov.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5" w:type="dxa"/>
            <w:vAlign w:val="center"/>
          </w:tcPr>
          <w:p w:rsidR="00B55406" w:rsidRPr="00B55406" w:rsidRDefault="00B55406" w:rsidP="00B55406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</w:t>
            </w:r>
          </w:p>
          <w:p w:rsidR="00492C35" w:rsidRPr="00B55406" w:rsidRDefault="00B55406" w:rsidP="00B554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V priebehu trvania zmluvy o poskytnutí NFP táto skutočnosť podlieha oznamovacej povinnosti prijímateľa voči poskytovateľovi.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505" w:type="dxa"/>
            <w:vAlign w:val="center"/>
          </w:tcPr>
          <w:p w:rsidR="00581E85" w:rsidRPr="00581E85" w:rsidRDefault="00581E85" w:rsidP="00581E85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Žiadateľ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</w:t>
            </w:r>
          </w:p>
          <w:p w:rsidR="00492C35" w:rsidRPr="00581E85" w:rsidRDefault="00581E85" w:rsidP="00581E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E85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Nariadenie Komisie (ES, Euratom) č. 1302/2008 zo 17. decembra 2008 o centrálnej databáze vylúčených subjektov (ďalej len „Nariadenie o CED“).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505" w:type="dxa"/>
            <w:vAlign w:val="center"/>
          </w:tcPr>
          <w:p w:rsidR="00581E85" w:rsidRPr="00581E85" w:rsidRDefault="00581E85" w:rsidP="00581E85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V prípade, že sa na dané činnosti vzťahujú pravidlá štátnej pomoci resp. pomoci de minimis, žiadateľ musí spĺňať podmienky vyplývajúce zo schém štátnej pomoci/pomoci de minimis.</w:t>
            </w:r>
          </w:p>
          <w:p w:rsidR="00581E85" w:rsidRPr="00581E85" w:rsidRDefault="00581E85" w:rsidP="00581E85">
            <w:pPr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81E85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nariadenie Komisie (EÚ) č. 1407/2013 o uplatňovaní článkov 107 a 108 Zmluvy o fungovaní Európskej únie na pomoc de minimis.</w:t>
            </w:r>
          </w:p>
          <w:p w:rsidR="00581E85" w:rsidRPr="00581E85" w:rsidRDefault="00581E85" w:rsidP="00581E85">
            <w:pPr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81E85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Nariadenie Komisie (EÚ) č. 651/2014 o vyhlásení určitých kategórií pomoci za zlučiteľné s vnútorným trhom podľa článkov 107 a 108 Zmluvy o fungovaní Európskej únie</w:t>
            </w:r>
          </w:p>
          <w:p w:rsidR="00492C35" w:rsidRPr="00581E85" w:rsidRDefault="00581E85" w:rsidP="00581E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E85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Podmienka je relevantná iba pre subjekty, ktoré sú v zmysle výzvy povinné preukázať splnenie tejto podmienky poskytnutia príspevku.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505" w:type="dxa"/>
            <w:vAlign w:val="center"/>
          </w:tcPr>
          <w:p w:rsidR="00492C35" w:rsidRPr="00581E85" w:rsidRDefault="00581E8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E85">
              <w:rPr>
                <w:rFonts w:ascii="Arial" w:hAnsi="Arial" w:cs="Arial"/>
                <w:b/>
                <w:bCs/>
                <w:sz w:val="20"/>
                <w:szCs w:val="20"/>
              </w:rPr>
              <w:t>Investícia musí byť v súlade s normami EÚ a SR, týkajúcimi sa danej investície.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00574" w:rsidTr="00AC6F14">
        <w:trPr>
          <w:trHeight w:val="397"/>
        </w:trPr>
        <w:tc>
          <w:tcPr>
            <w:tcW w:w="9322" w:type="dxa"/>
            <w:gridSpan w:val="2"/>
            <w:shd w:val="clear" w:color="auto" w:fill="C2D69B" w:themeFill="accent3" w:themeFillTint="99"/>
            <w:vAlign w:val="center"/>
          </w:tcPr>
          <w:p w:rsidR="00A00574" w:rsidRPr="00BB5CB2" w:rsidRDefault="00A00574" w:rsidP="00A0057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Pr="00BB5CB2">
              <w:rPr>
                <w:rFonts w:ascii="Arial" w:hAnsi="Arial" w:cs="Arial"/>
                <w:b/>
                <w:sz w:val="20"/>
              </w:rPr>
              <w:t>. Splnenie výberových kritérií pre výber projektov</w:t>
            </w:r>
          </w:p>
        </w:tc>
      </w:tr>
      <w:tr w:rsidR="00A00574" w:rsidTr="00AC6F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:rsidR="00A00574" w:rsidRDefault="00A00574" w:rsidP="00A0057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714207" w:rsidP="00C70A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Príspevok k aspoň jednej fokusovej oblasti daného opatrenia.</w:t>
            </w: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2F086A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714207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Spolupráce sa musia zúčastniť najmenej 3 subjekty.</w:t>
            </w: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2F086A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714207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Posledná žiadosť o platbu sa musí podať v lehote do  štyroch rokov od nadobudnutia účinnosti zmluvy. V prípade výziev, kedy lehota na podanie poslednej žiadosti o platbu nemôže byť dodržaná ( napr. v súvislosti s končiacim sa programovým obdobím ), je termín na podanie poslednej žiadosti o platbu najneskôr do 30.06.2023.</w:t>
            </w:r>
          </w:p>
        </w:tc>
      </w:tr>
    </w:tbl>
    <w:p w:rsidR="002F086A" w:rsidRDefault="002F086A">
      <w:r>
        <w:br w:type="page"/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756"/>
        <w:gridCol w:w="486"/>
        <w:gridCol w:w="5739"/>
        <w:gridCol w:w="906"/>
        <w:gridCol w:w="1401"/>
      </w:tblGrid>
      <w:tr w:rsidR="00E17C48" w:rsidTr="00F10C4A">
        <w:trPr>
          <w:trHeight w:val="397"/>
        </w:trPr>
        <w:tc>
          <w:tcPr>
            <w:tcW w:w="9288" w:type="dxa"/>
            <w:gridSpan w:val="5"/>
            <w:shd w:val="clear" w:color="auto" w:fill="auto"/>
            <w:vAlign w:val="center"/>
          </w:tcPr>
          <w:p w:rsidR="00E17C48" w:rsidRDefault="00E17C48" w:rsidP="001D08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Pr="00101EA3">
              <w:rPr>
                <w:rFonts w:ascii="Arial" w:hAnsi="Arial" w:cs="Arial"/>
                <w:b/>
                <w:caps/>
                <w:sz w:val="20"/>
              </w:rPr>
              <w:t>. Povinné Prílohy projektu pri podaní žiadosti</w:t>
            </w:r>
          </w:p>
        </w:tc>
      </w:tr>
      <w:tr w:rsidR="00E17C48" w:rsidTr="00F10C4A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E17C48" w:rsidRDefault="00E17C48" w:rsidP="001D08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7131" w:type="dxa"/>
            <w:gridSpan w:val="3"/>
            <w:shd w:val="clear" w:color="auto" w:fill="auto"/>
            <w:vAlign w:val="center"/>
          </w:tcPr>
          <w:p w:rsidR="00E17C48" w:rsidRDefault="00E17C48" w:rsidP="001D08DB">
            <w:pPr>
              <w:jc w:val="both"/>
              <w:rPr>
                <w:rFonts w:ascii="Arial" w:hAnsi="Arial" w:cs="Arial"/>
                <w:sz w:val="20"/>
              </w:rPr>
            </w:pP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ku dňu podania ŽoNFP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E17C48" w:rsidRDefault="00E17C48" w:rsidP="001D08D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:rsidR="00E17C48" w:rsidRDefault="00E17C48" w:rsidP="00903EDA">
            <w:pPr>
              <w:jc w:val="center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E17C48" w:rsidTr="00F10C4A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E17C48" w:rsidRDefault="00E17C48" w:rsidP="00FF1FB3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31" w:type="dxa"/>
            <w:gridSpan w:val="3"/>
            <w:shd w:val="clear" w:color="auto" w:fill="auto"/>
            <w:vAlign w:val="center"/>
          </w:tcPr>
          <w:p w:rsidR="00E17C48" w:rsidRDefault="00E17C48" w:rsidP="001F629C">
            <w:pPr>
              <w:jc w:val="both"/>
              <w:rPr>
                <w:rFonts w:ascii="Arial" w:hAnsi="Arial" w:cs="Arial"/>
                <w:sz w:val="20"/>
              </w:rPr>
            </w:pP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 w:rsidR="001F629C">
              <w:rPr>
                <w:rFonts w:ascii="Arial" w:eastAsia="TimesNewRomanPSMT" w:hAnsi="Arial" w:cs="Arial"/>
                <w:sz w:val="20"/>
                <w:szCs w:val="20"/>
              </w:rPr>
              <w:t>16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 w:rsidR="001F629C">
              <w:rPr>
                <w:rFonts w:ascii="Arial" w:eastAsia="TimesNewRomanPSMT" w:hAnsi="Arial" w:cs="Arial"/>
                <w:sz w:val="20"/>
                <w:szCs w:val="20"/>
              </w:rPr>
              <w:t>4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076A4A" w:rsidRPr="00076A4A">
              <w:rPr>
                <w:rFonts w:ascii="Arial" w:hAnsi="Arial" w:cs="Arial"/>
                <w:sz w:val="20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076A4A">
              <w:rPr>
                <w:rFonts w:ascii="Arial" w:hAnsi="Arial" w:cs="Arial"/>
                <w:sz w:val="20"/>
              </w:rPr>
              <w:t>;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  formulár žiadosti 1x v tlačenej forme a 1x v elektronickej forme.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E17C48" w:rsidRDefault="00E17C48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C48" w:rsidTr="00F10C4A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E17C48" w:rsidRDefault="00E17C48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31" w:type="dxa"/>
            <w:gridSpan w:val="3"/>
            <w:shd w:val="clear" w:color="auto" w:fill="auto"/>
            <w:vAlign w:val="center"/>
          </w:tcPr>
          <w:p w:rsidR="00E17C48" w:rsidRDefault="00E17C48" w:rsidP="002E6440">
            <w:pPr>
              <w:jc w:val="both"/>
              <w:rPr>
                <w:rFonts w:ascii="Arial" w:hAnsi="Arial" w:cs="Arial"/>
                <w:sz w:val="20"/>
              </w:rPr>
            </w:pPr>
            <w:r w:rsidRPr="00CE09E8">
              <w:rPr>
                <w:rFonts w:ascii="Arial" w:hAnsi="Arial" w:cs="Arial"/>
                <w:sz w:val="20"/>
                <w:szCs w:val="20"/>
              </w:rPr>
              <w:t>Tabuľkovú časť projektu vo formáte Excel</w:t>
            </w:r>
            <w:r w:rsidR="002E6440">
              <w:rPr>
                <w:rFonts w:ascii="Arial" w:hAnsi="Arial" w:cs="Arial"/>
                <w:sz w:val="20"/>
                <w:szCs w:val="20"/>
              </w:rPr>
              <w:t>;</w:t>
            </w:r>
            <w:r w:rsidRPr="00CE09E8">
              <w:rPr>
                <w:rFonts w:ascii="Arial" w:hAnsi="Arial" w:cs="Arial"/>
                <w:sz w:val="20"/>
                <w:szCs w:val="20"/>
              </w:rPr>
              <w:t xml:space="preserve"> 1x v tlačenej a 1x v elektronickej forme </w:t>
            </w:r>
            <w:r w:rsidRPr="00191416">
              <w:rPr>
                <w:rFonts w:ascii="Arial" w:hAnsi="Arial" w:cs="Arial"/>
                <w:sz w:val="20"/>
                <w:szCs w:val="20"/>
              </w:rPr>
              <w:t xml:space="preserve">(Príloha č. 3 k ŽoNFP, pozri ŽoNFP, časť </w:t>
            </w:r>
            <w:r w:rsidR="002E6440">
              <w:rPr>
                <w:rFonts w:ascii="Arial" w:hAnsi="Arial" w:cs="Arial"/>
                <w:sz w:val="20"/>
                <w:szCs w:val="20"/>
              </w:rPr>
              <w:t>D</w:t>
            </w:r>
            <w:r w:rsidRPr="0019141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129387844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E17C48" w:rsidRDefault="00E17C48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3B32" w:rsidTr="00F10C4A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273B32" w:rsidRDefault="00273B32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31" w:type="dxa"/>
            <w:gridSpan w:val="3"/>
            <w:shd w:val="clear" w:color="auto" w:fill="auto"/>
            <w:vAlign w:val="center"/>
          </w:tcPr>
          <w:p w:rsidR="00273B32" w:rsidRPr="00CE09E8" w:rsidRDefault="00273B32" w:rsidP="00076A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 realizácie</w:t>
            </w:r>
            <w:r w:rsidR="00592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6A4A">
              <w:rPr>
                <w:rFonts w:ascii="Arial" w:hAnsi="Arial" w:cs="Arial"/>
                <w:sz w:val="20"/>
                <w:szCs w:val="20"/>
              </w:rPr>
              <w:t>pre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73B32">
              <w:rPr>
                <w:rFonts w:ascii="Arial" w:hAnsi="Arial" w:cs="Arial"/>
                <w:sz w:val="20"/>
                <w:szCs w:val="20"/>
              </w:rPr>
              <w:t>podopatreni</w:t>
            </w:r>
            <w:r w:rsidR="00076A4A">
              <w:rPr>
                <w:rFonts w:ascii="Arial" w:hAnsi="Arial" w:cs="Arial"/>
                <w:sz w:val="20"/>
                <w:szCs w:val="20"/>
              </w:rPr>
              <w:t>e</w:t>
            </w:r>
            <w:r w:rsidRPr="00273B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6A4A">
              <w:rPr>
                <w:rFonts w:ascii="Arial" w:eastAsia="TimesNewRomanPSMT" w:hAnsi="Arial" w:cs="Arial"/>
                <w:sz w:val="20"/>
                <w:szCs w:val="20"/>
              </w:rPr>
              <w:t>16</w:t>
            </w:r>
            <w:r w:rsidRPr="00273B32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 w:rsidR="00076A4A">
              <w:rPr>
                <w:rFonts w:ascii="Arial" w:hAnsi="Arial" w:cs="Arial"/>
                <w:sz w:val="20"/>
                <w:szCs w:val="20"/>
              </w:rPr>
              <w:t>4</w:t>
            </w:r>
            <w:r w:rsidRPr="00273B3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076A4A" w:rsidRPr="00076A4A">
              <w:rPr>
                <w:rFonts w:ascii="Arial" w:hAnsi="Arial" w:cs="Arial"/>
                <w:sz w:val="20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2E6440">
              <w:rPr>
                <w:rFonts w:ascii="Arial" w:hAnsi="Arial" w:cs="Arial"/>
                <w:sz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32">
              <w:rPr>
                <w:rFonts w:ascii="Arial" w:hAnsi="Arial" w:cs="Arial"/>
                <w:sz w:val="20"/>
                <w:szCs w:val="20"/>
              </w:rPr>
              <w:t>1x v tlačenej 1x v elektronickej forme (</w:t>
            </w:r>
            <w:r>
              <w:rPr>
                <w:rFonts w:ascii="Arial" w:hAnsi="Arial" w:cs="Arial"/>
                <w:sz w:val="20"/>
                <w:szCs w:val="20"/>
              </w:rPr>
              <w:t>Príloha č. 1 k ŽoNFP).</w:t>
            </w:r>
          </w:p>
        </w:tc>
        <w:sdt>
          <w:sdtPr>
            <w:rPr>
              <w:rFonts w:ascii="Arial" w:hAnsi="Arial" w:cs="Arial"/>
              <w:sz w:val="20"/>
            </w:rPr>
            <w:id w:val="-21604558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273B32" w:rsidRDefault="00273B32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C48" w:rsidTr="00F10C4A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E17C48" w:rsidRDefault="00E17C48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31" w:type="dxa"/>
            <w:gridSpan w:val="3"/>
            <w:shd w:val="clear" w:color="auto" w:fill="auto"/>
            <w:vAlign w:val="center"/>
          </w:tcPr>
          <w:p w:rsidR="00E17C48" w:rsidRPr="00CE09E8" w:rsidRDefault="00E17C48" w:rsidP="001D08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9E8">
              <w:rPr>
                <w:rFonts w:ascii="Arial" w:hAnsi="Arial" w:cs="Arial"/>
                <w:sz w:val="20"/>
                <w:szCs w:val="20"/>
              </w:rPr>
              <w:t>Čestné vyhlásenie žiadateľa</w:t>
            </w:r>
            <w:r w:rsidR="001B3A4D">
              <w:rPr>
                <w:rFonts w:ascii="Arial" w:hAnsi="Arial" w:cs="Arial"/>
                <w:sz w:val="20"/>
                <w:szCs w:val="20"/>
              </w:rPr>
              <w:t xml:space="preserve"> (generálneho partnera)</w:t>
            </w:r>
            <w:r w:rsidRPr="00CE09E8">
              <w:rPr>
                <w:rFonts w:ascii="Arial" w:hAnsi="Arial" w:cs="Arial"/>
                <w:sz w:val="20"/>
                <w:szCs w:val="20"/>
              </w:rPr>
              <w:t xml:space="preserve">  ku konfliktu </w:t>
            </w:r>
            <w:r w:rsidRPr="00191416">
              <w:rPr>
                <w:rFonts w:ascii="Arial" w:hAnsi="Arial" w:cs="Arial"/>
                <w:sz w:val="20"/>
                <w:szCs w:val="20"/>
              </w:rPr>
              <w:t>záujmu (Príloha č. 2 k ŽoNFP)</w:t>
            </w:r>
          </w:p>
        </w:tc>
        <w:sdt>
          <w:sdtPr>
            <w:rPr>
              <w:rFonts w:ascii="Arial" w:hAnsi="Arial" w:cs="Arial"/>
              <w:sz w:val="20"/>
            </w:rPr>
            <w:id w:val="23713933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E17C48" w:rsidRDefault="00E17C48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504F" w:rsidTr="00F10C4A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EE504F" w:rsidRDefault="00EE504F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31" w:type="dxa"/>
            <w:gridSpan w:val="3"/>
            <w:shd w:val="clear" w:color="auto" w:fill="auto"/>
            <w:vAlign w:val="center"/>
          </w:tcPr>
          <w:p w:rsidR="00EE504F" w:rsidRPr="00CE09E8" w:rsidRDefault="00EE504F" w:rsidP="001D08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Partnerská zmluva uzatvorená medzi partnermi projektu minimálne s obsahovými náležitosťami uvedených v bode 2.9.18 výzvy (originál</w:t>
            </w:r>
            <w:r w:rsidR="00845EBF">
              <w:rPr>
                <w:rFonts w:ascii="Arial" w:hAnsi="Arial" w:cs="Arial"/>
                <w:sz w:val="20"/>
                <w:szCs w:val="20"/>
              </w:rPr>
              <w:t xml:space="preserve"> alebo overená fotokópia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sdt>
          <w:sdtPr>
            <w:rPr>
              <w:rFonts w:ascii="Arial" w:hAnsi="Arial" w:cs="Arial"/>
              <w:sz w:val="20"/>
            </w:rPr>
            <w:id w:val="-40206327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EE504F" w:rsidRDefault="00EE504F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0C4A" w:rsidTr="009176DA">
        <w:trPr>
          <w:trHeight w:val="338"/>
        </w:trPr>
        <w:tc>
          <w:tcPr>
            <w:tcW w:w="6981" w:type="dxa"/>
            <w:gridSpan w:val="3"/>
            <w:shd w:val="clear" w:color="auto" w:fill="auto"/>
            <w:vAlign w:val="center"/>
          </w:tcPr>
          <w:p w:rsidR="00F10C4A" w:rsidRPr="00CE09E8" w:rsidRDefault="00F10C4A" w:rsidP="008B41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Žiadosti partnerov </w:t>
            </w:r>
            <w:r w:rsidR="008B41A8">
              <w:rPr>
                <w:rFonts w:ascii="Arial" w:hAnsi="Arial" w:cs="Arial"/>
                <w:sz w:val="20"/>
                <w:szCs w:val="20"/>
              </w:rPr>
              <w:t xml:space="preserve">realizujúcich </w:t>
            </w:r>
            <w:r>
              <w:rPr>
                <w:rFonts w:ascii="Arial" w:hAnsi="Arial" w:cs="Arial"/>
                <w:sz w:val="20"/>
                <w:szCs w:val="20"/>
              </w:rPr>
              <w:t>príslušné podopatrenie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10C4A" w:rsidRPr="00CE09E8" w:rsidRDefault="00F10C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žiadostí</w:t>
            </w:r>
            <w:r w:rsidR="00B62ABF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66"/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F10C4A" w:rsidRDefault="00F10C4A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076A4A" w:rsidTr="00F10C4A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076A4A" w:rsidRDefault="00076A4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25" w:type="dxa"/>
            <w:gridSpan w:val="2"/>
            <w:shd w:val="clear" w:color="auto" w:fill="auto"/>
            <w:vAlign w:val="center"/>
          </w:tcPr>
          <w:p w:rsidR="00076A4A" w:rsidRPr="00CE09E8" w:rsidRDefault="00076A4A" w:rsidP="001D08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Žiadosť partnerov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4.1 </w:t>
            </w:r>
            <w:r w:rsidRPr="009B6EB8">
              <w:rPr>
                <w:rFonts w:ascii="Arial" w:hAnsi="Arial" w:cs="Arial"/>
                <w:sz w:val="20"/>
                <w:szCs w:val="20"/>
              </w:rPr>
              <w:t>– Podpora na investície do poľnohospodárskych podnikov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0C4A" w:rsidRPr="009B6EB8">
              <w:rPr>
                <w:rFonts w:ascii="Arial" w:hAnsi="Arial" w:cs="Arial"/>
                <w:sz w:val="20"/>
                <w:szCs w:val="20"/>
              </w:rPr>
              <w:t>1x v tlačenej forme a 1x v elektronickej forme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za každého partnera realizujúce toto podopatrenie</w:t>
            </w:r>
            <w:r w:rsidR="002E6440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2B63D6">
              <w:rPr>
                <w:rFonts w:ascii="Arial" w:hAnsi="Arial" w:cs="Arial"/>
                <w:sz w:val="20"/>
                <w:szCs w:val="20"/>
              </w:rPr>
              <w:t>(Príloha č. 4 k ŽoNFP)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6A4A" w:rsidRPr="00CE09E8" w:rsidRDefault="00076A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70169718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076A4A" w:rsidRDefault="00F10C4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76A4A" w:rsidTr="00F10C4A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076A4A" w:rsidRDefault="00076A4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25" w:type="dxa"/>
            <w:gridSpan w:val="2"/>
            <w:shd w:val="clear" w:color="auto" w:fill="auto"/>
            <w:vAlign w:val="center"/>
          </w:tcPr>
          <w:p w:rsidR="00076A4A" w:rsidRDefault="00076A4A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Žiadosť partnerov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>4.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2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0820BE">
              <w:rPr>
                <w:rFonts w:ascii="Arial" w:hAnsi="Arial" w:cs="Arial"/>
                <w:sz w:val="20"/>
              </w:rPr>
              <w:t>Podpora pre investície na spracovanie/uvádzanie na trh a/alebo vývoj poľnohospodárskych výrobkov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;</w:t>
            </w:r>
            <w:r w:rsidR="00F10C4A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="00F10C4A" w:rsidRPr="009B6EB8">
              <w:rPr>
                <w:rFonts w:ascii="Arial" w:hAnsi="Arial" w:cs="Arial"/>
                <w:sz w:val="20"/>
                <w:szCs w:val="20"/>
              </w:rPr>
              <w:t>1x v tlačenej forme a 1x v elektronickej forme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za každého partnera realizujúce toto podopatrenie</w:t>
            </w:r>
            <w:r w:rsidR="002B63D6">
              <w:rPr>
                <w:rFonts w:ascii="Arial" w:hAnsi="Arial" w:cs="Arial"/>
                <w:sz w:val="20"/>
                <w:szCs w:val="20"/>
              </w:rPr>
              <w:t>; (Príloha č. 5 k ŽoNFP)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6A4A" w:rsidRPr="00CE09E8" w:rsidRDefault="00076A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776606268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076A4A" w:rsidRDefault="00F10C4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76A4A" w:rsidTr="00F10C4A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076A4A" w:rsidRDefault="00076A4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25" w:type="dxa"/>
            <w:gridSpan w:val="2"/>
            <w:shd w:val="clear" w:color="auto" w:fill="auto"/>
            <w:vAlign w:val="center"/>
          </w:tcPr>
          <w:p w:rsidR="00076A4A" w:rsidRDefault="00076A4A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Žiadosť partnerov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16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4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076A4A">
              <w:rPr>
                <w:rFonts w:ascii="Arial" w:hAnsi="Arial" w:cs="Arial"/>
                <w:sz w:val="20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>
              <w:rPr>
                <w:rFonts w:ascii="Arial" w:hAnsi="Arial" w:cs="Arial"/>
                <w:sz w:val="20"/>
              </w:rPr>
              <w:t>;</w:t>
            </w:r>
            <w:r w:rsidR="00F10C4A">
              <w:rPr>
                <w:rFonts w:ascii="Arial" w:hAnsi="Arial" w:cs="Arial"/>
                <w:sz w:val="20"/>
              </w:rPr>
              <w:t xml:space="preserve"> </w:t>
            </w:r>
            <w:r w:rsidR="00F10C4A" w:rsidRPr="009B6EB8">
              <w:rPr>
                <w:rFonts w:ascii="Arial" w:hAnsi="Arial" w:cs="Arial"/>
                <w:sz w:val="20"/>
                <w:szCs w:val="20"/>
              </w:rPr>
              <w:t>1x v tlačenej forme a 1x v elektronickej forme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za každého partnera realizujúce toto podopatrenie</w:t>
            </w:r>
            <w:r w:rsidR="002B63D6">
              <w:rPr>
                <w:rFonts w:ascii="Arial" w:hAnsi="Arial" w:cs="Arial"/>
                <w:sz w:val="20"/>
                <w:szCs w:val="20"/>
              </w:rPr>
              <w:t>; (Príloha č. 6 k ŽoNFP)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6A4A" w:rsidRPr="00CE09E8" w:rsidRDefault="00076A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72669010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076A4A" w:rsidRDefault="00F10C4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E4592C">
        <w:trPr>
          <w:trHeight w:val="920"/>
        </w:trPr>
        <w:tc>
          <w:tcPr>
            <w:tcW w:w="756" w:type="dxa"/>
            <w:vMerge w:val="restart"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25" w:type="dxa"/>
            <w:gridSpan w:val="2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 xml:space="preserve">Potvrdenia o vyrovnaných záväzkoch po lehote splatnosti </w:t>
            </w:r>
            <w:r>
              <w:rPr>
                <w:rFonts w:ascii="Arial" w:hAnsi="Arial" w:cs="Arial"/>
                <w:sz w:val="20"/>
                <w:szCs w:val="20"/>
              </w:rPr>
              <w:t xml:space="preserve">za všetkých partnerov projektu </w:t>
            </w:r>
            <w:r w:rsidRPr="00B25A26">
              <w:rPr>
                <w:rFonts w:ascii="Arial" w:hAnsi="Arial" w:cs="Arial"/>
                <w:sz w:val="20"/>
                <w:szCs w:val="20"/>
              </w:rPr>
              <w:t>(splátkový kalendár potvrdený veriteľom sa akceptuje) - nie staršie ako 3 mesiace, originály alebo úradne osvedčené fotokópie.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486469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469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486469" w:rsidRDefault="00486469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86469" w:rsidTr="00486469">
        <w:trPr>
          <w:trHeight w:val="338"/>
        </w:trPr>
        <w:tc>
          <w:tcPr>
            <w:tcW w:w="756" w:type="dxa"/>
            <w:vMerge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príslušný daňový úrad v 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446766452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486469">
        <w:trPr>
          <w:trHeight w:val="338"/>
        </w:trPr>
        <w:tc>
          <w:tcPr>
            <w:tcW w:w="756" w:type="dxa"/>
            <w:vMerge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486469" w:rsidRPr="00B25A26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35583045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486469">
        <w:trPr>
          <w:trHeight w:val="338"/>
        </w:trPr>
        <w:tc>
          <w:tcPr>
            <w:tcW w:w="756" w:type="dxa"/>
            <w:vMerge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486469" w:rsidRPr="00B25A26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081401876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486469">
        <w:trPr>
          <w:trHeight w:val="338"/>
        </w:trPr>
        <w:tc>
          <w:tcPr>
            <w:tcW w:w="756" w:type="dxa"/>
            <w:vMerge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486469" w:rsidRPr="00B25A26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všetky zdravotné poisťovne, v prípade elektronického zaslania potvrdenia poisťovne/ poisťovní, ktoré je možné na webovom sídle príslušnej poisťovne overiť postačuje fotokópia zaslaného potvrdenia.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787264195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E4592C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25" w:type="dxa"/>
            <w:gridSpan w:val="2"/>
            <w:shd w:val="clear" w:color="auto" w:fill="auto"/>
            <w:vAlign w:val="center"/>
          </w:tcPr>
          <w:p w:rsidR="00486469" w:rsidRPr="00B25A26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3B">
              <w:rPr>
                <w:rFonts w:ascii="Arial" w:hAnsi="Arial" w:cs="Arial"/>
                <w:sz w:val="20"/>
                <w:szCs w:val="20"/>
              </w:rPr>
              <w:t>Potvrdenie príslušného súdu,  že žiadateľ nie je v likvidácii</w:t>
            </w:r>
            <w:r w:rsidRPr="00290D3B">
              <w:rPr>
                <w:rStyle w:val="Odkaznavysvetlivku"/>
                <w:rFonts w:ascii="Arial" w:hAnsi="Arial"/>
                <w:sz w:val="20"/>
                <w:szCs w:val="20"/>
              </w:rPr>
              <w:endnoteReference w:id="67"/>
            </w:r>
            <w:r w:rsidRPr="00290D3B">
              <w:rPr>
                <w:rFonts w:ascii="Arial" w:hAnsi="Arial" w:cs="Arial"/>
                <w:sz w:val="20"/>
                <w:szCs w:val="20"/>
              </w:rPr>
              <w:t xml:space="preserve">; nie je voči nemu vedené konkurzné konanie; nie je v konkurze, v reštrukturalizácii a nebol voči nemu zamietnutý návrh na vyhlásenie konkurzu pre nedostatok majetku (nie staršie ako 3 mesiace, </w:t>
            </w: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90D3B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– za všetkých partnerov projektu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287164676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E4592C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25" w:type="dxa"/>
            <w:gridSpan w:val="2"/>
            <w:shd w:val="clear" w:color="auto" w:fill="auto"/>
            <w:vAlign w:val="center"/>
          </w:tcPr>
          <w:p w:rsidR="00486469" w:rsidRPr="00B25A26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Potvrdenie od príslušného Inšpektorátu práce, že žiadateľ neporušil v predchádzajúcich 3 rokoch zákaz nelegálneho zamestnávania (nie staršie ako 3 mesiace, originál alebo úradne osvedčená fotokópia).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za všetkých partnerov projektu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305904308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E4592C">
        <w:trPr>
          <w:trHeight w:val="338"/>
        </w:trPr>
        <w:tc>
          <w:tcPr>
            <w:tcW w:w="756" w:type="dxa"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25" w:type="dxa"/>
            <w:gridSpan w:val="2"/>
            <w:shd w:val="clear" w:color="auto" w:fill="auto"/>
            <w:vAlign w:val="center"/>
          </w:tcPr>
          <w:p w:rsidR="00486469" w:rsidRPr="00B25A26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AA">
              <w:rPr>
                <w:rFonts w:ascii="Arial" w:hAnsi="Arial" w:cs="Arial"/>
                <w:sz w:val="20"/>
                <w:szCs w:val="20"/>
              </w:rPr>
              <w:t>Zmluva o vedení bankového účtu žiadateľa (fotokópia) alebo potvrdenie banky o vedení bankového účtu žiadateľa vrátane uvedenia čísla bankového účtu (fotokópia).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za všetkých partnerov projektu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30647439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2F086A" w:rsidRDefault="002F08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2F086A" w:rsidRDefault="002F086A">
      <w:pPr>
        <w:rPr>
          <w:rFonts w:ascii="Arial" w:hAnsi="Arial" w:cs="Arial"/>
          <w:sz w:val="20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F086A" w:rsidRPr="001B74F6" w:rsidTr="008D715B">
        <w:trPr>
          <w:trHeight w:val="397"/>
        </w:trPr>
        <w:tc>
          <w:tcPr>
            <w:tcW w:w="9322" w:type="dxa"/>
            <w:shd w:val="clear" w:color="auto" w:fill="BFBFBF"/>
            <w:vAlign w:val="center"/>
          </w:tcPr>
          <w:p w:rsidR="002F086A" w:rsidRPr="001B74F6" w:rsidRDefault="002F086A" w:rsidP="000F5CCA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>
              <w:rPr>
                <w:rFonts w:ascii="Arial" w:hAnsi="Arial" w:cs="Arial"/>
                <w:sz w:val="20"/>
              </w:rPr>
              <w:br w:type="page"/>
            </w:r>
            <w:r w:rsidR="000F5CCA">
              <w:rPr>
                <w:rFonts w:ascii="Arial" w:hAnsi="Arial" w:cs="Arial"/>
                <w:b/>
                <w:caps/>
                <w:sz w:val="20"/>
              </w:rPr>
              <w:t>D</w:t>
            </w:r>
            <w:r w:rsidRPr="001B74F6">
              <w:rPr>
                <w:rFonts w:ascii="Arial" w:hAnsi="Arial" w:cs="Arial"/>
                <w:b/>
                <w:caps/>
                <w:sz w:val="20"/>
              </w:rPr>
              <w:t>. Tabuľková časť projektu vo formáte Excel</w:t>
            </w:r>
          </w:p>
        </w:tc>
      </w:tr>
      <w:tr w:rsidR="002F086A" w:rsidTr="008D715B">
        <w:trPr>
          <w:trHeight w:val="397"/>
        </w:trPr>
        <w:tc>
          <w:tcPr>
            <w:tcW w:w="9322" w:type="dxa"/>
            <w:vAlign w:val="center"/>
          </w:tcPr>
          <w:p w:rsidR="002F086A" w:rsidRPr="003F0335" w:rsidRDefault="002F086A" w:rsidP="003F0335">
            <w:pPr>
              <w:jc w:val="both"/>
              <w:rPr>
                <w:rFonts w:ascii="Arial" w:hAnsi="Arial" w:cs="Arial"/>
                <w:sz w:val="20"/>
              </w:rPr>
            </w:pPr>
            <w:r w:rsidRPr="003F0335">
              <w:rPr>
                <w:rFonts w:ascii="Arial" w:hAnsi="Arial" w:cs="Arial"/>
                <w:noProof/>
                <w:sz w:val="20"/>
                <w:lang w:eastAsia="cs-CZ"/>
              </w:rPr>
              <w:t>Tabuľka č. 1a) – 1</w:t>
            </w:r>
            <w:r w:rsidR="003F0335" w:rsidRPr="003F0335">
              <w:rPr>
                <w:rFonts w:ascii="Arial" w:hAnsi="Arial" w:cs="Arial"/>
                <w:noProof/>
                <w:sz w:val="20"/>
                <w:lang w:eastAsia="cs-CZ"/>
              </w:rPr>
              <w:t>h</w:t>
            </w:r>
            <w:r w:rsidRPr="003F0335">
              <w:rPr>
                <w:rFonts w:ascii="Arial" w:hAnsi="Arial" w:cs="Arial"/>
                <w:noProof/>
                <w:sz w:val="20"/>
                <w:lang w:eastAsia="cs-CZ"/>
              </w:rPr>
              <w:t xml:space="preserve">) </w:t>
            </w:r>
            <w:r w:rsidRPr="003F0335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Oprávnené VÝDAVKY projektu</w:t>
            </w:r>
          </w:p>
        </w:tc>
      </w:tr>
      <w:tr w:rsidR="002F086A" w:rsidTr="008D715B">
        <w:trPr>
          <w:trHeight w:val="397"/>
        </w:trPr>
        <w:tc>
          <w:tcPr>
            <w:tcW w:w="9322" w:type="dxa"/>
            <w:vAlign w:val="center"/>
          </w:tcPr>
          <w:p w:rsidR="002F086A" w:rsidRPr="003F0335" w:rsidRDefault="002F086A" w:rsidP="008D715B">
            <w:pPr>
              <w:jc w:val="both"/>
              <w:rPr>
                <w:rFonts w:ascii="Arial" w:hAnsi="Arial" w:cs="Arial"/>
                <w:sz w:val="20"/>
              </w:rPr>
            </w:pPr>
            <w:r w:rsidRPr="003F0335">
              <w:rPr>
                <w:rFonts w:ascii="Helv" w:hAnsi="Helv" w:cs="Helv"/>
                <w:sz w:val="20"/>
                <w:szCs w:val="20"/>
                <w:lang w:eastAsia="cs-CZ"/>
              </w:rPr>
              <w:t xml:space="preserve">Tabuľka č. 2 </w:t>
            </w:r>
            <w:r w:rsidRPr="003F0335">
              <w:rPr>
                <w:rFonts w:ascii="Helv" w:hAnsi="Helv" w:cs="Helv"/>
                <w:caps/>
                <w:sz w:val="20"/>
                <w:szCs w:val="20"/>
                <w:lang w:eastAsia="cs-CZ"/>
              </w:rPr>
              <w:t>Intenzita pomoci</w:t>
            </w:r>
          </w:p>
        </w:tc>
      </w:tr>
      <w:tr w:rsidR="002F086A" w:rsidTr="008D715B">
        <w:trPr>
          <w:trHeight w:val="397"/>
        </w:trPr>
        <w:tc>
          <w:tcPr>
            <w:tcW w:w="9322" w:type="dxa"/>
            <w:vAlign w:val="center"/>
          </w:tcPr>
          <w:p w:rsidR="002F086A" w:rsidRDefault="002F086A" w:rsidP="008D715B">
            <w:pPr>
              <w:jc w:val="both"/>
              <w:rPr>
                <w:rFonts w:ascii="Arial" w:hAnsi="Arial" w:cs="Arial"/>
                <w:sz w:val="20"/>
              </w:rPr>
            </w:pPr>
            <w:r w:rsidRPr="003F0335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3  </w:t>
            </w:r>
            <w:r w:rsidRPr="003F0335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Časový harmonogram predkladania Žiadostí o platbu</w:t>
            </w:r>
          </w:p>
        </w:tc>
      </w:tr>
      <w:tr w:rsidR="00973762" w:rsidRPr="00E26ABD" w:rsidTr="001D08DB">
        <w:trPr>
          <w:trHeight w:val="397"/>
        </w:trPr>
        <w:tc>
          <w:tcPr>
            <w:tcW w:w="9322" w:type="dxa"/>
            <w:vAlign w:val="center"/>
          </w:tcPr>
          <w:p w:rsidR="00973762" w:rsidRPr="003F0335" w:rsidRDefault="00973762" w:rsidP="00F10C4A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3F0335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4 </w:t>
            </w:r>
            <w:r w:rsidR="003F0335" w:rsidRPr="003F0335">
              <w:rPr>
                <w:rFonts w:ascii="Arial" w:hAnsi="Arial" w:cs="Arial"/>
                <w:noProof/>
                <w:sz w:val="20"/>
                <w:lang w:eastAsia="cs-CZ"/>
              </w:rPr>
              <w:t>FOKUSOVÉ OBLASTI</w:t>
            </w:r>
          </w:p>
        </w:tc>
      </w:tr>
      <w:tr w:rsidR="002F086A" w:rsidRPr="00B96939" w:rsidTr="008D715B">
        <w:trPr>
          <w:trHeight w:val="397"/>
        </w:trPr>
        <w:tc>
          <w:tcPr>
            <w:tcW w:w="9322" w:type="dxa"/>
            <w:vAlign w:val="center"/>
          </w:tcPr>
          <w:p w:rsidR="002F086A" w:rsidRPr="00B96939" w:rsidRDefault="002F086A" w:rsidP="00F10C4A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3F0335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973762" w:rsidRPr="003F0335">
              <w:rPr>
                <w:rFonts w:ascii="Arial" w:hAnsi="Arial" w:cs="Arial"/>
                <w:noProof/>
                <w:sz w:val="20"/>
                <w:lang w:eastAsia="cs-CZ"/>
              </w:rPr>
              <w:t>5</w:t>
            </w:r>
            <w:r w:rsidRPr="003F0335">
              <w:rPr>
                <w:rFonts w:ascii="Arial" w:hAnsi="Arial" w:cs="Arial"/>
                <w:noProof/>
                <w:sz w:val="20"/>
                <w:lang w:eastAsia="cs-CZ"/>
              </w:rPr>
              <w:t xml:space="preserve"> </w:t>
            </w:r>
            <w:r w:rsidR="003F0335" w:rsidRPr="003F0335">
              <w:rPr>
                <w:rFonts w:ascii="Arial" w:hAnsi="Arial" w:cs="Arial"/>
                <w:noProof/>
                <w:sz w:val="20"/>
                <w:lang w:eastAsia="cs-CZ"/>
              </w:rPr>
              <w:t>Z</w:t>
            </w:r>
            <w:r w:rsidR="003F0335">
              <w:rPr>
                <w:rFonts w:ascii="Arial" w:hAnsi="Arial" w:cs="Arial"/>
                <w:noProof/>
                <w:sz w:val="20"/>
                <w:lang w:eastAsia="cs-CZ"/>
              </w:rPr>
              <w:t>OZNAM PARTNEROV</w:t>
            </w:r>
          </w:p>
        </w:tc>
      </w:tr>
      <w:tr w:rsidR="003F0335" w:rsidRPr="00B96939" w:rsidTr="008D715B">
        <w:trPr>
          <w:trHeight w:val="397"/>
        </w:trPr>
        <w:tc>
          <w:tcPr>
            <w:tcW w:w="9322" w:type="dxa"/>
            <w:vAlign w:val="center"/>
          </w:tcPr>
          <w:p w:rsidR="003F0335" w:rsidRPr="00E26ABD" w:rsidRDefault="003F0335" w:rsidP="003F0335">
            <w:pPr>
              <w:jc w:val="both"/>
              <w:rPr>
                <w:rFonts w:ascii="Arial" w:hAnsi="Arial" w:cs="Arial"/>
                <w:noProof/>
                <w:sz w:val="20"/>
                <w:highlight w:val="red"/>
                <w:lang w:eastAsia="cs-CZ"/>
              </w:rPr>
            </w:pPr>
            <w:r w:rsidRPr="003F0335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noProof/>
                <w:sz w:val="20"/>
                <w:lang w:eastAsia="cs-CZ"/>
              </w:rPr>
              <w:t xml:space="preserve">6 </w:t>
            </w:r>
            <w:r w:rsidRPr="003F0335">
              <w:rPr>
                <w:rFonts w:ascii="Arial" w:hAnsi="Arial" w:cs="Arial"/>
                <w:noProof/>
                <w:sz w:val="20"/>
                <w:lang w:eastAsia="cs-CZ"/>
              </w:rPr>
              <w:t>POŽADOVANÁ VÝŠKA FINANČNÉHO PRÍSPEVKU</w:t>
            </w:r>
          </w:p>
        </w:tc>
      </w:tr>
    </w:tbl>
    <w:p w:rsidR="00151AFF" w:rsidRDefault="00151AFF">
      <w:pPr>
        <w:rPr>
          <w:rFonts w:ascii="Arial" w:hAnsi="Arial" w:cs="Arial"/>
          <w:sz w:val="20"/>
        </w:rPr>
      </w:pPr>
    </w:p>
    <w:p w:rsidR="00151AFF" w:rsidRDefault="00151AF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667"/>
        <w:gridCol w:w="3207"/>
        <w:gridCol w:w="2330"/>
        <w:gridCol w:w="1275"/>
        <w:gridCol w:w="1843"/>
      </w:tblGrid>
      <w:tr w:rsidR="00E35C01" w:rsidRPr="009C7C5E" w:rsidTr="00197045">
        <w:trPr>
          <w:trHeight w:val="397"/>
        </w:trPr>
        <w:tc>
          <w:tcPr>
            <w:tcW w:w="9322" w:type="dxa"/>
            <w:gridSpan w:val="5"/>
            <w:shd w:val="clear" w:color="auto" w:fill="C2D69B" w:themeFill="accent3" w:themeFillTint="99"/>
            <w:vAlign w:val="center"/>
          </w:tcPr>
          <w:p w:rsidR="00E35C01" w:rsidRPr="009C7C5E" w:rsidRDefault="00E35C01" w:rsidP="000F5CCA">
            <w:pPr>
              <w:pStyle w:val="Textvysvetlivky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 w:rsidR="000F5CCA">
              <w:rPr>
                <w:rFonts w:ascii="Arial" w:hAnsi="Arial" w:cs="Arial"/>
                <w:b/>
                <w:caps/>
              </w:rPr>
              <w:t>E</w:t>
            </w:r>
            <w:r w:rsidRPr="009C7C5E">
              <w:rPr>
                <w:rFonts w:ascii="Arial" w:hAnsi="Arial" w:cs="Arial"/>
                <w:b/>
                <w:caps/>
              </w:rPr>
              <w:t xml:space="preserve">. Bodovacie kritéria </w:t>
            </w:r>
          </w:p>
        </w:tc>
      </w:tr>
      <w:tr w:rsidR="00E35C01" w:rsidRPr="009C7C5E" w:rsidTr="00197045">
        <w:tc>
          <w:tcPr>
            <w:tcW w:w="667" w:type="dxa"/>
            <w:vAlign w:val="center"/>
          </w:tcPr>
          <w:p w:rsidR="00E35C01" w:rsidRPr="009C7C5E" w:rsidRDefault="00E35C01" w:rsidP="008D715B">
            <w:pPr>
              <w:pStyle w:val="Textvysvetlivky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P. č.</w:t>
            </w:r>
          </w:p>
        </w:tc>
        <w:tc>
          <w:tcPr>
            <w:tcW w:w="5537" w:type="dxa"/>
            <w:gridSpan w:val="2"/>
            <w:vAlign w:val="center"/>
          </w:tcPr>
          <w:p w:rsidR="00E35C01" w:rsidRPr="009C7C5E" w:rsidRDefault="00E35C01" w:rsidP="008D715B">
            <w:pPr>
              <w:pStyle w:val="Textvysvetlivky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Kritérium</w:t>
            </w:r>
          </w:p>
        </w:tc>
        <w:tc>
          <w:tcPr>
            <w:tcW w:w="1275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Body</w:t>
            </w:r>
          </w:p>
        </w:tc>
        <w:tc>
          <w:tcPr>
            <w:tcW w:w="1843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Áno/Nie</w:t>
            </w:r>
          </w:p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(vyplní žiadateľ)</w:t>
            </w:r>
          </w:p>
        </w:tc>
      </w:tr>
      <w:tr w:rsidR="00197045" w:rsidRPr="009C7C5E" w:rsidTr="001F629C">
        <w:trPr>
          <w:trHeight w:val="710"/>
        </w:trPr>
        <w:tc>
          <w:tcPr>
            <w:tcW w:w="667" w:type="dxa"/>
            <w:vAlign w:val="center"/>
          </w:tcPr>
          <w:p w:rsidR="00197045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1.</w:t>
            </w:r>
          </w:p>
        </w:tc>
        <w:tc>
          <w:tcPr>
            <w:tcW w:w="5537" w:type="dxa"/>
            <w:gridSpan w:val="2"/>
            <w:vAlign w:val="center"/>
          </w:tcPr>
          <w:p w:rsidR="00197045" w:rsidRPr="00197045" w:rsidRDefault="0019704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7045">
              <w:rPr>
                <w:rFonts w:ascii="Arial" w:hAnsi="Arial" w:cs="Arial"/>
                <w:sz w:val="20"/>
                <w:szCs w:val="18"/>
              </w:rPr>
              <w:t>Projekt je zameraný prioritne na riešenie problematiky v rámci špeciálnej rastlinnej a živočíšnej výroby a spracovania produktov  a odbytu týchto produktov</w:t>
            </w:r>
          </w:p>
        </w:tc>
        <w:tc>
          <w:tcPr>
            <w:tcW w:w="1275" w:type="dxa"/>
            <w:vAlign w:val="center"/>
          </w:tcPr>
          <w:p w:rsidR="00197045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:rsidR="00197045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E35C01" w:rsidRPr="009C7C5E" w:rsidTr="00197045">
        <w:trPr>
          <w:trHeight w:val="376"/>
        </w:trPr>
        <w:tc>
          <w:tcPr>
            <w:tcW w:w="667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2.</w:t>
            </w:r>
          </w:p>
        </w:tc>
        <w:tc>
          <w:tcPr>
            <w:tcW w:w="5537" w:type="dxa"/>
            <w:gridSpan w:val="2"/>
            <w:vAlign w:val="center"/>
          </w:tcPr>
          <w:p w:rsidR="00E35C01" w:rsidRPr="00197045" w:rsidRDefault="00197045" w:rsidP="00197045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197045">
              <w:rPr>
                <w:rFonts w:ascii="Arial" w:hAnsi="Arial" w:cs="Arial"/>
                <w:sz w:val="20"/>
                <w:szCs w:val="18"/>
              </w:rPr>
              <w:t>V rámci riešenia problému sú v projekte viac ako 3 partneri</w:t>
            </w:r>
          </w:p>
        </w:tc>
        <w:tc>
          <w:tcPr>
            <w:tcW w:w="1275" w:type="dxa"/>
            <w:vAlign w:val="center"/>
          </w:tcPr>
          <w:p w:rsidR="00E35C01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843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E35C01" w:rsidRPr="009C7C5E" w:rsidTr="00197045">
        <w:tc>
          <w:tcPr>
            <w:tcW w:w="667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3.</w:t>
            </w:r>
          </w:p>
        </w:tc>
        <w:tc>
          <w:tcPr>
            <w:tcW w:w="5537" w:type="dxa"/>
            <w:gridSpan w:val="2"/>
            <w:vAlign w:val="center"/>
          </w:tcPr>
          <w:p w:rsidR="00E35C01" w:rsidRPr="00197045" w:rsidRDefault="00197045" w:rsidP="008D715B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197045">
              <w:rPr>
                <w:rFonts w:ascii="Arial" w:hAnsi="Arial" w:cs="Arial"/>
                <w:sz w:val="20"/>
                <w:szCs w:val="18"/>
              </w:rPr>
              <w:t>Projekt zahŕňa výdavky na výrobu, spracovanie predaj aj marketing</w:t>
            </w:r>
          </w:p>
        </w:tc>
        <w:tc>
          <w:tcPr>
            <w:tcW w:w="1275" w:type="dxa"/>
            <w:vAlign w:val="center"/>
          </w:tcPr>
          <w:p w:rsidR="00E35C01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197045" w:rsidRPr="009C7C5E" w:rsidTr="00197045">
        <w:trPr>
          <w:trHeight w:val="386"/>
        </w:trPr>
        <w:tc>
          <w:tcPr>
            <w:tcW w:w="667" w:type="dxa"/>
            <w:vAlign w:val="center"/>
          </w:tcPr>
          <w:p w:rsidR="00197045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4.</w:t>
            </w:r>
          </w:p>
        </w:tc>
        <w:tc>
          <w:tcPr>
            <w:tcW w:w="5537" w:type="dxa"/>
            <w:gridSpan w:val="2"/>
            <w:vAlign w:val="center"/>
          </w:tcPr>
          <w:p w:rsidR="00197045" w:rsidRPr="00197045" w:rsidRDefault="00197045" w:rsidP="00197045">
            <w:pPr>
              <w:rPr>
                <w:rFonts w:ascii="Arial" w:hAnsi="Arial" w:cs="Arial"/>
                <w:sz w:val="20"/>
                <w:szCs w:val="18"/>
              </w:rPr>
            </w:pPr>
            <w:r w:rsidRPr="00197045">
              <w:rPr>
                <w:rFonts w:ascii="Arial" w:hAnsi="Arial" w:cs="Arial"/>
                <w:sz w:val="20"/>
                <w:szCs w:val="18"/>
              </w:rPr>
              <w:t>Projekt rieši  minimálne dve  odbytové miesta alebo kanály</w:t>
            </w:r>
            <w:r>
              <w:rPr>
                <w:rStyle w:val="Odkaznavysvetlivku"/>
                <w:rFonts w:ascii="Arial" w:hAnsi="Arial" w:cs="Arial"/>
                <w:sz w:val="20"/>
                <w:szCs w:val="18"/>
              </w:rPr>
              <w:endnoteReference w:id="68"/>
            </w:r>
          </w:p>
        </w:tc>
        <w:tc>
          <w:tcPr>
            <w:tcW w:w="1275" w:type="dxa"/>
            <w:vAlign w:val="center"/>
          </w:tcPr>
          <w:p w:rsidR="00197045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:rsidR="00197045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197045" w:rsidRPr="009C7C5E" w:rsidTr="001F629C">
        <w:trPr>
          <w:trHeight w:val="1190"/>
        </w:trPr>
        <w:tc>
          <w:tcPr>
            <w:tcW w:w="667" w:type="dxa"/>
            <w:tcBorders>
              <w:right w:val="single" w:sz="4" w:space="0" w:color="auto"/>
            </w:tcBorders>
            <w:vAlign w:val="center"/>
          </w:tcPr>
          <w:p w:rsidR="00197045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5.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045" w:rsidRPr="00197045" w:rsidRDefault="00197045" w:rsidP="001970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7045">
              <w:rPr>
                <w:rFonts w:ascii="Arial" w:hAnsi="Arial" w:cs="Arial"/>
                <w:sz w:val="20"/>
                <w:szCs w:val="20"/>
              </w:rPr>
              <w:t>Deklarované oprávnené výdavky projektu v súvislosti s bežnými výdavkami ( štúdie, riadenie projektu, prevádzkové náklady, oživenie spolupráce, marketing    a pod. ) okrem prípadných investičných výdavkov nepresiahnu  700 tis EUR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69"/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97045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:rsidR="00197045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 w:val="restart"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9C7C5E">
              <w:rPr>
                <w:rFonts w:ascii="Arial" w:hAnsi="Arial" w:cs="Arial"/>
              </w:rPr>
              <w:t>.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4755E7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A69">
              <w:rPr>
                <w:rFonts w:ascii="Arial" w:hAnsi="Arial" w:cs="Arial"/>
                <w:sz w:val="20"/>
                <w:szCs w:val="20"/>
              </w:rPr>
              <w:t>Hodnotenie kvality projektu – kvalitatívne hodnotenie</w:t>
            </w:r>
            <w:r w:rsidRPr="004E1A69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70"/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4755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A69">
              <w:rPr>
                <w:rFonts w:ascii="Arial" w:hAnsi="Arial" w:cs="Arial"/>
                <w:sz w:val="20"/>
                <w:szCs w:val="20"/>
              </w:rPr>
              <w:t>max 48</w:t>
            </w:r>
          </w:p>
        </w:tc>
        <w:tc>
          <w:tcPr>
            <w:tcW w:w="1843" w:type="dxa"/>
            <w:vMerge w:val="restart"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4755E7" w:rsidP="004C48E0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A69">
              <w:rPr>
                <w:rFonts w:ascii="Arial" w:hAnsi="Arial" w:cs="Arial"/>
                <w:sz w:val="20"/>
                <w:szCs w:val="20"/>
              </w:rPr>
              <w:t>zameranie, vhodnosť, účelnosť a komplexnosť projektu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4755E7" w:rsidP="004C48E0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A69">
              <w:rPr>
                <w:rFonts w:ascii="Arial" w:hAnsi="Arial" w:cs="Arial"/>
                <w:sz w:val="20"/>
                <w:szCs w:val="20"/>
              </w:rPr>
              <w:t>súlad s cieľmi PRV a opatrenia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4755E7" w:rsidP="004C48E0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A69">
              <w:rPr>
                <w:rFonts w:ascii="Arial" w:hAnsi="Arial" w:cs="Arial"/>
                <w:sz w:val="20"/>
                <w:szCs w:val="20"/>
              </w:rPr>
              <w:t xml:space="preserve">spôsob realizácie projektu, inovatívnosť 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4755E7" w:rsidP="004C48E0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A69">
              <w:rPr>
                <w:rFonts w:ascii="Arial" w:hAnsi="Arial" w:cs="Arial"/>
                <w:sz w:val="20"/>
                <w:szCs w:val="20"/>
              </w:rPr>
              <w:t>zvýšenia efektivity odbytu pri spoločnom riešení, zapojenosť partnerstva, harmonogram,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4755E7" w:rsidP="004C48E0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A69">
              <w:rPr>
                <w:rFonts w:ascii="Arial" w:hAnsi="Arial" w:cs="Arial"/>
                <w:sz w:val="20"/>
                <w:szCs w:val="20"/>
              </w:rPr>
              <w:t>rozpočet a nákladová efektívnosť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4755E7" w:rsidP="004C48E0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A69">
              <w:rPr>
                <w:rFonts w:ascii="Arial" w:hAnsi="Arial" w:cs="Arial"/>
                <w:sz w:val="20"/>
                <w:szCs w:val="20"/>
              </w:rPr>
              <w:t xml:space="preserve">administratívna kapacita 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4755E7" w:rsidP="004C48E0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A69">
              <w:rPr>
                <w:rFonts w:ascii="Arial" w:hAnsi="Arial" w:cs="Arial"/>
                <w:sz w:val="20"/>
                <w:szCs w:val="20"/>
              </w:rPr>
              <w:t xml:space="preserve">odborná a technická kapacita, 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4755E7" w:rsidP="004C48E0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A69">
              <w:rPr>
                <w:rFonts w:ascii="Arial" w:hAnsi="Arial" w:cs="Arial"/>
                <w:sz w:val="20"/>
                <w:szCs w:val="20"/>
              </w:rPr>
              <w:t>udržateľnosť projektu, propagácia, šírenie výsledkov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E35C01" w:rsidRPr="009C7C5E" w:rsidTr="00197045">
        <w:trPr>
          <w:trHeight w:val="397"/>
        </w:trPr>
        <w:tc>
          <w:tcPr>
            <w:tcW w:w="6204" w:type="dxa"/>
            <w:gridSpan w:val="3"/>
            <w:vAlign w:val="center"/>
          </w:tcPr>
          <w:p w:rsidR="00E35C01" w:rsidRPr="004E1A69" w:rsidRDefault="00E35C01" w:rsidP="008D715B">
            <w:pPr>
              <w:pStyle w:val="Odsekzoznamu"/>
              <w:ind w:left="318" w:hanging="31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1A69">
              <w:rPr>
                <w:rFonts w:ascii="Arial" w:hAnsi="Arial" w:cs="Arial"/>
                <w:b/>
                <w:sz w:val="20"/>
                <w:szCs w:val="20"/>
              </w:rPr>
              <w:t>Body spolu:</w:t>
            </w:r>
          </w:p>
        </w:tc>
        <w:tc>
          <w:tcPr>
            <w:tcW w:w="1275" w:type="dxa"/>
            <w:vAlign w:val="center"/>
          </w:tcPr>
          <w:p w:rsidR="00E35C01" w:rsidRPr="004E1A69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4E1A69">
              <w:rPr>
                <w:rFonts w:ascii="Arial" w:hAnsi="Arial" w:cs="Arial"/>
              </w:rPr>
              <w:t>x</w:t>
            </w:r>
          </w:p>
        </w:tc>
        <w:tc>
          <w:tcPr>
            <w:tcW w:w="1843" w:type="dxa"/>
            <w:vAlign w:val="center"/>
          </w:tcPr>
          <w:p w:rsidR="00E35C01" w:rsidRPr="004E1A69" w:rsidRDefault="00E35C01" w:rsidP="008D715B">
            <w:pPr>
              <w:pStyle w:val="Textvysvetlivky"/>
              <w:jc w:val="center"/>
              <w:rPr>
                <w:rFonts w:ascii="Arial" w:hAnsi="Arial" w:cs="Arial"/>
                <w:b/>
              </w:rPr>
            </w:pPr>
          </w:p>
        </w:tc>
      </w:tr>
      <w:tr w:rsidR="00E35C01" w:rsidRPr="009C7C5E" w:rsidTr="00197045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35C01" w:rsidRPr="009C7C5E" w:rsidRDefault="00E35C01" w:rsidP="004755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PPA bude za kritérium 1-</w:t>
            </w:r>
            <w:r w:rsidR="004755E7">
              <w:rPr>
                <w:rFonts w:ascii="Arial" w:hAnsi="Arial" w:cs="Arial"/>
                <w:sz w:val="20"/>
                <w:szCs w:val="20"/>
              </w:rPr>
              <w:t>5</w:t>
            </w:r>
            <w:r w:rsidRPr="009C7C5E">
              <w:rPr>
                <w:rFonts w:ascii="Arial" w:hAnsi="Arial" w:cs="Arial"/>
                <w:sz w:val="20"/>
                <w:szCs w:val="20"/>
              </w:rPr>
              <w:t xml:space="preserve"> vychádzať z údajov uvedených žiadateľom vo formulári ŽoNFP. Bod </w:t>
            </w:r>
            <w:r w:rsidR="004755E7">
              <w:rPr>
                <w:rFonts w:ascii="Arial" w:hAnsi="Arial" w:cs="Arial"/>
                <w:sz w:val="20"/>
                <w:szCs w:val="20"/>
              </w:rPr>
              <w:t>6</w:t>
            </w:r>
            <w:r w:rsidRPr="009C7C5E">
              <w:rPr>
                <w:rFonts w:ascii="Arial" w:hAnsi="Arial" w:cs="Arial"/>
                <w:sz w:val="20"/>
                <w:szCs w:val="20"/>
              </w:rPr>
              <w:t xml:space="preserve"> bude hodnotiť PPA z predloženého  Projektu realizácie. PPA  nebude akceptovať žiadosti o dodatočné priznanie bodov z akýchkoľvek dôvodov.</w:t>
            </w:r>
          </w:p>
        </w:tc>
      </w:tr>
      <w:tr w:rsidR="00E35C01" w:rsidRPr="009C7C5E" w:rsidTr="00197045">
        <w:trPr>
          <w:trHeight w:val="397"/>
        </w:trPr>
        <w:tc>
          <w:tcPr>
            <w:tcW w:w="9322" w:type="dxa"/>
            <w:gridSpan w:val="5"/>
            <w:tcBorders>
              <w:bottom w:val="nil"/>
            </w:tcBorders>
            <w:shd w:val="clear" w:color="auto" w:fill="C2D69B" w:themeFill="accent3" w:themeFillTint="99"/>
            <w:vAlign w:val="center"/>
          </w:tcPr>
          <w:p w:rsidR="00E35C01" w:rsidRPr="001046AC" w:rsidRDefault="00E35C01" w:rsidP="001046AC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1046A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ŠTATUTÁRNY ORGÁN </w:t>
            </w:r>
            <w:r w:rsidR="001046AC" w:rsidRPr="001046A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KAŽDÉHO ZÚČASTNENÉHO PARTNERA</w:t>
            </w:r>
          </w:p>
        </w:tc>
      </w:tr>
      <w:tr w:rsidR="00E35C01" w:rsidRPr="009C7C5E" w:rsidTr="001046AC">
        <w:trPr>
          <w:trHeight w:val="397"/>
        </w:trPr>
        <w:tc>
          <w:tcPr>
            <w:tcW w:w="9322" w:type="dxa"/>
            <w:gridSpan w:val="5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Týmto potvrdzujem, že si budem uplatňovať body iba v uvedených kritériách.</w:t>
            </w:r>
          </w:p>
        </w:tc>
      </w:tr>
      <w:tr w:rsidR="00E35C01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E35C01" w:rsidRPr="009C7C5E" w:rsidRDefault="00E35C01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C01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E35C01" w:rsidRPr="009C7C5E" w:rsidRDefault="00E35C01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C01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E35C01" w:rsidRPr="009C7C5E" w:rsidRDefault="00E35C01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C01" w:rsidRPr="009C7C5E" w:rsidTr="00197045">
        <w:trPr>
          <w:trHeight w:val="1418"/>
        </w:trPr>
        <w:tc>
          <w:tcPr>
            <w:tcW w:w="3874" w:type="dxa"/>
            <w:gridSpan w:val="2"/>
          </w:tcPr>
          <w:p w:rsidR="00E35C01" w:rsidRPr="009C7C5E" w:rsidRDefault="00E35C01" w:rsidP="008D715B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1418"/>
        </w:trPr>
        <w:tc>
          <w:tcPr>
            <w:tcW w:w="3874" w:type="dxa"/>
            <w:gridSpan w:val="2"/>
          </w:tcPr>
          <w:p w:rsidR="001046AC" w:rsidRPr="009C7C5E" w:rsidRDefault="001046AC" w:rsidP="00F52C71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lastRenderedPageBreak/>
              <w:t>Meno, priezvisko, titul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1418"/>
        </w:trPr>
        <w:tc>
          <w:tcPr>
            <w:tcW w:w="3874" w:type="dxa"/>
            <w:gridSpan w:val="2"/>
          </w:tcPr>
          <w:p w:rsidR="001046AC" w:rsidRPr="009C7C5E" w:rsidRDefault="001046AC" w:rsidP="00F52C71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1418"/>
        </w:trPr>
        <w:tc>
          <w:tcPr>
            <w:tcW w:w="3874" w:type="dxa"/>
            <w:gridSpan w:val="2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1418"/>
        </w:trPr>
        <w:tc>
          <w:tcPr>
            <w:tcW w:w="3874" w:type="dxa"/>
            <w:gridSpan w:val="2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1418"/>
        </w:trPr>
        <w:tc>
          <w:tcPr>
            <w:tcW w:w="3874" w:type="dxa"/>
            <w:gridSpan w:val="2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</w:tbl>
    <w:p w:rsidR="002F086A" w:rsidRDefault="002F08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645C12" w:rsidRPr="002F086A" w:rsidRDefault="002F086A">
      <w:pPr>
        <w:rPr>
          <w:rFonts w:ascii="Arial" w:hAnsi="Arial" w:cs="Arial"/>
          <w:b/>
          <w:sz w:val="20"/>
        </w:rPr>
      </w:pPr>
      <w:r w:rsidRPr="002F086A">
        <w:rPr>
          <w:rFonts w:ascii="Arial" w:hAnsi="Arial" w:cs="Arial"/>
          <w:b/>
          <w:sz w:val="20"/>
        </w:rPr>
        <w:lastRenderedPageBreak/>
        <w:t>Vysvetlivky</w:t>
      </w:r>
    </w:p>
    <w:sectPr w:rsidR="00645C12" w:rsidRPr="002F086A" w:rsidSect="00875538">
      <w:footerReference w:type="default" r:id="rId11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92C" w:rsidRDefault="00E4592C" w:rsidP="000B4A44">
      <w:pPr>
        <w:spacing w:after="0" w:line="240" w:lineRule="auto"/>
      </w:pPr>
      <w:r>
        <w:separator/>
      </w:r>
    </w:p>
  </w:endnote>
  <w:endnote w:type="continuationSeparator" w:id="0">
    <w:p w:rsidR="00E4592C" w:rsidRDefault="00E4592C" w:rsidP="000B4A44">
      <w:pPr>
        <w:spacing w:after="0" w:line="240" w:lineRule="auto"/>
      </w:pPr>
      <w:r>
        <w:continuationSeparator/>
      </w:r>
    </w:p>
  </w:endnote>
  <w:endnote w:id="1">
    <w:p w:rsidR="00E4592C" w:rsidRPr="0071338B" w:rsidRDefault="00E4592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Štatistická klasifikácia ekonomických činností</w:t>
      </w:r>
    </w:p>
  </w:endnote>
  <w:endnote w:id="2">
    <w:p w:rsidR="00E4592C" w:rsidRPr="0071338B" w:rsidRDefault="00E4592C" w:rsidP="00E16CFF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3">
    <w:p w:rsidR="00E4592C" w:rsidRPr="0071338B" w:rsidRDefault="00E4592C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2a</w:t>
      </w:r>
    </w:p>
  </w:endnote>
  <w:endnote w:id="4">
    <w:p w:rsidR="00E4592C" w:rsidRPr="0071338B" w:rsidRDefault="00E4592C" w:rsidP="00364323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nezastavaného a zastavaného pozemku za sumu nepresahujúcu 10 % celkových oprávnených nákladov na príslušnú operáciu</w:t>
      </w:r>
    </w:p>
  </w:endnote>
  <w:endnote w:id="5">
    <w:p w:rsidR="00E4592C" w:rsidRPr="0071338B" w:rsidRDefault="00E4592C" w:rsidP="00E16CFF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6">
    <w:p w:rsidR="00E4592C" w:rsidRPr="0071338B" w:rsidRDefault="00E4592C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2b a 3b</w:t>
      </w:r>
    </w:p>
  </w:endnote>
  <w:endnote w:id="7">
    <w:p w:rsidR="00E4592C" w:rsidRPr="0071338B" w:rsidRDefault="00E4592C" w:rsidP="00364323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za sumu nepresahujúcu 30 % celkových oprávnených nákladov na príslušnú operáciu</w:t>
      </w:r>
    </w:p>
  </w:endnote>
  <w:endnote w:id="8">
    <w:p w:rsidR="00E4592C" w:rsidRPr="0071338B" w:rsidRDefault="00E4592C" w:rsidP="00364323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nezastavaného a zastavaného pozemku za sumu nepresahujúcu 10 % celkových oprávnených nákladov na príslušnú operáciu</w:t>
      </w:r>
    </w:p>
  </w:endnote>
  <w:endnote w:id="9">
    <w:p w:rsidR="00E4592C" w:rsidRPr="0071338B" w:rsidRDefault="00E4592C" w:rsidP="00E16CFF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10">
    <w:p w:rsidR="00E4592C" w:rsidRPr="0071338B" w:rsidRDefault="00E4592C" w:rsidP="00405AFD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11">
    <w:p w:rsidR="00E4592C" w:rsidRPr="0071338B" w:rsidRDefault="00E4592C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2d a 3d</w:t>
      </w:r>
    </w:p>
  </w:endnote>
  <w:endnote w:id="12">
    <w:p w:rsidR="00E4592C" w:rsidRPr="0071338B" w:rsidRDefault="00E4592C" w:rsidP="00364323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za sumu nepresahujúcu 30 % celkových oprávnených nákladov na príslušnú operáciu</w:t>
      </w:r>
    </w:p>
  </w:endnote>
  <w:endnote w:id="13">
    <w:p w:rsidR="00E4592C" w:rsidRPr="0071338B" w:rsidRDefault="00E4592C" w:rsidP="00364323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nezastavaného a zastavaného pozemku za sumu nepresahujúcu 10 % celkových oprávnených nákladov na príslušnú operáciu</w:t>
      </w:r>
    </w:p>
  </w:endnote>
  <w:endnote w:id="14">
    <w:p w:rsidR="00E4592C" w:rsidRPr="0071338B" w:rsidRDefault="00E4592C" w:rsidP="00C72F0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15">
    <w:p w:rsidR="00E4592C" w:rsidRPr="0071338B" w:rsidRDefault="00E4592C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2e a 3e</w:t>
      </w:r>
    </w:p>
  </w:endnote>
  <w:endnote w:id="16">
    <w:p w:rsidR="00E4592C" w:rsidRPr="0071338B" w:rsidRDefault="00E4592C" w:rsidP="00364323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za sumu nepresahujúcu 30 % celkových oprávnených nákladov na príslušnú operáciu</w:t>
      </w:r>
    </w:p>
  </w:endnote>
  <w:endnote w:id="17">
    <w:p w:rsidR="00E4592C" w:rsidRPr="0071338B" w:rsidRDefault="00E4592C" w:rsidP="00364323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nezastavaného a zastavaného pozemku za sumu nepresahujúcu 10 % celkových oprávnených nákladov na príslušnú operáciu</w:t>
      </w:r>
    </w:p>
  </w:endnote>
  <w:endnote w:id="18">
    <w:p w:rsidR="00E4592C" w:rsidRPr="0071338B" w:rsidRDefault="00E4592C" w:rsidP="00405AFD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19">
    <w:p w:rsidR="00E4592C" w:rsidRPr="0071338B" w:rsidRDefault="00E4592C" w:rsidP="00C72F0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20">
    <w:p w:rsidR="00E4592C" w:rsidRPr="0071338B" w:rsidRDefault="00E4592C" w:rsidP="00FE3B61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21">
    <w:p w:rsidR="00E4592C" w:rsidRPr="0071338B" w:rsidRDefault="00E4592C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2h</w:t>
      </w:r>
    </w:p>
  </w:endnote>
  <w:endnote w:id="22">
    <w:p w:rsidR="00E4592C" w:rsidRPr="0071338B" w:rsidRDefault="00E4592C" w:rsidP="00364323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nezastavaného a zastavaného pozemku za sumu nepresahujúcu 10 % celkových oprávnených nákladov na príslušnú operáciu</w:t>
      </w:r>
    </w:p>
  </w:endnote>
  <w:endnote w:id="23">
    <w:p w:rsidR="00E4592C" w:rsidRPr="0071338B" w:rsidRDefault="00E4592C" w:rsidP="00FE3B61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24">
    <w:p w:rsidR="00E4592C" w:rsidRPr="0071338B" w:rsidRDefault="00E4592C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2ch</w:t>
      </w:r>
    </w:p>
  </w:endnote>
  <w:endnote w:id="25">
    <w:p w:rsidR="00E4592C" w:rsidRPr="0071338B" w:rsidRDefault="00E4592C" w:rsidP="00364323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nezastavaného a zastavaného pozemku za sumu nepresahujúcu 10 % celkových oprávnených nákladov na príslušnú operáciu</w:t>
      </w:r>
    </w:p>
  </w:endnote>
  <w:endnote w:id="26">
    <w:p w:rsidR="00E4592C" w:rsidRPr="0071338B" w:rsidRDefault="00E4592C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27">
    <w:p w:rsidR="00E4592C" w:rsidRPr="0071338B" w:rsidRDefault="00E4592C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2i a 3i</w:t>
      </w:r>
    </w:p>
  </w:endnote>
  <w:endnote w:id="28">
    <w:p w:rsidR="00E4592C" w:rsidRPr="0071338B" w:rsidRDefault="00E4592C" w:rsidP="004C6567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</w:t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za sumu nepresahujúcu 30 % celkových oprávnených nákladov na príslušnú operáciu</w:t>
      </w:r>
    </w:p>
  </w:endnote>
  <w:endnote w:id="29">
    <w:p w:rsidR="00E4592C" w:rsidRPr="0071338B" w:rsidRDefault="00E4592C" w:rsidP="004C6567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nezastavaného a zastavaného pozemku za sumu nepresahujúcu 10 % celkových oprávnených nákladov na príslušnú operáciu</w:t>
      </w:r>
    </w:p>
  </w:endnote>
  <w:endnote w:id="30">
    <w:p w:rsidR="00E4592C" w:rsidRPr="0071338B" w:rsidRDefault="00E4592C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31">
    <w:p w:rsidR="00E4592C" w:rsidRPr="0071338B" w:rsidRDefault="00E4592C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2j a 3j</w:t>
      </w:r>
    </w:p>
  </w:endnote>
  <w:endnote w:id="32">
    <w:p w:rsidR="00E4592C" w:rsidRPr="0071338B" w:rsidRDefault="00E4592C" w:rsidP="004C6567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</w:t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za sumu nepresahujúcu 30 % celkových oprávnených nákladov na príslušnú operáciu</w:t>
      </w:r>
    </w:p>
  </w:endnote>
  <w:endnote w:id="33">
    <w:p w:rsidR="00E4592C" w:rsidRPr="0071338B" w:rsidRDefault="00E4592C" w:rsidP="004C6567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nezastavaného a zastavaného pozemku za sumu nepresahujúcu 10 % celkových oprávnených nákladov na príslušnú operáciu</w:t>
      </w:r>
    </w:p>
  </w:endnote>
  <w:endnote w:id="34">
    <w:p w:rsidR="00E4592C" w:rsidRPr="0071338B" w:rsidRDefault="00E4592C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35">
    <w:p w:rsidR="00E4592C" w:rsidRPr="0071338B" w:rsidRDefault="00E4592C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2k a 3k</w:t>
      </w:r>
    </w:p>
  </w:endnote>
  <w:endnote w:id="36">
    <w:p w:rsidR="00E4592C" w:rsidRPr="0071338B" w:rsidRDefault="00E4592C" w:rsidP="004C6567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</w:t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za sumu nepresahujúcu 30 % celkových oprávnených nákladov na príslušnú operáciu</w:t>
      </w:r>
    </w:p>
  </w:endnote>
  <w:endnote w:id="37">
    <w:p w:rsidR="00E4592C" w:rsidRPr="0071338B" w:rsidRDefault="00E4592C" w:rsidP="004C6567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nezastavaného a zastavaného pozemku za sumu nepresahujúcu 10 % celkových oprávnených nákladov na príslušnú operáciu</w:t>
      </w:r>
    </w:p>
  </w:endnote>
  <w:endnote w:id="38">
    <w:p w:rsidR="00E4592C" w:rsidRPr="0071338B" w:rsidRDefault="00E4592C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39">
    <w:p w:rsidR="00E4592C" w:rsidRPr="0071338B" w:rsidRDefault="00E4592C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2l a 3l</w:t>
      </w:r>
    </w:p>
  </w:endnote>
  <w:endnote w:id="40">
    <w:p w:rsidR="00E4592C" w:rsidRPr="0071338B" w:rsidRDefault="00E4592C" w:rsidP="004C6567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za sumu nepresahujúcu 30 % celkových oprávnených nákladov na príslušnú operáciu</w:t>
      </w:r>
    </w:p>
  </w:endnote>
  <w:endnote w:id="41">
    <w:p w:rsidR="00E4592C" w:rsidRPr="0071338B" w:rsidRDefault="00E4592C" w:rsidP="004C6567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nezastavaného a zastavaného pozemku za sumu nepresahujúcu 10 % celkových oprávnených nákladov na príslušnú operáciu</w:t>
      </w:r>
    </w:p>
  </w:endnote>
  <w:endnote w:id="42">
    <w:p w:rsidR="00E4592C" w:rsidRPr="0071338B" w:rsidRDefault="00E4592C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43">
    <w:p w:rsidR="00E4592C" w:rsidRPr="0071338B" w:rsidRDefault="00E4592C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2m a 3m</w:t>
      </w:r>
    </w:p>
  </w:endnote>
  <w:endnote w:id="44">
    <w:p w:rsidR="00E4592C" w:rsidRPr="0071338B" w:rsidRDefault="00E4592C" w:rsidP="004C6567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za sumu nepresahujúcu 30 % celkových oprávnených nákladov na príslušnú operáciu</w:t>
      </w:r>
    </w:p>
  </w:endnote>
  <w:endnote w:id="45">
    <w:p w:rsidR="00E4592C" w:rsidRPr="0071338B" w:rsidRDefault="00E4592C" w:rsidP="004C6567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color w:val="000000"/>
        </w:rPr>
        <w:t>kúpa nezastavaného a zastavaného pozemku za sumu nepresahujúcu 10 % celkových oprávnených nákladov na príslušnú operáciu</w:t>
      </w:r>
    </w:p>
  </w:endnote>
  <w:endnote w:id="46">
    <w:p w:rsidR="00E4592C" w:rsidRPr="0071338B" w:rsidRDefault="00E4592C" w:rsidP="003F2838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47">
    <w:p w:rsidR="00E4592C" w:rsidRPr="0071338B" w:rsidRDefault="00E4592C" w:rsidP="003F2838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48">
    <w:p w:rsidR="00E4592C" w:rsidRPr="0071338B" w:rsidRDefault="00E4592C" w:rsidP="002527C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49">
    <w:p w:rsidR="00E4592C" w:rsidRPr="0071338B" w:rsidRDefault="00E4592C" w:rsidP="002527C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50">
    <w:p w:rsidR="00E4592C" w:rsidRPr="0071338B" w:rsidRDefault="00E4592C" w:rsidP="00DE243C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mimo Bratislavského kraja</w:t>
      </w:r>
    </w:p>
  </w:endnote>
  <w:endnote w:id="51">
    <w:p w:rsidR="00E4592C" w:rsidRPr="0071338B" w:rsidRDefault="00E4592C" w:rsidP="00DE243C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Bratislavský kraj</w:t>
      </w:r>
    </w:p>
  </w:endnote>
  <w:endnote w:id="52">
    <w:p w:rsidR="00E4592C" w:rsidRPr="0071338B" w:rsidRDefault="00E4592C" w:rsidP="001D08DB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V prípade, že predmetom predloženého projektu je len spracovanie kde vstup a výstup je na prílohe I. ZFEÚ text prečiarknite</w:t>
      </w:r>
    </w:p>
  </w:endnote>
  <w:endnote w:id="53">
    <w:p w:rsidR="00E4592C" w:rsidRPr="0071338B" w:rsidRDefault="00E4592C" w:rsidP="00D673CC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V prípade, že predmetom predloženého projektu v Bratislavskom kraji je len spracovanie kde vstup a výstup je na prílohe I. ZFEÚ text prečiarknite</w:t>
      </w:r>
    </w:p>
  </w:endnote>
  <w:endnote w:id="54">
    <w:p w:rsidR="00E4592C" w:rsidRPr="0071338B" w:rsidRDefault="00E4592C" w:rsidP="00DE243C">
      <w:pPr>
        <w:pStyle w:val="Textvysvetlivky"/>
        <w:ind w:left="170" w:hanging="170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v prvom stĺpci označte „x“ prevažujúce miesto realizácie projektu; </w:t>
      </w:r>
      <w:r w:rsidRPr="0071338B">
        <w:rPr>
          <w:rFonts w:ascii="Arial" w:hAnsi="Arial" w:cs="Arial"/>
          <w:lang w:bidi="x-none"/>
        </w:rPr>
        <w:t>v prípade výdavkov na mobilné (pohyblivé – napr. predajné automobily) alebo premiestniteľné (napr. kontajnerové predajne) odbytové miesta alebo elektronickom predaji žiadateľ uvedie miesto realizácie len príslušné okresy v rámci SR</w:t>
      </w:r>
    </w:p>
  </w:endnote>
  <w:endnote w:id="55">
    <w:p w:rsidR="00E4592C" w:rsidRPr="0071338B" w:rsidRDefault="00E4592C" w:rsidP="00D74CA8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lang w:eastAsia="sk-SK"/>
        </w:rPr>
        <w:t>Žiadateľ uvedie konkrétne ciele, ktoré chce realizáciou projektu dosiahnuť. Stručne opíše, ako súvisia s cieľmi programu a opatrenia. Opis nemá byť všeobecný, má vychádzať z konkrétneho zámeru žiadateľa maximálne v rozsahu 500 znakov</w:t>
      </w:r>
    </w:p>
  </w:endnote>
  <w:endnote w:id="56">
    <w:p w:rsidR="00E4592C" w:rsidRPr="0071338B" w:rsidRDefault="00E4592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Maximálne v rozsahu dvoch strán</w:t>
      </w:r>
    </w:p>
  </w:endnote>
  <w:endnote w:id="57">
    <w:p w:rsidR="00E4592C" w:rsidRPr="0071338B" w:rsidRDefault="00E4592C" w:rsidP="004A60A0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</w:t>
      </w:r>
      <w:r w:rsidRPr="0071338B">
        <w:rPr>
          <w:rFonts w:ascii="Arial" w:hAnsi="Arial" w:cs="Arial"/>
          <w:lang w:bidi="x-none"/>
        </w:rPr>
        <w:t>Aktivity 1 a 2 v ŽoNFP nie je možné kombinovať, t.j. žiadosť je možné podať len na rozvoj dodávateľských reťazcov alebo na rozvoj miestnych trhov čo žiadateľ deklaruje vo formulári ŽoNFP a popíše v Projekte realizácie.</w:t>
      </w:r>
    </w:p>
  </w:endnote>
  <w:endnote w:id="58">
    <w:p w:rsidR="00E4592C" w:rsidRDefault="00E4592C" w:rsidP="007F5899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7F5899">
        <w:rPr>
          <w:rFonts w:ascii="Arial" w:hAnsi="Arial" w:cs="Arial"/>
        </w:rPr>
        <w:t>Oprávnené aktivity  sú len tie činnosti, ktoré preukázateľne zabezpečia vytvorenie minimálne 1 nového odbytového miesta</w:t>
      </w:r>
    </w:p>
  </w:endnote>
  <w:endnote w:id="59">
    <w:p w:rsidR="00E4592C" w:rsidRPr="0071338B" w:rsidRDefault="00E4592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Označte všetky sektory, ktoré sú predmetom projektov podopatrenia 4.1 </w:t>
      </w:r>
    </w:p>
  </w:endnote>
  <w:endnote w:id="60">
    <w:p w:rsidR="00E4592C" w:rsidRPr="0071338B" w:rsidRDefault="00E4592C" w:rsidP="0071338B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Označte všetky sektory, ktoré sú predmetom projektov podopatrenia 4.1 </w:t>
      </w:r>
    </w:p>
  </w:endnote>
  <w:endnote w:id="61">
    <w:p w:rsidR="00E4592C" w:rsidRDefault="00E4592C" w:rsidP="0004157A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AB271F">
        <w:rPr>
          <w:rFonts w:ascii="Arial" w:hAnsi="Arial" w:cs="Arial"/>
        </w:rPr>
        <w:t xml:space="preserve">vľavo </w:t>
      </w:r>
      <w:r w:rsidRPr="00064637">
        <w:rPr>
          <w:rFonts w:ascii="Arial" w:hAnsi="Arial" w:cs="Arial"/>
        </w:rPr>
        <w:t>označte všetky plánované aktivity</w:t>
      </w:r>
      <w:r>
        <w:rPr>
          <w:rFonts w:ascii="Arial" w:hAnsi="Arial" w:cs="Arial"/>
        </w:rPr>
        <w:t xml:space="preserve"> a vpravo jednu prevažujúcu oblasť zamerania projektu</w:t>
      </w:r>
    </w:p>
  </w:endnote>
  <w:endnote w:id="62">
    <w:p w:rsidR="00E4592C" w:rsidRPr="0071338B" w:rsidRDefault="00E4592C" w:rsidP="0071338B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Označte všetky oblasti, ktoré sú predmetom projektov podopatrenia 4.2 </w:t>
      </w:r>
    </w:p>
  </w:endnote>
  <w:endnote w:id="63">
    <w:p w:rsidR="00E4592C" w:rsidRDefault="00E4592C" w:rsidP="00343923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064637">
        <w:rPr>
          <w:rFonts w:ascii="Arial" w:hAnsi="Arial" w:cs="Arial"/>
        </w:rPr>
        <w:t>označte všetky plánované aktivity</w:t>
      </w:r>
    </w:p>
  </w:endnote>
  <w:endnote w:id="64">
    <w:p w:rsidR="00E4592C" w:rsidRPr="0071338B" w:rsidRDefault="00E4592C" w:rsidP="00757407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Označte všetky podopatrenia, ktoré realizujú jednotlivý partneri</w:t>
      </w:r>
    </w:p>
  </w:endnote>
  <w:endnote w:id="65">
    <w:p w:rsidR="00E4592C" w:rsidRPr="0071338B" w:rsidRDefault="00E4592C" w:rsidP="00650665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Štatistická klasifikácia ekonomických činností</w:t>
      </w:r>
    </w:p>
  </w:endnote>
  <w:endnote w:id="66">
    <w:p w:rsidR="00E4592C" w:rsidRDefault="00E4592C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B62ABF">
        <w:rPr>
          <w:rFonts w:ascii="Arial" w:hAnsi="Arial" w:cs="Arial"/>
        </w:rPr>
        <w:t>Uveďte počet predložených žiadostí partnerov</w:t>
      </w:r>
    </w:p>
  </w:endnote>
  <w:endnote w:id="67">
    <w:p w:rsidR="00E4592C" w:rsidRPr="008E2229" w:rsidRDefault="00E4592C" w:rsidP="00486469">
      <w:pPr>
        <w:pStyle w:val="Textvysvetlivky"/>
        <w:spacing w:line="276" w:lineRule="auto"/>
        <w:ind w:left="142" w:hanging="142"/>
        <w:jc w:val="both"/>
        <w:rPr>
          <w:rFonts w:ascii="Arial" w:hAnsi="Arial" w:cs="Arial"/>
        </w:rPr>
      </w:pPr>
      <w:r w:rsidRPr="008E2229">
        <w:rPr>
          <w:rStyle w:val="Odkaznavysvetlivku"/>
          <w:rFonts w:ascii="Arial" w:hAnsi="Arial" w:cs="Arial"/>
        </w:rPr>
        <w:endnoteRef/>
      </w:r>
      <w:r w:rsidRPr="008E2229">
        <w:rPr>
          <w:rFonts w:ascii="Arial" w:hAnsi="Arial" w:cs="Arial"/>
        </w:rPr>
        <w:t xml:space="preserve"> Potvrdenie o skutočnosti, že nie je v  likvidácií nepredkladá fyzická osoba uvedená v § 2 odseku 2, písmena b) , d) zákona číslo 513/1991 Zb. Obchodného zákonníka, žiadatelia ktorí podnikajú na základe iných oprávnení podľa osobitných  predpisov u ktorých v zmysle platnej legislatívy SR  nie je možné likvidáciu vykonávať.</w:t>
      </w:r>
    </w:p>
  </w:endnote>
  <w:endnote w:id="68">
    <w:p w:rsidR="00E4592C" w:rsidRPr="0071338B" w:rsidRDefault="00E4592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Berie sa len novovytvorené odbytové miesta spĺňajúce podmienky tejto výzvy.</w:t>
      </w:r>
    </w:p>
  </w:endnote>
  <w:endnote w:id="69">
    <w:p w:rsidR="00E4592C" w:rsidRPr="0071338B" w:rsidRDefault="00E4592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Berie sa výdavky súvisiace výhradne s aktivitou 16.4</w:t>
      </w:r>
    </w:p>
  </w:endnote>
  <w:endnote w:id="70">
    <w:p w:rsidR="00E4592C" w:rsidRPr="0071338B" w:rsidRDefault="00E4592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Za každé kritérium maximálne 6 bodov,  spolu maximálne 48  bodov.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4592C" w:rsidRPr="00BB5CB2" w:rsidRDefault="00E4592C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 xml:space="preserve"> PAGE  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45EBF">
              <w:rPr>
                <w:rFonts w:ascii="Arial" w:hAnsi="Arial" w:cs="Arial"/>
                <w:bCs/>
                <w:noProof/>
                <w:sz w:val="18"/>
                <w:szCs w:val="18"/>
              </w:rPr>
              <w:t>16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5CB2">
              <w:rPr>
                <w:rFonts w:ascii="Arial" w:hAnsi="Arial" w:cs="Arial"/>
                <w:sz w:val="18"/>
                <w:szCs w:val="18"/>
              </w:rPr>
              <w:t>/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45EBF">
              <w:rPr>
                <w:rFonts w:ascii="Arial" w:hAnsi="Arial" w:cs="Arial"/>
                <w:bCs/>
                <w:noProof/>
                <w:sz w:val="18"/>
                <w:szCs w:val="18"/>
              </w:rPr>
              <w:t>21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4592C" w:rsidRDefault="00E459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92C" w:rsidRDefault="00E4592C" w:rsidP="000B4A44">
      <w:pPr>
        <w:spacing w:after="0" w:line="240" w:lineRule="auto"/>
      </w:pPr>
      <w:r>
        <w:separator/>
      </w:r>
    </w:p>
  </w:footnote>
  <w:footnote w:type="continuationSeparator" w:id="0">
    <w:p w:rsidR="00E4592C" w:rsidRDefault="00E4592C" w:rsidP="000B4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02021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23D49"/>
    <w:multiLevelType w:val="hybridMultilevel"/>
    <w:tmpl w:val="A6C8D870"/>
    <w:lvl w:ilvl="0" w:tplc="041B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005A18"/>
    <w:multiLevelType w:val="hybridMultilevel"/>
    <w:tmpl w:val="BF6C32AC"/>
    <w:lvl w:ilvl="0" w:tplc="A684BE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9BC2D62"/>
    <w:multiLevelType w:val="hybridMultilevel"/>
    <w:tmpl w:val="7EC616F2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0">
    <w:nsid w:val="48257501"/>
    <w:multiLevelType w:val="hybridMultilevel"/>
    <w:tmpl w:val="907C81F0"/>
    <w:lvl w:ilvl="0" w:tplc="4992F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326BD6"/>
    <w:multiLevelType w:val="multilevel"/>
    <w:tmpl w:val="9AA8A07C"/>
    <w:styleLink w:val="WWOutlineListStyle1"/>
    <w:lvl w:ilvl="0">
      <w:start w:val="1"/>
      <w:numFmt w:val="none"/>
      <w:lvlText w:val=""/>
      <w:lvlJc w:val="left"/>
    </w:lvl>
    <w:lvl w:ilvl="1">
      <w:start w:val="1"/>
      <w:numFmt w:val="decimal"/>
      <w:pStyle w:val="Nadpis2"/>
      <w:lvlText w:val="%2"/>
      <w:lvlJc w:val="left"/>
      <w:rPr>
        <w:rFonts w:ascii="Courier New" w:hAnsi="Courier New" w:cs="Courier New"/>
      </w:rPr>
    </w:lvl>
    <w:lvl w:ilvl="2">
      <w:start w:val="1"/>
      <w:numFmt w:val="decimal"/>
      <w:pStyle w:val="Nadpis3"/>
      <w:lvlText w:val="......%1.%2.%3"/>
      <w:lvlJc w:val="left"/>
      <w:rPr>
        <w:rFonts w:ascii="Courier New" w:hAnsi="Courier New" w:cs="Courier New"/>
      </w:rPr>
    </w:lvl>
    <w:lvl w:ilvl="3">
      <w:start w:val="1"/>
      <w:numFmt w:val="decimal"/>
      <w:pStyle w:val="Nadpis4"/>
      <w:lvlText w:val="......%1.%2.%3.%4"/>
      <w:lvlJc w:val="left"/>
      <w:rPr>
        <w:rFonts w:ascii="Courier New" w:hAnsi="Courier New" w:cs="Courier New"/>
      </w:rPr>
    </w:lvl>
    <w:lvl w:ilvl="4">
      <w:start w:val="1"/>
      <w:numFmt w:val="decimal"/>
      <w:pStyle w:val="Nadpis5"/>
      <w:lvlText w:val="......%1.%2.%3.%4.%5"/>
      <w:lvlJc w:val="left"/>
      <w:rPr>
        <w:rFonts w:ascii="Courier New" w:hAnsi="Courier New" w:cs="Courier New"/>
      </w:rPr>
    </w:lvl>
    <w:lvl w:ilvl="5">
      <w:start w:val="1"/>
      <w:numFmt w:val="decimal"/>
      <w:pStyle w:val="Nadpis6"/>
      <w:lvlText w:val="......%1.%2.%3.%4.%5.%6"/>
      <w:lvlJc w:val="left"/>
      <w:rPr>
        <w:rFonts w:ascii="Courier New" w:hAnsi="Courier New" w:cs="Courier New"/>
      </w:rPr>
    </w:lvl>
    <w:lvl w:ilvl="6">
      <w:start w:val="1"/>
      <w:numFmt w:val="decimal"/>
      <w:pStyle w:val="Nadpis7"/>
      <w:lvlText w:val="......%1.%2.%3.%4.%5.%6.%7"/>
      <w:lvlJc w:val="left"/>
      <w:rPr>
        <w:rFonts w:ascii="Courier New" w:hAnsi="Courier New" w:cs="Courier New"/>
      </w:rPr>
    </w:lvl>
    <w:lvl w:ilvl="7">
      <w:start w:val="1"/>
      <w:numFmt w:val="decimal"/>
      <w:pStyle w:val="Nadpis8"/>
      <w:lvlText w:val="......%1.%2.%3.%4.%5.%6.%7.%8"/>
      <w:lvlJc w:val="left"/>
      <w:rPr>
        <w:rFonts w:ascii="Courier New" w:hAnsi="Courier New" w:cs="Courier New"/>
      </w:rPr>
    </w:lvl>
    <w:lvl w:ilvl="8">
      <w:start w:val="1"/>
      <w:numFmt w:val="decimal"/>
      <w:pStyle w:val="Nadpis9"/>
      <w:lvlText w:val="......%1.%2.%3.%4.%5.%6.%7.%8.%9"/>
      <w:lvlJc w:val="left"/>
      <w:rPr>
        <w:rFonts w:ascii="Courier New" w:hAnsi="Courier New" w:cs="Courier New"/>
      </w:rPr>
    </w:lvl>
  </w:abstractNum>
  <w:abstractNum w:abstractNumId="12">
    <w:nsid w:val="52E43D80"/>
    <w:multiLevelType w:val="multilevel"/>
    <w:tmpl w:val="4FE2057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  <w:rPr>
        <w:b/>
      </w:rPr>
    </w:lvl>
    <w:lvl w:ilvl="3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995170"/>
    <w:multiLevelType w:val="hybridMultilevel"/>
    <w:tmpl w:val="ECF27F4A"/>
    <w:lvl w:ilvl="0" w:tplc="1C4AA05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15"/>
  </w:num>
  <w:num w:numId="10">
    <w:abstractNumId w:val="6"/>
  </w:num>
  <w:num w:numId="11">
    <w:abstractNumId w:val="4"/>
  </w:num>
  <w:num w:numId="12">
    <w:abstractNumId w:val="9"/>
  </w:num>
  <w:num w:numId="13">
    <w:abstractNumId w:val="10"/>
  </w:num>
  <w:num w:numId="14">
    <w:abstractNumId w:val="12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CC"/>
    <w:rsid w:val="000303DF"/>
    <w:rsid w:val="0003075A"/>
    <w:rsid w:val="00033606"/>
    <w:rsid w:val="000359D4"/>
    <w:rsid w:val="00036CE3"/>
    <w:rsid w:val="0004157A"/>
    <w:rsid w:val="00042B0C"/>
    <w:rsid w:val="0006139A"/>
    <w:rsid w:val="000614F5"/>
    <w:rsid w:val="00064DC3"/>
    <w:rsid w:val="00066A4C"/>
    <w:rsid w:val="00066F4A"/>
    <w:rsid w:val="00071B75"/>
    <w:rsid w:val="00076A4A"/>
    <w:rsid w:val="000821FD"/>
    <w:rsid w:val="00083A40"/>
    <w:rsid w:val="00091C90"/>
    <w:rsid w:val="000B4A44"/>
    <w:rsid w:val="000C24AD"/>
    <w:rsid w:val="000D01AF"/>
    <w:rsid w:val="000D04C3"/>
    <w:rsid w:val="000D1E4E"/>
    <w:rsid w:val="000D2ECD"/>
    <w:rsid w:val="000D619A"/>
    <w:rsid w:val="000F5CCA"/>
    <w:rsid w:val="001025BB"/>
    <w:rsid w:val="001046AC"/>
    <w:rsid w:val="001121DE"/>
    <w:rsid w:val="00112849"/>
    <w:rsid w:val="0011342F"/>
    <w:rsid w:val="00123D47"/>
    <w:rsid w:val="001251E7"/>
    <w:rsid w:val="001324A4"/>
    <w:rsid w:val="00140C7F"/>
    <w:rsid w:val="00145B25"/>
    <w:rsid w:val="00151AFF"/>
    <w:rsid w:val="00153582"/>
    <w:rsid w:val="001539F1"/>
    <w:rsid w:val="001552B8"/>
    <w:rsid w:val="00161B6B"/>
    <w:rsid w:val="00167427"/>
    <w:rsid w:val="00171993"/>
    <w:rsid w:val="001742F7"/>
    <w:rsid w:val="00174C8B"/>
    <w:rsid w:val="00176807"/>
    <w:rsid w:val="0018006A"/>
    <w:rsid w:val="00182FA1"/>
    <w:rsid w:val="0018426D"/>
    <w:rsid w:val="00184710"/>
    <w:rsid w:val="00194767"/>
    <w:rsid w:val="00195A16"/>
    <w:rsid w:val="00197045"/>
    <w:rsid w:val="001A3802"/>
    <w:rsid w:val="001B2420"/>
    <w:rsid w:val="001B3A4D"/>
    <w:rsid w:val="001B4F1D"/>
    <w:rsid w:val="001B55EE"/>
    <w:rsid w:val="001C5300"/>
    <w:rsid w:val="001D08DB"/>
    <w:rsid w:val="001E16EB"/>
    <w:rsid w:val="001E2C75"/>
    <w:rsid w:val="001F0189"/>
    <w:rsid w:val="001F629C"/>
    <w:rsid w:val="002067EB"/>
    <w:rsid w:val="002145BE"/>
    <w:rsid w:val="00214F40"/>
    <w:rsid w:val="00214F73"/>
    <w:rsid w:val="002165A7"/>
    <w:rsid w:val="002279F2"/>
    <w:rsid w:val="0023451E"/>
    <w:rsid w:val="0023717A"/>
    <w:rsid w:val="0024058E"/>
    <w:rsid w:val="002527CC"/>
    <w:rsid w:val="0025300B"/>
    <w:rsid w:val="0026442F"/>
    <w:rsid w:val="00265473"/>
    <w:rsid w:val="00270148"/>
    <w:rsid w:val="00271302"/>
    <w:rsid w:val="00273B32"/>
    <w:rsid w:val="00293F3C"/>
    <w:rsid w:val="002A1608"/>
    <w:rsid w:val="002B57AE"/>
    <w:rsid w:val="002B63D6"/>
    <w:rsid w:val="002B76EC"/>
    <w:rsid w:val="002D14CA"/>
    <w:rsid w:val="002E0B65"/>
    <w:rsid w:val="002E1B11"/>
    <w:rsid w:val="002E6440"/>
    <w:rsid w:val="002E7283"/>
    <w:rsid w:val="002F086A"/>
    <w:rsid w:val="002F5E9E"/>
    <w:rsid w:val="003014F4"/>
    <w:rsid w:val="00307229"/>
    <w:rsid w:val="00321167"/>
    <w:rsid w:val="00323C94"/>
    <w:rsid w:val="00343696"/>
    <w:rsid w:val="00343923"/>
    <w:rsid w:val="00346A37"/>
    <w:rsid w:val="00353936"/>
    <w:rsid w:val="0036273D"/>
    <w:rsid w:val="00364323"/>
    <w:rsid w:val="003664DE"/>
    <w:rsid w:val="0036787A"/>
    <w:rsid w:val="00377217"/>
    <w:rsid w:val="0038512D"/>
    <w:rsid w:val="003928E0"/>
    <w:rsid w:val="00394C14"/>
    <w:rsid w:val="0039609E"/>
    <w:rsid w:val="003A05E9"/>
    <w:rsid w:val="003A0C42"/>
    <w:rsid w:val="003A0D33"/>
    <w:rsid w:val="003A3B96"/>
    <w:rsid w:val="003B37B7"/>
    <w:rsid w:val="003D0509"/>
    <w:rsid w:val="003D1146"/>
    <w:rsid w:val="003D1622"/>
    <w:rsid w:val="003E1BEB"/>
    <w:rsid w:val="003F0335"/>
    <w:rsid w:val="003F137A"/>
    <w:rsid w:val="003F2838"/>
    <w:rsid w:val="003F4D7A"/>
    <w:rsid w:val="004014D1"/>
    <w:rsid w:val="00405AFD"/>
    <w:rsid w:val="00412B35"/>
    <w:rsid w:val="0043151A"/>
    <w:rsid w:val="00437653"/>
    <w:rsid w:val="004514FA"/>
    <w:rsid w:val="00472541"/>
    <w:rsid w:val="004731AE"/>
    <w:rsid w:val="004755E7"/>
    <w:rsid w:val="00486469"/>
    <w:rsid w:val="0049025E"/>
    <w:rsid w:val="00492C35"/>
    <w:rsid w:val="0049544A"/>
    <w:rsid w:val="004966F2"/>
    <w:rsid w:val="004A1480"/>
    <w:rsid w:val="004A43D2"/>
    <w:rsid w:val="004A60A0"/>
    <w:rsid w:val="004B680D"/>
    <w:rsid w:val="004C48E0"/>
    <w:rsid w:val="004C6567"/>
    <w:rsid w:val="004D6552"/>
    <w:rsid w:val="004D7991"/>
    <w:rsid w:val="004E1A69"/>
    <w:rsid w:val="004F359A"/>
    <w:rsid w:val="004F4AAA"/>
    <w:rsid w:val="004F5999"/>
    <w:rsid w:val="004F70CC"/>
    <w:rsid w:val="00511AD3"/>
    <w:rsid w:val="00522420"/>
    <w:rsid w:val="00535FC8"/>
    <w:rsid w:val="00544BB1"/>
    <w:rsid w:val="005513D6"/>
    <w:rsid w:val="00553059"/>
    <w:rsid w:val="00557ECC"/>
    <w:rsid w:val="005659D5"/>
    <w:rsid w:val="00581E85"/>
    <w:rsid w:val="00590DD6"/>
    <w:rsid w:val="00592148"/>
    <w:rsid w:val="005965F7"/>
    <w:rsid w:val="005A0E26"/>
    <w:rsid w:val="005A5A16"/>
    <w:rsid w:val="005B2AA2"/>
    <w:rsid w:val="005B7313"/>
    <w:rsid w:val="005C6CE7"/>
    <w:rsid w:val="005C7122"/>
    <w:rsid w:val="005D30CA"/>
    <w:rsid w:val="005D6D6F"/>
    <w:rsid w:val="005E49E9"/>
    <w:rsid w:val="005E6BF5"/>
    <w:rsid w:val="005F3A6C"/>
    <w:rsid w:val="005F707C"/>
    <w:rsid w:val="00600D92"/>
    <w:rsid w:val="006016AB"/>
    <w:rsid w:val="0061201F"/>
    <w:rsid w:val="006163E3"/>
    <w:rsid w:val="00631F31"/>
    <w:rsid w:val="006354B6"/>
    <w:rsid w:val="0063734C"/>
    <w:rsid w:val="0064167F"/>
    <w:rsid w:val="00645C12"/>
    <w:rsid w:val="00650665"/>
    <w:rsid w:val="00662F55"/>
    <w:rsid w:val="0066712B"/>
    <w:rsid w:val="00667E27"/>
    <w:rsid w:val="006725EC"/>
    <w:rsid w:val="00674554"/>
    <w:rsid w:val="006750DE"/>
    <w:rsid w:val="006756F6"/>
    <w:rsid w:val="00675BDE"/>
    <w:rsid w:val="006765AB"/>
    <w:rsid w:val="00682312"/>
    <w:rsid w:val="00692C28"/>
    <w:rsid w:val="006A00A6"/>
    <w:rsid w:val="006A3750"/>
    <w:rsid w:val="006A4905"/>
    <w:rsid w:val="006A632B"/>
    <w:rsid w:val="006B6E87"/>
    <w:rsid w:val="006D7E7E"/>
    <w:rsid w:val="006E06F5"/>
    <w:rsid w:val="006E3EC4"/>
    <w:rsid w:val="006F1159"/>
    <w:rsid w:val="00703641"/>
    <w:rsid w:val="00706720"/>
    <w:rsid w:val="0071338B"/>
    <w:rsid w:val="00714207"/>
    <w:rsid w:val="00717DC7"/>
    <w:rsid w:val="007202A0"/>
    <w:rsid w:val="0072752A"/>
    <w:rsid w:val="00733321"/>
    <w:rsid w:val="007337EE"/>
    <w:rsid w:val="00733C08"/>
    <w:rsid w:val="00744291"/>
    <w:rsid w:val="00745E95"/>
    <w:rsid w:val="007477F8"/>
    <w:rsid w:val="00750A9F"/>
    <w:rsid w:val="00752934"/>
    <w:rsid w:val="00757407"/>
    <w:rsid w:val="00765A9B"/>
    <w:rsid w:val="00766FC9"/>
    <w:rsid w:val="00777EE4"/>
    <w:rsid w:val="00781043"/>
    <w:rsid w:val="0079153D"/>
    <w:rsid w:val="007918E7"/>
    <w:rsid w:val="007A2EFA"/>
    <w:rsid w:val="007C3AB5"/>
    <w:rsid w:val="007C516C"/>
    <w:rsid w:val="007E46E0"/>
    <w:rsid w:val="007E4B26"/>
    <w:rsid w:val="007F2660"/>
    <w:rsid w:val="007F2906"/>
    <w:rsid w:val="007F5899"/>
    <w:rsid w:val="00807A50"/>
    <w:rsid w:val="0081306A"/>
    <w:rsid w:val="00813FEE"/>
    <w:rsid w:val="00833350"/>
    <w:rsid w:val="0084385A"/>
    <w:rsid w:val="00845EBF"/>
    <w:rsid w:val="008608D2"/>
    <w:rsid w:val="008660D1"/>
    <w:rsid w:val="00873D01"/>
    <w:rsid w:val="00875538"/>
    <w:rsid w:val="008774FD"/>
    <w:rsid w:val="008809EA"/>
    <w:rsid w:val="00895941"/>
    <w:rsid w:val="008A59F9"/>
    <w:rsid w:val="008B41A8"/>
    <w:rsid w:val="008B6A41"/>
    <w:rsid w:val="008C1AED"/>
    <w:rsid w:val="008C33EF"/>
    <w:rsid w:val="008C7988"/>
    <w:rsid w:val="008D715B"/>
    <w:rsid w:val="008D7E13"/>
    <w:rsid w:val="008F4E2C"/>
    <w:rsid w:val="0090026D"/>
    <w:rsid w:val="00902017"/>
    <w:rsid w:val="00902FE3"/>
    <w:rsid w:val="00903EDA"/>
    <w:rsid w:val="009119B7"/>
    <w:rsid w:val="00917377"/>
    <w:rsid w:val="009176DA"/>
    <w:rsid w:val="00924A67"/>
    <w:rsid w:val="00926A46"/>
    <w:rsid w:val="00926BCF"/>
    <w:rsid w:val="00930936"/>
    <w:rsid w:val="00931698"/>
    <w:rsid w:val="00960133"/>
    <w:rsid w:val="00963059"/>
    <w:rsid w:val="00973762"/>
    <w:rsid w:val="009747E2"/>
    <w:rsid w:val="009864FC"/>
    <w:rsid w:val="00996039"/>
    <w:rsid w:val="009971B8"/>
    <w:rsid w:val="009B4DFB"/>
    <w:rsid w:val="009C070C"/>
    <w:rsid w:val="009C261C"/>
    <w:rsid w:val="009C3F31"/>
    <w:rsid w:val="009D2C77"/>
    <w:rsid w:val="009D3A64"/>
    <w:rsid w:val="009D5565"/>
    <w:rsid w:val="009D55FF"/>
    <w:rsid w:val="009F1071"/>
    <w:rsid w:val="009F4DC8"/>
    <w:rsid w:val="00A00574"/>
    <w:rsid w:val="00A01BE6"/>
    <w:rsid w:val="00A05C43"/>
    <w:rsid w:val="00A228A5"/>
    <w:rsid w:val="00A34703"/>
    <w:rsid w:val="00A4198F"/>
    <w:rsid w:val="00A50F11"/>
    <w:rsid w:val="00A52C70"/>
    <w:rsid w:val="00A62372"/>
    <w:rsid w:val="00A97503"/>
    <w:rsid w:val="00AA3CA8"/>
    <w:rsid w:val="00AA4042"/>
    <w:rsid w:val="00AB34D4"/>
    <w:rsid w:val="00AB4BFF"/>
    <w:rsid w:val="00AB6718"/>
    <w:rsid w:val="00AC489C"/>
    <w:rsid w:val="00AC6F14"/>
    <w:rsid w:val="00AD2AA9"/>
    <w:rsid w:val="00AD5C50"/>
    <w:rsid w:val="00AE7788"/>
    <w:rsid w:val="00AF08DD"/>
    <w:rsid w:val="00B02771"/>
    <w:rsid w:val="00B16013"/>
    <w:rsid w:val="00B16F36"/>
    <w:rsid w:val="00B238F6"/>
    <w:rsid w:val="00B34069"/>
    <w:rsid w:val="00B346F6"/>
    <w:rsid w:val="00B4607D"/>
    <w:rsid w:val="00B47EA5"/>
    <w:rsid w:val="00B50669"/>
    <w:rsid w:val="00B55406"/>
    <w:rsid w:val="00B60A3D"/>
    <w:rsid w:val="00B62ABF"/>
    <w:rsid w:val="00B63FAB"/>
    <w:rsid w:val="00B6450F"/>
    <w:rsid w:val="00B710FB"/>
    <w:rsid w:val="00B72FFD"/>
    <w:rsid w:val="00B8580A"/>
    <w:rsid w:val="00B95BF4"/>
    <w:rsid w:val="00BA2534"/>
    <w:rsid w:val="00BA3BD5"/>
    <w:rsid w:val="00BB5CB2"/>
    <w:rsid w:val="00BC678A"/>
    <w:rsid w:val="00BD120F"/>
    <w:rsid w:val="00BE269C"/>
    <w:rsid w:val="00BE2CD7"/>
    <w:rsid w:val="00BE3138"/>
    <w:rsid w:val="00BE7656"/>
    <w:rsid w:val="00C01AC8"/>
    <w:rsid w:val="00C05205"/>
    <w:rsid w:val="00C068F9"/>
    <w:rsid w:val="00C1091E"/>
    <w:rsid w:val="00C13E1D"/>
    <w:rsid w:val="00C16F95"/>
    <w:rsid w:val="00C25255"/>
    <w:rsid w:val="00C2721A"/>
    <w:rsid w:val="00C3133D"/>
    <w:rsid w:val="00C31CE1"/>
    <w:rsid w:val="00C34BAC"/>
    <w:rsid w:val="00C4351B"/>
    <w:rsid w:val="00C54D64"/>
    <w:rsid w:val="00C5633E"/>
    <w:rsid w:val="00C63B2F"/>
    <w:rsid w:val="00C70AE9"/>
    <w:rsid w:val="00C7139F"/>
    <w:rsid w:val="00C7145B"/>
    <w:rsid w:val="00C72F03"/>
    <w:rsid w:val="00C737E7"/>
    <w:rsid w:val="00C741B9"/>
    <w:rsid w:val="00C82E00"/>
    <w:rsid w:val="00C96A87"/>
    <w:rsid w:val="00CA4FBC"/>
    <w:rsid w:val="00CA5037"/>
    <w:rsid w:val="00CB75D3"/>
    <w:rsid w:val="00CC01E7"/>
    <w:rsid w:val="00CC601C"/>
    <w:rsid w:val="00CC6C59"/>
    <w:rsid w:val="00CD2DB2"/>
    <w:rsid w:val="00CE2BDF"/>
    <w:rsid w:val="00CF6A1E"/>
    <w:rsid w:val="00CF7583"/>
    <w:rsid w:val="00D1382B"/>
    <w:rsid w:val="00D218F3"/>
    <w:rsid w:val="00D241B3"/>
    <w:rsid w:val="00D25772"/>
    <w:rsid w:val="00D26B6D"/>
    <w:rsid w:val="00D31CE5"/>
    <w:rsid w:val="00D32445"/>
    <w:rsid w:val="00D3482B"/>
    <w:rsid w:val="00D34BD6"/>
    <w:rsid w:val="00D43A93"/>
    <w:rsid w:val="00D50A4C"/>
    <w:rsid w:val="00D56468"/>
    <w:rsid w:val="00D673CC"/>
    <w:rsid w:val="00D74CA8"/>
    <w:rsid w:val="00D822D3"/>
    <w:rsid w:val="00D8261D"/>
    <w:rsid w:val="00D90DBB"/>
    <w:rsid w:val="00D95C0A"/>
    <w:rsid w:val="00D96754"/>
    <w:rsid w:val="00DA14AA"/>
    <w:rsid w:val="00DA23F3"/>
    <w:rsid w:val="00DB0F31"/>
    <w:rsid w:val="00DC3AA1"/>
    <w:rsid w:val="00DC6B24"/>
    <w:rsid w:val="00DD6699"/>
    <w:rsid w:val="00DD7D2A"/>
    <w:rsid w:val="00DE0BAB"/>
    <w:rsid w:val="00DE243C"/>
    <w:rsid w:val="00DE2A35"/>
    <w:rsid w:val="00DE4AE7"/>
    <w:rsid w:val="00DF0BD5"/>
    <w:rsid w:val="00DF0CC0"/>
    <w:rsid w:val="00DF6646"/>
    <w:rsid w:val="00E00860"/>
    <w:rsid w:val="00E16CFF"/>
    <w:rsid w:val="00E17C48"/>
    <w:rsid w:val="00E17D76"/>
    <w:rsid w:val="00E26ABD"/>
    <w:rsid w:val="00E31637"/>
    <w:rsid w:val="00E35C01"/>
    <w:rsid w:val="00E36E29"/>
    <w:rsid w:val="00E4592C"/>
    <w:rsid w:val="00E46470"/>
    <w:rsid w:val="00E525AC"/>
    <w:rsid w:val="00E6168B"/>
    <w:rsid w:val="00E740FD"/>
    <w:rsid w:val="00E90224"/>
    <w:rsid w:val="00E91411"/>
    <w:rsid w:val="00EB3A8B"/>
    <w:rsid w:val="00EC64CF"/>
    <w:rsid w:val="00EE504F"/>
    <w:rsid w:val="00EF4644"/>
    <w:rsid w:val="00EF6AA3"/>
    <w:rsid w:val="00F0212B"/>
    <w:rsid w:val="00F037DE"/>
    <w:rsid w:val="00F05E5A"/>
    <w:rsid w:val="00F10C4A"/>
    <w:rsid w:val="00F15EED"/>
    <w:rsid w:val="00F16930"/>
    <w:rsid w:val="00F52C71"/>
    <w:rsid w:val="00F576AB"/>
    <w:rsid w:val="00F65099"/>
    <w:rsid w:val="00F679FD"/>
    <w:rsid w:val="00F91E22"/>
    <w:rsid w:val="00F93055"/>
    <w:rsid w:val="00FA6FC1"/>
    <w:rsid w:val="00FB38B4"/>
    <w:rsid w:val="00FB56B5"/>
    <w:rsid w:val="00FC4C71"/>
    <w:rsid w:val="00FD36C1"/>
    <w:rsid w:val="00FD6B6F"/>
    <w:rsid w:val="00FD6C8E"/>
    <w:rsid w:val="00FE0364"/>
    <w:rsid w:val="00FE1204"/>
    <w:rsid w:val="00FE3B61"/>
    <w:rsid w:val="00FE6642"/>
    <w:rsid w:val="00FF1FB3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93D4EEFA-9567-460F-8782-3FCFDD66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Standard"/>
    <w:next w:val="Standard"/>
    <w:link w:val="Nadpis2Char"/>
    <w:qFormat/>
    <w:rsid w:val="004E1A69"/>
    <w:pPr>
      <w:keepNext/>
      <w:numPr>
        <w:ilvl w:val="1"/>
        <w:numId w:val="16"/>
      </w:numPr>
      <w:spacing w:before="240" w:after="60"/>
      <w:outlineLvl w:val="1"/>
    </w:pPr>
    <w:rPr>
      <w:b/>
      <w:bCs/>
      <w:iCs/>
      <w:szCs w:val="28"/>
    </w:rPr>
  </w:style>
  <w:style w:type="paragraph" w:styleId="Nadpis3">
    <w:name w:val="heading 3"/>
    <w:basedOn w:val="Standard"/>
    <w:next w:val="Standard"/>
    <w:link w:val="Nadpis3Char"/>
    <w:qFormat/>
    <w:rsid w:val="004E1A69"/>
    <w:pPr>
      <w:keepNext/>
      <w:numPr>
        <w:ilvl w:val="2"/>
        <w:numId w:val="16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Standard"/>
    <w:next w:val="Standard"/>
    <w:link w:val="Nadpis4Char"/>
    <w:qFormat/>
    <w:rsid w:val="004E1A69"/>
    <w:pPr>
      <w:keepNext/>
      <w:numPr>
        <w:ilvl w:val="3"/>
        <w:numId w:val="16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Standard"/>
    <w:next w:val="Standard"/>
    <w:link w:val="Nadpis5Char"/>
    <w:qFormat/>
    <w:rsid w:val="004E1A69"/>
    <w:pPr>
      <w:numPr>
        <w:ilvl w:val="4"/>
        <w:numId w:val="16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link w:val="Nadpis6Char"/>
    <w:qFormat/>
    <w:rsid w:val="004E1A69"/>
    <w:pPr>
      <w:numPr>
        <w:ilvl w:val="5"/>
        <w:numId w:val="16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Standard"/>
    <w:next w:val="Standard"/>
    <w:link w:val="Nadpis7Char"/>
    <w:qFormat/>
    <w:rsid w:val="004E1A69"/>
    <w:pPr>
      <w:numPr>
        <w:ilvl w:val="6"/>
        <w:numId w:val="16"/>
      </w:numPr>
      <w:spacing w:before="240" w:after="60"/>
      <w:outlineLvl w:val="6"/>
    </w:pPr>
    <w:rPr>
      <w:rFonts w:ascii="Calibri" w:hAnsi="Calibri" w:cs="Calibri"/>
    </w:rPr>
  </w:style>
  <w:style w:type="paragraph" w:styleId="Nadpis8">
    <w:name w:val="heading 8"/>
    <w:basedOn w:val="Standard"/>
    <w:next w:val="Standard"/>
    <w:link w:val="Nadpis8Char"/>
    <w:qFormat/>
    <w:rsid w:val="004E1A69"/>
    <w:pPr>
      <w:numPr>
        <w:ilvl w:val="7"/>
        <w:numId w:val="16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Nadpis9">
    <w:name w:val="heading 9"/>
    <w:basedOn w:val="Standard"/>
    <w:next w:val="Standard"/>
    <w:link w:val="Nadpis9Char"/>
    <w:qFormat/>
    <w:rsid w:val="004E1A69"/>
    <w:pPr>
      <w:numPr>
        <w:ilvl w:val="8"/>
        <w:numId w:val="16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Zstupntext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2F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35C01"/>
  </w:style>
  <w:style w:type="character" w:customStyle="1" w:styleId="tl1">
    <w:name w:val="Štýl1"/>
    <w:basedOn w:val="Predvolenpsmoodseku"/>
    <w:uiPriority w:val="1"/>
    <w:rsid w:val="00E17C48"/>
    <w:rPr>
      <w:rFonts w:ascii="Arial" w:hAnsi="Arial"/>
      <w:sz w:val="18"/>
    </w:rPr>
  </w:style>
  <w:style w:type="paragraph" w:customStyle="1" w:styleId="Standard">
    <w:name w:val="Standard"/>
    <w:rsid w:val="00B554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rsid w:val="004E1A69"/>
    <w:rPr>
      <w:rFonts w:ascii="Times New Roman" w:eastAsia="Times New Roman" w:hAnsi="Times New Roman" w:cs="Times New Roman"/>
      <w:b/>
      <w:bCs/>
      <w:iCs/>
      <w:kern w:val="3"/>
      <w:sz w:val="24"/>
      <w:szCs w:val="28"/>
      <w:lang w:eastAsia="zh-CN"/>
    </w:rPr>
  </w:style>
  <w:style w:type="character" w:customStyle="1" w:styleId="Nadpis3Char">
    <w:name w:val="Nadpis 3 Char"/>
    <w:basedOn w:val="Predvolenpsmoodseku"/>
    <w:link w:val="Nadpis3"/>
    <w:rsid w:val="004E1A69"/>
    <w:rPr>
      <w:rFonts w:ascii="Times New Roman" w:eastAsia="Times New Roman" w:hAnsi="Times New Roman" w:cs="Times New Roman"/>
      <w:b/>
      <w:bCs/>
      <w:kern w:val="3"/>
      <w:sz w:val="24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4E1A69"/>
    <w:rPr>
      <w:rFonts w:ascii="Calibri" w:eastAsia="Times New Roman" w:hAnsi="Calibri" w:cs="Calibri"/>
      <w:b/>
      <w:bCs/>
      <w:kern w:val="3"/>
      <w:sz w:val="28"/>
      <w:szCs w:val="28"/>
      <w:lang w:eastAsia="zh-CN"/>
    </w:rPr>
  </w:style>
  <w:style w:type="character" w:customStyle="1" w:styleId="Nadpis5Char">
    <w:name w:val="Nadpis 5 Char"/>
    <w:basedOn w:val="Predvolenpsmoodseku"/>
    <w:link w:val="Nadpis5"/>
    <w:rsid w:val="004E1A69"/>
    <w:rPr>
      <w:rFonts w:ascii="Calibri" w:eastAsia="Times New Roman" w:hAnsi="Calibri" w:cs="Calibri"/>
      <w:b/>
      <w:bCs/>
      <w:i/>
      <w:iCs/>
      <w:kern w:val="3"/>
      <w:sz w:val="26"/>
      <w:szCs w:val="26"/>
      <w:lang w:eastAsia="zh-CN"/>
    </w:rPr>
  </w:style>
  <w:style w:type="character" w:customStyle="1" w:styleId="Nadpis6Char">
    <w:name w:val="Nadpis 6 Char"/>
    <w:basedOn w:val="Predvolenpsmoodseku"/>
    <w:link w:val="Nadpis6"/>
    <w:rsid w:val="004E1A69"/>
    <w:rPr>
      <w:rFonts w:ascii="Calibri" w:eastAsia="Times New Roman" w:hAnsi="Calibri" w:cs="Calibri"/>
      <w:b/>
      <w:bCs/>
      <w:kern w:val="3"/>
      <w:lang w:eastAsia="zh-CN"/>
    </w:rPr>
  </w:style>
  <w:style w:type="character" w:customStyle="1" w:styleId="Nadpis7Char">
    <w:name w:val="Nadpis 7 Char"/>
    <w:basedOn w:val="Predvolenpsmoodseku"/>
    <w:link w:val="Nadpis7"/>
    <w:rsid w:val="004E1A69"/>
    <w:rPr>
      <w:rFonts w:ascii="Calibri" w:eastAsia="Times New Roman" w:hAnsi="Calibri" w:cs="Calibri"/>
      <w:kern w:val="3"/>
      <w:sz w:val="24"/>
      <w:szCs w:val="24"/>
      <w:lang w:eastAsia="zh-CN"/>
    </w:rPr>
  </w:style>
  <w:style w:type="character" w:customStyle="1" w:styleId="Nadpis8Char">
    <w:name w:val="Nadpis 8 Char"/>
    <w:basedOn w:val="Predvolenpsmoodseku"/>
    <w:link w:val="Nadpis8"/>
    <w:rsid w:val="004E1A69"/>
    <w:rPr>
      <w:rFonts w:ascii="Calibri" w:eastAsia="Times New Roman" w:hAnsi="Calibri" w:cs="Calibri"/>
      <w:i/>
      <w:iCs/>
      <w:kern w:val="3"/>
      <w:sz w:val="24"/>
      <w:szCs w:val="24"/>
      <w:lang w:eastAsia="zh-CN"/>
    </w:rPr>
  </w:style>
  <w:style w:type="character" w:customStyle="1" w:styleId="Nadpis9Char">
    <w:name w:val="Nadpis 9 Char"/>
    <w:basedOn w:val="Predvolenpsmoodseku"/>
    <w:link w:val="Nadpis9"/>
    <w:rsid w:val="004E1A69"/>
    <w:rPr>
      <w:rFonts w:ascii="Cambria" w:eastAsia="Times New Roman" w:hAnsi="Cambria" w:cs="Cambria"/>
      <w:kern w:val="3"/>
      <w:lang w:eastAsia="zh-CN"/>
    </w:rPr>
  </w:style>
  <w:style w:type="numbering" w:customStyle="1" w:styleId="WWOutlineListStyle1">
    <w:name w:val="WW_OutlineListStyle_1"/>
    <w:basedOn w:val="Bezzoznamu"/>
    <w:rsid w:val="004E1A69"/>
    <w:pPr>
      <w:numPr>
        <w:numId w:val="16"/>
      </w:numPr>
    </w:pPr>
  </w:style>
  <w:style w:type="character" w:styleId="Siln">
    <w:name w:val="Strong"/>
    <w:basedOn w:val="Predvolenpsmoodseku"/>
    <w:uiPriority w:val="22"/>
    <w:qFormat/>
    <w:rsid w:val="008B6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6C7865DA1944750A89E8531668C1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8AAD30-2070-4CAF-979B-BC1E480BA715}"/>
      </w:docPartPr>
      <w:docPartBody>
        <w:p w:rsidR="00203E6E" w:rsidRDefault="000433AA" w:rsidP="000433AA">
          <w:pPr>
            <w:pStyle w:val="86C7865DA1944750A89E8531668C1B84"/>
          </w:pPr>
          <w:r w:rsidRPr="00B70C7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92"/>
    <w:rsid w:val="00000F83"/>
    <w:rsid w:val="00004B21"/>
    <w:rsid w:val="0000795D"/>
    <w:rsid w:val="000433AA"/>
    <w:rsid w:val="00050106"/>
    <w:rsid w:val="00052451"/>
    <w:rsid w:val="00082182"/>
    <w:rsid w:val="00083861"/>
    <w:rsid w:val="000C6F19"/>
    <w:rsid w:val="000F54BD"/>
    <w:rsid w:val="00161BAE"/>
    <w:rsid w:val="001775D3"/>
    <w:rsid w:val="001827F1"/>
    <w:rsid w:val="00203E6E"/>
    <w:rsid w:val="00215387"/>
    <w:rsid w:val="0022388B"/>
    <w:rsid w:val="00245E3E"/>
    <w:rsid w:val="002572C9"/>
    <w:rsid w:val="002738D4"/>
    <w:rsid w:val="00281F78"/>
    <w:rsid w:val="002C2B2F"/>
    <w:rsid w:val="00314EFE"/>
    <w:rsid w:val="00354BB6"/>
    <w:rsid w:val="0037131B"/>
    <w:rsid w:val="00392126"/>
    <w:rsid w:val="003A0F94"/>
    <w:rsid w:val="003B631D"/>
    <w:rsid w:val="0043395A"/>
    <w:rsid w:val="004352FE"/>
    <w:rsid w:val="00444586"/>
    <w:rsid w:val="00453747"/>
    <w:rsid w:val="00454DF8"/>
    <w:rsid w:val="00457E45"/>
    <w:rsid w:val="0046315B"/>
    <w:rsid w:val="00475F57"/>
    <w:rsid w:val="004A2947"/>
    <w:rsid w:val="004E2BDC"/>
    <w:rsid w:val="00521607"/>
    <w:rsid w:val="00537977"/>
    <w:rsid w:val="00571878"/>
    <w:rsid w:val="0058778C"/>
    <w:rsid w:val="00595B02"/>
    <w:rsid w:val="005D62FC"/>
    <w:rsid w:val="005E2792"/>
    <w:rsid w:val="006408BA"/>
    <w:rsid w:val="00650043"/>
    <w:rsid w:val="00660A27"/>
    <w:rsid w:val="006B0E36"/>
    <w:rsid w:val="006F5389"/>
    <w:rsid w:val="0073209C"/>
    <w:rsid w:val="0075759B"/>
    <w:rsid w:val="007828A6"/>
    <w:rsid w:val="00797D92"/>
    <w:rsid w:val="007B2D20"/>
    <w:rsid w:val="007B5914"/>
    <w:rsid w:val="007D022E"/>
    <w:rsid w:val="007F2115"/>
    <w:rsid w:val="007F461E"/>
    <w:rsid w:val="007F69D6"/>
    <w:rsid w:val="0081310B"/>
    <w:rsid w:val="00840668"/>
    <w:rsid w:val="00840E0C"/>
    <w:rsid w:val="00854163"/>
    <w:rsid w:val="00862F60"/>
    <w:rsid w:val="008762DE"/>
    <w:rsid w:val="00885D10"/>
    <w:rsid w:val="00895BB8"/>
    <w:rsid w:val="008D7284"/>
    <w:rsid w:val="009134A2"/>
    <w:rsid w:val="009178C3"/>
    <w:rsid w:val="00952833"/>
    <w:rsid w:val="009554F5"/>
    <w:rsid w:val="00971FC1"/>
    <w:rsid w:val="00983DB4"/>
    <w:rsid w:val="00AC4DF2"/>
    <w:rsid w:val="00AD2E41"/>
    <w:rsid w:val="00AE4358"/>
    <w:rsid w:val="00B00D81"/>
    <w:rsid w:val="00B941AA"/>
    <w:rsid w:val="00BC418F"/>
    <w:rsid w:val="00BC5B81"/>
    <w:rsid w:val="00C10FEB"/>
    <w:rsid w:val="00C2227D"/>
    <w:rsid w:val="00C22A3D"/>
    <w:rsid w:val="00C400BF"/>
    <w:rsid w:val="00C81528"/>
    <w:rsid w:val="00CD7049"/>
    <w:rsid w:val="00CE0E92"/>
    <w:rsid w:val="00D00ACA"/>
    <w:rsid w:val="00D00E1A"/>
    <w:rsid w:val="00D22EC2"/>
    <w:rsid w:val="00DD7DB5"/>
    <w:rsid w:val="00E119D1"/>
    <w:rsid w:val="00E20BF4"/>
    <w:rsid w:val="00E344C5"/>
    <w:rsid w:val="00E466FA"/>
    <w:rsid w:val="00E50D11"/>
    <w:rsid w:val="00E80D58"/>
    <w:rsid w:val="00E96049"/>
    <w:rsid w:val="00EA6A2E"/>
    <w:rsid w:val="00EE7339"/>
    <w:rsid w:val="00EE76CC"/>
    <w:rsid w:val="00F2509F"/>
    <w:rsid w:val="00F30A0E"/>
    <w:rsid w:val="00F362EE"/>
    <w:rsid w:val="00F56C56"/>
    <w:rsid w:val="00F72C70"/>
    <w:rsid w:val="00F859C5"/>
    <w:rsid w:val="00FD6A60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344C5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2A121591E76240B891D96B290E2602EF">
    <w:name w:val="2A121591E76240B891D96B290E2602EF"/>
    <w:rsid w:val="00245E3E"/>
    <w:pPr>
      <w:spacing w:after="160" w:line="259" w:lineRule="auto"/>
    </w:pPr>
  </w:style>
  <w:style w:type="paragraph" w:customStyle="1" w:styleId="13DBB725F835430AA197832D47835CA4">
    <w:name w:val="13DBB725F835430AA197832D47835CA4"/>
    <w:rsid w:val="00245E3E"/>
    <w:pPr>
      <w:spacing w:after="160" w:line="259" w:lineRule="auto"/>
    </w:pPr>
  </w:style>
  <w:style w:type="paragraph" w:customStyle="1" w:styleId="2A121591E76240B891D96B290E2602EF1">
    <w:name w:val="2A121591E76240B891D96B290E2602EF1"/>
    <w:rsid w:val="00245E3E"/>
    <w:rPr>
      <w:rFonts w:eastAsiaTheme="minorHAnsi"/>
      <w:lang w:eastAsia="en-US"/>
    </w:rPr>
  </w:style>
  <w:style w:type="paragraph" w:customStyle="1" w:styleId="13DBB725F835430AA197832D47835CA41">
    <w:name w:val="13DBB725F835430AA197832D47835CA41"/>
    <w:rsid w:val="00245E3E"/>
    <w:rPr>
      <w:rFonts w:eastAsiaTheme="minorHAnsi"/>
      <w:lang w:eastAsia="en-US"/>
    </w:rPr>
  </w:style>
  <w:style w:type="paragraph" w:customStyle="1" w:styleId="8C5D9E195D904E7DB4F1D515153D5437">
    <w:name w:val="8C5D9E195D904E7DB4F1D515153D5437"/>
    <w:rsid w:val="00245E3E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245E3E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245E3E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245E3E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245E3E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245E3E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245E3E"/>
    <w:rPr>
      <w:rFonts w:eastAsiaTheme="minorHAnsi"/>
      <w:lang w:eastAsia="en-US"/>
    </w:rPr>
  </w:style>
  <w:style w:type="paragraph" w:customStyle="1" w:styleId="2A121591E76240B891D96B290E2602EF2">
    <w:name w:val="2A121591E76240B891D96B290E2602EF2"/>
    <w:rsid w:val="00840E0C"/>
    <w:rPr>
      <w:rFonts w:eastAsiaTheme="minorHAnsi"/>
      <w:lang w:eastAsia="en-US"/>
    </w:rPr>
  </w:style>
  <w:style w:type="paragraph" w:customStyle="1" w:styleId="13DBB725F835430AA197832D47835CA42">
    <w:name w:val="13DBB725F835430AA197832D47835CA42"/>
    <w:rsid w:val="00840E0C"/>
    <w:rPr>
      <w:rFonts w:eastAsiaTheme="minorHAnsi"/>
      <w:lang w:eastAsia="en-US"/>
    </w:rPr>
  </w:style>
  <w:style w:type="paragraph" w:customStyle="1" w:styleId="8C5D9E195D904E7DB4F1D515153D54371">
    <w:name w:val="8C5D9E195D904E7DB4F1D515153D54371"/>
    <w:rsid w:val="00840E0C"/>
    <w:rPr>
      <w:rFonts w:eastAsiaTheme="minorHAnsi"/>
      <w:lang w:eastAsia="en-US"/>
    </w:rPr>
  </w:style>
  <w:style w:type="paragraph" w:customStyle="1" w:styleId="97CCE0343A484A048D81F324194202A47">
    <w:name w:val="97CCE0343A484A048D81F324194202A47"/>
    <w:rsid w:val="00840E0C"/>
    <w:rPr>
      <w:rFonts w:eastAsiaTheme="minorHAnsi"/>
      <w:lang w:eastAsia="en-US"/>
    </w:rPr>
  </w:style>
  <w:style w:type="paragraph" w:customStyle="1" w:styleId="7FF571F61855421999F26BF4BB2384FC7">
    <w:name w:val="7FF571F61855421999F26BF4BB2384FC7"/>
    <w:rsid w:val="00840E0C"/>
    <w:rPr>
      <w:rFonts w:eastAsiaTheme="minorHAnsi"/>
      <w:lang w:eastAsia="en-US"/>
    </w:rPr>
  </w:style>
  <w:style w:type="paragraph" w:customStyle="1" w:styleId="FF779D626C23459298D856B82575F2C75">
    <w:name w:val="FF779D626C23459298D856B82575F2C75"/>
    <w:rsid w:val="00840E0C"/>
    <w:rPr>
      <w:rFonts w:eastAsiaTheme="minorHAnsi"/>
      <w:lang w:eastAsia="en-US"/>
    </w:rPr>
  </w:style>
  <w:style w:type="paragraph" w:customStyle="1" w:styleId="E9FBF5F4CB454B9BA88FA0A1267DD5F0">
    <w:name w:val="E9FBF5F4CB454B9BA88FA0A1267DD5F0"/>
    <w:rsid w:val="00840E0C"/>
    <w:rPr>
      <w:rFonts w:eastAsiaTheme="minorHAnsi"/>
      <w:lang w:eastAsia="en-US"/>
    </w:rPr>
  </w:style>
  <w:style w:type="paragraph" w:customStyle="1" w:styleId="532E798846EF4A6087730CAE6C7F3B9B">
    <w:name w:val="532E798846EF4A6087730CAE6C7F3B9B"/>
    <w:rsid w:val="00840E0C"/>
    <w:rPr>
      <w:rFonts w:eastAsiaTheme="minorHAnsi"/>
      <w:lang w:eastAsia="en-US"/>
    </w:rPr>
  </w:style>
  <w:style w:type="paragraph" w:customStyle="1" w:styleId="3D97C9876E8A4F2F829CA8C621C185483">
    <w:name w:val="3D97C9876E8A4F2F829CA8C621C185483"/>
    <w:rsid w:val="00840E0C"/>
    <w:rPr>
      <w:rFonts w:eastAsiaTheme="minorHAnsi"/>
      <w:lang w:eastAsia="en-US"/>
    </w:rPr>
  </w:style>
  <w:style w:type="paragraph" w:customStyle="1" w:styleId="2C6A944A3EE34933BC20923564C3FD973">
    <w:name w:val="2C6A944A3EE34933BC20923564C3FD973"/>
    <w:rsid w:val="00840E0C"/>
    <w:rPr>
      <w:rFonts w:eastAsiaTheme="minorHAnsi"/>
      <w:lang w:eastAsia="en-US"/>
    </w:rPr>
  </w:style>
  <w:style w:type="paragraph" w:customStyle="1" w:styleId="910624D645C74CEAA39CFE4AA0EFB4D87">
    <w:name w:val="910624D645C74CEAA39CFE4AA0EFB4D87"/>
    <w:rsid w:val="00840E0C"/>
    <w:rPr>
      <w:rFonts w:eastAsiaTheme="minorHAnsi"/>
      <w:lang w:eastAsia="en-US"/>
    </w:rPr>
  </w:style>
  <w:style w:type="paragraph" w:customStyle="1" w:styleId="12AFE6E0FE704D9AA4240B357822FE08">
    <w:name w:val="12AFE6E0FE704D9AA4240B357822FE08"/>
    <w:rsid w:val="00840E0C"/>
    <w:pPr>
      <w:spacing w:after="160" w:line="259" w:lineRule="auto"/>
    </w:pPr>
  </w:style>
  <w:style w:type="paragraph" w:customStyle="1" w:styleId="86C7865DA1944750A89E8531668C1B84">
    <w:name w:val="86C7865DA1944750A89E8531668C1B84"/>
    <w:rsid w:val="000433AA"/>
    <w:pPr>
      <w:spacing w:after="160" w:line="259" w:lineRule="auto"/>
    </w:pPr>
  </w:style>
  <w:style w:type="paragraph" w:customStyle="1" w:styleId="3E69B45058A140A6859EA3FE3E646353">
    <w:name w:val="3E69B45058A140A6859EA3FE3E646353"/>
    <w:rsid w:val="00444586"/>
    <w:pPr>
      <w:spacing w:after="160" w:line="259" w:lineRule="auto"/>
    </w:pPr>
  </w:style>
  <w:style w:type="paragraph" w:customStyle="1" w:styleId="E7D6F29085BC42F6A48D2E5BA8F921BA">
    <w:name w:val="E7D6F29085BC42F6A48D2E5BA8F921BA"/>
    <w:rsid w:val="00E50D11"/>
    <w:pPr>
      <w:spacing w:after="160" w:line="259" w:lineRule="auto"/>
    </w:pPr>
  </w:style>
  <w:style w:type="paragraph" w:customStyle="1" w:styleId="BE151727536D4531954B0C337BC20407">
    <w:name w:val="BE151727536D4531954B0C337BC20407"/>
    <w:rsid w:val="00E50D11"/>
    <w:pPr>
      <w:spacing w:after="160" w:line="259" w:lineRule="auto"/>
    </w:pPr>
  </w:style>
  <w:style w:type="paragraph" w:customStyle="1" w:styleId="0C1F66E50D3147709BF286DBB5D0F4C5">
    <w:name w:val="0C1F66E50D3147709BF286DBB5D0F4C5"/>
    <w:rsid w:val="00E50D11"/>
    <w:pPr>
      <w:spacing w:after="160" w:line="259" w:lineRule="auto"/>
    </w:pPr>
  </w:style>
  <w:style w:type="paragraph" w:customStyle="1" w:styleId="B6BF8538BD5A4722B7EFD0649174860E">
    <w:name w:val="B6BF8538BD5A4722B7EFD0649174860E"/>
    <w:rsid w:val="00E50D11"/>
    <w:pPr>
      <w:spacing w:after="160" w:line="259" w:lineRule="auto"/>
    </w:pPr>
  </w:style>
  <w:style w:type="paragraph" w:customStyle="1" w:styleId="56C9E1CADD1C403D8A3969E855F438F6">
    <w:name w:val="56C9E1CADD1C403D8A3969E855F438F6"/>
    <w:rsid w:val="00E50D11"/>
    <w:pPr>
      <w:spacing w:after="160" w:line="259" w:lineRule="auto"/>
    </w:pPr>
  </w:style>
  <w:style w:type="paragraph" w:customStyle="1" w:styleId="83507D014949499D92699CA46EEFB922">
    <w:name w:val="83507D014949499D92699CA46EEFB922"/>
    <w:rsid w:val="00E50D11"/>
    <w:pPr>
      <w:spacing w:after="160" w:line="259" w:lineRule="auto"/>
    </w:pPr>
  </w:style>
  <w:style w:type="paragraph" w:customStyle="1" w:styleId="D3088CDEA7B7441DBBDCE275CC7424AF">
    <w:name w:val="D3088CDEA7B7441DBBDCE275CC7424AF"/>
    <w:rsid w:val="00E50D11"/>
    <w:pPr>
      <w:spacing w:after="160" w:line="259" w:lineRule="auto"/>
    </w:pPr>
  </w:style>
  <w:style w:type="paragraph" w:customStyle="1" w:styleId="CAB3F0B859774997AB281D4D84D11984">
    <w:name w:val="CAB3F0B859774997AB281D4D84D11984"/>
    <w:rsid w:val="00E50D11"/>
    <w:pPr>
      <w:spacing w:after="160" w:line="259" w:lineRule="auto"/>
    </w:pPr>
  </w:style>
  <w:style w:type="paragraph" w:customStyle="1" w:styleId="DA583C6C766A480AA2F3822BCFBB2FE5">
    <w:name w:val="DA583C6C766A480AA2F3822BCFBB2FE5"/>
    <w:rsid w:val="00E50D11"/>
    <w:pPr>
      <w:spacing w:after="160" w:line="259" w:lineRule="auto"/>
    </w:pPr>
  </w:style>
  <w:style w:type="paragraph" w:customStyle="1" w:styleId="028C5B4918F44B43BF4B0B7EC9D0E89E">
    <w:name w:val="028C5B4918F44B43BF4B0B7EC9D0E89E"/>
    <w:rsid w:val="00E50D11"/>
    <w:pPr>
      <w:spacing w:after="160" w:line="259" w:lineRule="auto"/>
    </w:pPr>
  </w:style>
  <w:style w:type="paragraph" w:customStyle="1" w:styleId="D8453FEB3A6F4881809C8A556EEA327E">
    <w:name w:val="D8453FEB3A6F4881809C8A556EEA327E"/>
    <w:rsid w:val="00E50D11"/>
    <w:pPr>
      <w:spacing w:after="160" w:line="259" w:lineRule="auto"/>
    </w:pPr>
  </w:style>
  <w:style w:type="paragraph" w:customStyle="1" w:styleId="472752AAE23B4BD889E4180BC6260EA5">
    <w:name w:val="472752AAE23B4BD889E4180BC6260EA5"/>
    <w:rsid w:val="00E50D11"/>
    <w:pPr>
      <w:spacing w:after="160" w:line="259" w:lineRule="auto"/>
    </w:pPr>
  </w:style>
  <w:style w:type="paragraph" w:customStyle="1" w:styleId="C498B922AF764D1981378CAAA561ACBD">
    <w:name w:val="C498B922AF764D1981378CAAA561ACBD"/>
    <w:rsid w:val="00E50D11"/>
    <w:pPr>
      <w:spacing w:after="160" w:line="259" w:lineRule="auto"/>
    </w:pPr>
  </w:style>
  <w:style w:type="paragraph" w:customStyle="1" w:styleId="D14FA280CA8442FD88A8F1071E0A193D">
    <w:name w:val="D14FA280CA8442FD88A8F1071E0A193D"/>
    <w:rsid w:val="00E50D11"/>
    <w:pPr>
      <w:spacing w:after="160" w:line="259" w:lineRule="auto"/>
    </w:pPr>
  </w:style>
  <w:style w:type="paragraph" w:customStyle="1" w:styleId="1CD5DD161A324DB187E2D3FB4B560AB7">
    <w:name w:val="1CD5DD161A324DB187E2D3FB4B560AB7"/>
    <w:rsid w:val="00E50D11"/>
    <w:pPr>
      <w:spacing w:after="160" w:line="259" w:lineRule="auto"/>
    </w:pPr>
  </w:style>
  <w:style w:type="paragraph" w:customStyle="1" w:styleId="CA08CA578B914FFBBC10C4BF6AB59B0D">
    <w:name w:val="CA08CA578B914FFBBC10C4BF6AB59B0D"/>
    <w:rsid w:val="00E50D11"/>
    <w:pPr>
      <w:spacing w:after="160" w:line="259" w:lineRule="auto"/>
    </w:pPr>
  </w:style>
  <w:style w:type="paragraph" w:customStyle="1" w:styleId="E1344C5DE8D84605A4640F64C7E9C45E">
    <w:name w:val="E1344C5DE8D84605A4640F64C7E9C45E"/>
    <w:rsid w:val="00E50D11"/>
    <w:pPr>
      <w:spacing w:after="160" w:line="259" w:lineRule="auto"/>
    </w:pPr>
  </w:style>
  <w:style w:type="paragraph" w:customStyle="1" w:styleId="382C257082734561B8054991EB6F82C9">
    <w:name w:val="382C257082734561B8054991EB6F82C9"/>
    <w:rsid w:val="00E50D11"/>
    <w:pPr>
      <w:spacing w:after="160" w:line="259" w:lineRule="auto"/>
    </w:pPr>
  </w:style>
  <w:style w:type="paragraph" w:customStyle="1" w:styleId="DE84177A1B9F48249627C547C1249999">
    <w:name w:val="DE84177A1B9F48249627C547C1249999"/>
    <w:rsid w:val="00E50D11"/>
    <w:pPr>
      <w:spacing w:after="160" w:line="259" w:lineRule="auto"/>
    </w:pPr>
  </w:style>
  <w:style w:type="paragraph" w:customStyle="1" w:styleId="1C26018E9A9840E98628FFD0CBF03419">
    <w:name w:val="1C26018E9A9840E98628FFD0CBF03419"/>
    <w:rsid w:val="00E50D11"/>
    <w:pPr>
      <w:spacing w:after="160" w:line="259" w:lineRule="auto"/>
    </w:pPr>
  </w:style>
  <w:style w:type="paragraph" w:customStyle="1" w:styleId="5873F45496F449D38153386089136DB5">
    <w:name w:val="5873F45496F449D38153386089136DB5"/>
    <w:rsid w:val="00E50D11"/>
    <w:pPr>
      <w:spacing w:after="160" w:line="259" w:lineRule="auto"/>
    </w:pPr>
  </w:style>
  <w:style w:type="paragraph" w:customStyle="1" w:styleId="B86BE07F5B74412B83395B224B6F5BCA">
    <w:name w:val="B86BE07F5B74412B83395B224B6F5BCA"/>
    <w:rsid w:val="00E50D11"/>
    <w:pPr>
      <w:spacing w:after="160" w:line="259" w:lineRule="auto"/>
    </w:pPr>
  </w:style>
  <w:style w:type="paragraph" w:customStyle="1" w:styleId="D711CD336A924B8FAC8C95808121A6ED">
    <w:name w:val="D711CD336A924B8FAC8C95808121A6ED"/>
    <w:rsid w:val="00E50D11"/>
    <w:pPr>
      <w:spacing w:after="160" w:line="259" w:lineRule="auto"/>
    </w:pPr>
  </w:style>
  <w:style w:type="paragraph" w:customStyle="1" w:styleId="D4AC17DE07A34C2EBE4B372DDE25E040">
    <w:name w:val="D4AC17DE07A34C2EBE4B372DDE25E040"/>
    <w:rsid w:val="00E50D11"/>
    <w:pPr>
      <w:spacing w:after="160" w:line="259" w:lineRule="auto"/>
    </w:pPr>
  </w:style>
  <w:style w:type="paragraph" w:customStyle="1" w:styleId="C2F8DD36C9104924A6797FCDD9DAAAB1">
    <w:name w:val="C2F8DD36C9104924A6797FCDD9DAAAB1"/>
    <w:rsid w:val="00E50D11"/>
    <w:pPr>
      <w:spacing w:after="160" w:line="259" w:lineRule="auto"/>
    </w:pPr>
  </w:style>
  <w:style w:type="paragraph" w:customStyle="1" w:styleId="E51AB50403D84387A5867C96F64B09FE">
    <w:name w:val="E51AB50403D84387A5867C96F64B09FE"/>
    <w:rsid w:val="00E50D11"/>
    <w:pPr>
      <w:spacing w:after="160" w:line="259" w:lineRule="auto"/>
    </w:pPr>
  </w:style>
  <w:style w:type="paragraph" w:customStyle="1" w:styleId="E9FA037031A3469CBE23FEDC4ACBD95F">
    <w:name w:val="E9FA037031A3469CBE23FEDC4ACBD95F"/>
    <w:rsid w:val="00E50D11"/>
    <w:pPr>
      <w:spacing w:after="160" w:line="259" w:lineRule="auto"/>
    </w:pPr>
  </w:style>
  <w:style w:type="paragraph" w:customStyle="1" w:styleId="8BAE1F3279034DB0859ED0FDB35F7C7A">
    <w:name w:val="8BAE1F3279034DB0859ED0FDB35F7C7A"/>
    <w:rsid w:val="00E50D11"/>
    <w:pPr>
      <w:spacing w:after="160" w:line="259" w:lineRule="auto"/>
    </w:pPr>
  </w:style>
  <w:style w:type="paragraph" w:customStyle="1" w:styleId="5EDFC566C03A49E1AD0E3CCC5910431B">
    <w:name w:val="5EDFC566C03A49E1AD0E3CCC5910431B"/>
    <w:rsid w:val="00E50D11"/>
    <w:pPr>
      <w:spacing w:after="160" w:line="259" w:lineRule="auto"/>
    </w:pPr>
  </w:style>
  <w:style w:type="paragraph" w:customStyle="1" w:styleId="BA77AED65215431CAC6F70700A80E48A">
    <w:name w:val="BA77AED65215431CAC6F70700A80E48A"/>
    <w:rsid w:val="00E50D11"/>
    <w:pPr>
      <w:spacing w:after="160" w:line="259" w:lineRule="auto"/>
    </w:pPr>
  </w:style>
  <w:style w:type="paragraph" w:customStyle="1" w:styleId="311BA272E352435EA2737F452A766763">
    <w:name w:val="311BA272E352435EA2737F452A766763"/>
    <w:rsid w:val="00E50D11"/>
    <w:pPr>
      <w:spacing w:after="160" w:line="259" w:lineRule="auto"/>
    </w:pPr>
  </w:style>
  <w:style w:type="paragraph" w:customStyle="1" w:styleId="D5C9DC20E9434010A8C6EB3D1CB145CC">
    <w:name w:val="D5C9DC20E9434010A8C6EB3D1CB145CC"/>
    <w:rsid w:val="00E50D11"/>
    <w:pPr>
      <w:spacing w:after="160" w:line="259" w:lineRule="auto"/>
    </w:pPr>
  </w:style>
  <w:style w:type="paragraph" w:customStyle="1" w:styleId="C5A69012F7AC422D9B77AFB89C06919B">
    <w:name w:val="C5A69012F7AC422D9B77AFB89C06919B"/>
    <w:rsid w:val="00E50D11"/>
    <w:pPr>
      <w:spacing w:after="160" w:line="259" w:lineRule="auto"/>
    </w:pPr>
  </w:style>
  <w:style w:type="paragraph" w:customStyle="1" w:styleId="96AF354DF45948A2A58070561CAEBF39">
    <w:name w:val="96AF354DF45948A2A58070561CAEBF39"/>
    <w:rsid w:val="00E50D11"/>
    <w:pPr>
      <w:spacing w:after="160" w:line="259" w:lineRule="auto"/>
    </w:pPr>
  </w:style>
  <w:style w:type="paragraph" w:customStyle="1" w:styleId="5FC267FE124047799B4DE5BFC7E45E14">
    <w:name w:val="5FC267FE124047799B4DE5BFC7E45E14"/>
    <w:rsid w:val="00E50D11"/>
    <w:pPr>
      <w:spacing w:after="160" w:line="259" w:lineRule="auto"/>
    </w:pPr>
  </w:style>
  <w:style w:type="paragraph" w:customStyle="1" w:styleId="62F84B03A0AE44089BD603A3FC1BB4D2">
    <w:name w:val="62F84B03A0AE44089BD603A3FC1BB4D2"/>
    <w:rsid w:val="00E50D11"/>
    <w:pPr>
      <w:spacing w:after="160" w:line="259" w:lineRule="auto"/>
    </w:pPr>
  </w:style>
  <w:style w:type="paragraph" w:customStyle="1" w:styleId="B61A809C424141CF9F6C65ECE8198812">
    <w:name w:val="B61A809C424141CF9F6C65ECE8198812"/>
    <w:rsid w:val="007D022E"/>
    <w:pPr>
      <w:spacing w:after="160" w:line="259" w:lineRule="auto"/>
    </w:pPr>
  </w:style>
  <w:style w:type="paragraph" w:customStyle="1" w:styleId="CEAF65A3758549609FBD6F7D2876E445">
    <w:name w:val="CEAF65A3758549609FBD6F7D2876E445"/>
    <w:rsid w:val="007D022E"/>
    <w:pPr>
      <w:spacing w:after="160" w:line="259" w:lineRule="auto"/>
    </w:pPr>
  </w:style>
  <w:style w:type="paragraph" w:customStyle="1" w:styleId="BC60C42EEE7C4E31B8DBDF1658B301AD">
    <w:name w:val="BC60C42EEE7C4E31B8DBDF1658B301AD"/>
    <w:rsid w:val="007D022E"/>
    <w:pPr>
      <w:spacing w:after="160" w:line="259" w:lineRule="auto"/>
    </w:pPr>
  </w:style>
  <w:style w:type="paragraph" w:customStyle="1" w:styleId="F45E6E77AF0B47F2A533165079E03DAA">
    <w:name w:val="F45E6E77AF0B47F2A533165079E03DAA"/>
    <w:rsid w:val="007D022E"/>
    <w:pPr>
      <w:spacing w:after="160" w:line="259" w:lineRule="auto"/>
    </w:pPr>
  </w:style>
  <w:style w:type="paragraph" w:customStyle="1" w:styleId="EEC603DD0F424B05B576C1FD52E62F72">
    <w:name w:val="EEC603DD0F424B05B576C1FD52E62F72"/>
    <w:rsid w:val="007D022E"/>
    <w:pPr>
      <w:spacing w:after="160" w:line="259" w:lineRule="auto"/>
    </w:pPr>
  </w:style>
  <w:style w:type="paragraph" w:customStyle="1" w:styleId="8EDC7555C65B4726870BE3078AE5DA0C">
    <w:name w:val="8EDC7555C65B4726870BE3078AE5DA0C"/>
    <w:rsid w:val="007D022E"/>
    <w:pPr>
      <w:spacing w:after="160" w:line="259" w:lineRule="auto"/>
    </w:pPr>
  </w:style>
  <w:style w:type="paragraph" w:customStyle="1" w:styleId="1E92F3E16E2A41DE809278BFB33C36EE">
    <w:name w:val="1E92F3E16E2A41DE809278BFB33C36EE"/>
    <w:rsid w:val="007D022E"/>
    <w:pPr>
      <w:spacing w:after="160" w:line="259" w:lineRule="auto"/>
    </w:pPr>
  </w:style>
  <w:style w:type="paragraph" w:customStyle="1" w:styleId="9EC13A0901914D3CBF0529BAC72D4C85">
    <w:name w:val="9EC13A0901914D3CBF0529BAC72D4C85"/>
    <w:rsid w:val="007D022E"/>
    <w:pPr>
      <w:spacing w:after="160" w:line="259" w:lineRule="auto"/>
    </w:pPr>
  </w:style>
  <w:style w:type="paragraph" w:customStyle="1" w:styleId="AA72B02B940C49DDAEB1C3C3378E0AE7">
    <w:name w:val="AA72B02B940C49DDAEB1C3C3378E0AE7"/>
    <w:rsid w:val="007D022E"/>
    <w:pPr>
      <w:spacing w:after="160" w:line="259" w:lineRule="auto"/>
    </w:pPr>
  </w:style>
  <w:style w:type="paragraph" w:customStyle="1" w:styleId="F34B4BDC3DFC48CB957B38A966E05C56">
    <w:name w:val="F34B4BDC3DFC48CB957B38A966E05C56"/>
    <w:rsid w:val="007D022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5CF94-07C8-43B8-90C0-E1A00BA90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21</Pages>
  <Words>6101</Words>
  <Characters>34776</Characters>
  <Application>Microsoft Office Word</Application>
  <DocSecurity>0</DocSecurity>
  <Lines>289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107</cp:revision>
  <cp:lastPrinted>2015-08-27T05:49:00Z</cp:lastPrinted>
  <dcterms:created xsi:type="dcterms:W3CDTF">2015-08-26T04:43:00Z</dcterms:created>
  <dcterms:modified xsi:type="dcterms:W3CDTF">2015-09-14T06:43:00Z</dcterms:modified>
</cp:coreProperties>
</file>