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5"/>
        <w:gridCol w:w="510"/>
        <w:gridCol w:w="523"/>
        <w:gridCol w:w="228"/>
        <w:gridCol w:w="898"/>
        <w:gridCol w:w="335"/>
        <w:gridCol w:w="339"/>
        <w:gridCol w:w="270"/>
        <w:gridCol w:w="301"/>
        <w:gridCol w:w="433"/>
        <w:gridCol w:w="105"/>
        <w:gridCol w:w="1015"/>
        <w:gridCol w:w="6"/>
        <w:gridCol w:w="276"/>
        <w:gridCol w:w="176"/>
        <w:gridCol w:w="663"/>
        <w:gridCol w:w="66"/>
        <w:gridCol w:w="133"/>
        <w:gridCol w:w="523"/>
        <w:gridCol w:w="6"/>
        <w:gridCol w:w="53"/>
        <w:gridCol w:w="1648"/>
      </w:tblGrid>
      <w:tr w:rsidR="007E4B26" w:rsidRPr="00557ECC" w:rsidTr="008941D0">
        <w:trPr>
          <w:trHeight w:val="371"/>
        </w:trPr>
        <w:tc>
          <w:tcPr>
            <w:tcW w:w="18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F20E7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1pt" o:ole="">
                  <v:imagedata r:id="rId9" o:title=""/>
                </v:shape>
                <o:OLEObject Type="Embed" ProgID="Word.Picture.8" ShapeID="_x0000_i1025" DrawAspect="Content" ObjectID="_1503595991" r:id="rId10"/>
              </w:object>
            </w:r>
          </w:p>
        </w:tc>
        <w:tc>
          <w:tcPr>
            <w:tcW w:w="57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EA21DB" w:rsidRDefault="007E4B26" w:rsidP="007E4B26">
            <w:pPr>
              <w:spacing w:before="120"/>
              <w:jc w:val="center"/>
              <w:rPr>
                <w:rFonts w:ascii="Arial" w:eastAsia="TimesNewRomanPSMT" w:hAnsi="Arial" w:cs="Arial"/>
                <w:b/>
                <w:sz w:val="18"/>
                <w:szCs w:val="24"/>
              </w:rPr>
            </w:pPr>
            <w:r w:rsidRPr="00EA21DB">
              <w:rPr>
                <w:rFonts w:ascii="Arial" w:hAnsi="Arial" w:cs="Arial"/>
                <w:b/>
                <w:caps/>
                <w:sz w:val="18"/>
              </w:rPr>
              <w:t xml:space="preserve">žiadosť </w:t>
            </w:r>
            <w:r w:rsidR="00817AA8" w:rsidRPr="00EA21DB">
              <w:rPr>
                <w:rFonts w:ascii="Arial" w:hAnsi="Arial" w:cs="Arial"/>
                <w:b/>
                <w:caps/>
                <w:sz w:val="18"/>
              </w:rPr>
              <w:t xml:space="preserve">PARTNERA </w:t>
            </w:r>
            <w:r w:rsidRPr="00EA21DB">
              <w:rPr>
                <w:rFonts w:ascii="Arial" w:hAnsi="Arial" w:cs="Arial"/>
                <w:b/>
                <w:caps/>
                <w:sz w:val="18"/>
              </w:rPr>
              <w:t>o nenávratný finančný príspevok z programu rozvoja vidieka SR 2014 – 2020 pre: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F20E7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671DFF5" wp14:editId="39A9BAA8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:rsidTr="008941D0">
        <w:trPr>
          <w:trHeight w:val="369"/>
        </w:trPr>
        <w:tc>
          <w:tcPr>
            <w:tcW w:w="18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F76C0F" w:rsidRDefault="007E4B26" w:rsidP="00F20E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</w:p>
        </w:tc>
        <w:tc>
          <w:tcPr>
            <w:tcW w:w="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7E4B26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F20E72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EA21DB" w:rsidRPr="00557ECC" w:rsidTr="008941D0">
        <w:trPr>
          <w:trHeight w:val="369"/>
        </w:trPr>
        <w:tc>
          <w:tcPr>
            <w:tcW w:w="18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21DB" w:rsidRPr="00F76C0F" w:rsidRDefault="00EA21DB" w:rsidP="00EA21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21DB" w:rsidRDefault="00EA21DB" w:rsidP="00EA21DB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21DB" w:rsidRDefault="00EA21DB" w:rsidP="00EA21DB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7E4B26">
              <w:rPr>
                <w:rFonts w:ascii="Arial" w:hAnsi="Arial" w:cs="Arial"/>
                <w:sz w:val="18"/>
              </w:rPr>
              <w:t>4 – Investície do hmotného majetku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EA21DB" w:rsidRPr="00557ECC" w:rsidTr="008941D0">
        <w:trPr>
          <w:trHeight w:val="369"/>
        </w:trPr>
        <w:tc>
          <w:tcPr>
            <w:tcW w:w="18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21DB" w:rsidRPr="00F76C0F" w:rsidRDefault="00EA21DB" w:rsidP="00EA21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21DB" w:rsidRDefault="00EA21DB" w:rsidP="00EA21DB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21DB" w:rsidRPr="007E4B26" w:rsidRDefault="00EA21DB" w:rsidP="00EA21DB">
            <w:pPr>
              <w:spacing w:before="60" w:after="60"/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7E4B26">
              <w:rPr>
                <w:rFonts w:ascii="Arial" w:hAnsi="Arial" w:cs="Arial"/>
                <w:sz w:val="18"/>
              </w:rPr>
              <w:t>4.1 – Podpora na investície do poľnohospodárskych podnikov</w:t>
            </w:r>
          </w:p>
        </w:tc>
        <w:tc>
          <w:tcPr>
            <w:tcW w:w="170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8941D0" w:rsidRPr="00557ECC" w:rsidTr="008941D0">
        <w:trPr>
          <w:trHeight w:hRule="exact" w:val="397"/>
        </w:trPr>
        <w:tc>
          <w:tcPr>
            <w:tcW w:w="9322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D0" w:rsidRPr="000B4A44" w:rsidRDefault="008941D0" w:rsidP="00EA21DB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A21DB" w:rsidRPr="00557ECC" w:rsidTr="008941D0">
        <w:trPr>
          <w:trHeight w:hRule="exact" w:val="397"/>
        </w:trPr>
        <w:tc>
          <w:tcPr>
            <w:tcW w:w="93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A21DB" w:rsidRPr="000B4A44" w:rsidRDefault="00EA21DB" w:rsidP="00EA21DB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  <w:r w:rsidR="004E098A">
              <w:rPr>
                <w:rFonts w:ascii="Arial" w:hAnsi="Arial" w:cs="Arial"/>
                <w:b/>
                <w:sz w:val="20"/>
              </w:rPr>
              <w:t xml:space="preserve"> (PARTNER PROJEKTU)</w:t>
            </w:r>
          </w:p>
        </w:tc>
      </w:tr>
      <w:tr w:rsidR="00EA21DB" w:rsidRPr="00557ECC" w:rsidTr="00EA21DB">
        <w:trPr>
          <w:trHeight w:hRule="exact" w:val="397"/>
        </w:trPr>
        <w:tc>
          <w:tcPr>
            <w:tcW w:w="9322" w:type="dxa"/>
            <w:gridSpan w:val="2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EA21DB" w:rsidRPr="000B4A44" w:rsidRDefault="00EA21DB" w:rsidP="00EA21DB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46" w:type="dxa"/>
            <w:gridSpan w:val="18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Align w:val="center"/>
          </w:tcPr>
          <w:p w:rsidR="00EA21DB" w:rsidRPr="00870252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46" w:type="dxa"/>
            <w:gridSpan w:val="18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0E3AC4A58650420B90172A949D3BA904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  <w:listItem w:displayText="272-Pozemkové spoločenstvo s právnou subjektivitou" w:value="272-Pozemkové spoločenstvo s právnou subjektivitou"/>
              </w:comboBox>
            </w:sdtPr>
            <w:sdtEndPr/>
            <w:sdtContent>
              <w:p w:rsidR="00EA21DB" w:rsidRPr="00557ECC" w:rsidRDefault="00EA21DB" w:rsidP="00EA21DB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Textzstupnhosymbolu"/>
                  </w:rPr>
                  <w:t>Vyberte položku.</w:t>
                </w:r>
              </w:p>
            </w:sdtContent>
          </w:sdt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 w:val="restart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42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404" w:type="dxa"/>
            <w:gridSpan w:val="1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3041" w:type="dxa"/>
            <w:gridSpan w:val="9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5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48" w:type="dxa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404" w:type="dxa"/>
            <w:gridSpan w:val="1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1325" w:type="dxa"/>
            <w:gridSpan w:val="2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84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136" w:type="dxa"/>
            <w:gridSpan w:val="6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gridSpan w:val="3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363" w:type="dxa"/>
            <w:gridSpan w:val="5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943281">
        <w:trPr>
          <w:trHeight w:val="397"/>
        </w:trPr>
        <w:tc>
          <w:tcPr>
            <w:tcW w:w="4219" w:type="dxa"/>
            <w:gridSpan w:val="9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3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EA21DB" w:rsidRPr="00557ECC" w:rsidTr="00943281">
        <w:trPr>
          <w:trHeight w:val="397"/>
        </w:trPr>
        <w:tc>
          <w:tcPr>
            <w:tcW w:w="1325" w:type="dxa"/>
            <w:gridSpan w:val="2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49" w:type="dxa"/>
            <w:gridSpan w:val="3"/>
            <w:vAlign w:val="center"/>
          </w:tcPr>
          <w:p w:rsidR="00EA21DB" w:rsidRPr="00557ECC" w:rsidRDefault="00E67887" w:rsidP="00EA21DB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EA21D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A21DB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245" w:type="dxa"/>
            <w:gridSpan w:val="4"/>
            <w:vAlign w:val="center"/>
          </w:tcPr>
          <w:p w:rsidR="00EA21DB" w:rsidRPr="00557ECC" w:rsidRDefault="00E67887" w:rsidP="00EA21DB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EA21D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A21DB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835" w:type="dxa"/>
            <w:gridSpan w:val="5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268" w:type="dxa"/>
            <w:gridSpan w:val="8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974" w:type="dxa"/>
            <w:gridSpan w:val="5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80" w:type="dxa"/>
            <w:gridSpan w:val="9"/>
            <w:vAlign w:val="center"/>
          </w:tcPr>
          <w:p w:rsidR="00EA21DB" w:rsidRPr="00557ECC" w:rsidRDefault="00E67887" w:rsidP="00EA21D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EA21D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A21DB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268" w:type="dxa"/>
            <w:gridSpan w:val="8"/>
            <w:vAlign w:val="center"/>
          </w:tcPr>
          <w:p w:rsidR="00EA21DB" w:rsidRPr="00557ECC" w:rsidRDefault="00E67887" w:rsidP="00EA21D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EA21D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EA21DB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EA21DB" w:rsidRPr="00557ECC" w:rsidTr="00F43A06">
        <w:trPr>
          <w:trHeight w:val="397"/>
        </w:trPr>
        <w:tc>
          <w:tcPr>
            <w:tcW w:w="1325" w:type="dxa"/>
            <w:gridSpan w:val="2"/>
            <w:vAlign w:val="center"/>
          </w:tcPr>
          <w:p w:rsidR="00EA21DB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 NACE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7997" w:type="dxa"/>
            <w:gridSpan w:val="20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1325" w:type="dxa"/>
            <w:gridSpan w:val="2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593" w:type="dxa"/>
            <w:gridSpan w:val="6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9" w:type="dxa"/>
            <w:gridSpan w:val="3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565" w:type="dxa"/>
            <w:gridSpan w:val="11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1325" w:type="dxa"/>
            <w:gridSpan w:val="2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7997" w:type="dxa"/>
            <w:gridSpan w:val="20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 w:val="restart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Adresa na doručovanie písomností</w:t>
            </w:r>
          </w:p>
        </w:tc>
        <w:tc>
          <w:tcPr>
            <w:tcW w:w="1842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404" w:type="dxa"/>
            <w:gridSpan w:val="1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2975" w:type="dxa"/>
            <w:gridSpan w:val="8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81" w:type="dxa"/>
            <w:gridSpan w:val="5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48" w:type="dxa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404" w:type="dxa"/>
            <w:gridSpan w:val="1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 w:val="restart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42" w:type="dxa"/>
            <w:gridSpan w:val="4"/>
            <w:vAlign w:val="center"/>
          </w:tcPr>
          <w:p w:rsidR="00EA21DB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404" w:type="dxa"/>
            <w:gridSpan w:val="1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EA21DB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312" w:type="dxa"/>
            <w:gridSpan w:val="7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230" w:type="dxa"/>
            <w:gridSpan w:val="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97"/>
        </w:trPr>
        <w:tc>
          <w:tcPr>
            <w:tcW w:w="2076" w:type="dxa"/>
            <w:gridSpan w:val="4"/>
            <w:vMerge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EA21DB" w:rsidRDefault="00EA21DB" w:rsidP="00EA21D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404" w:type="dxa"/>
            <w:gridSpan w:val="14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hRule="exact" w:val="397"/>
        </w:trPr>
        <w:tc>
          <w:tcPr>
            <w:tcW w:w="9322" w:type="dxa"/>
            <w:gridSpan w:val="22"/>
            <w:shd w:val="clear" w:color="auto" w:fill="C2D69B" w:themeFill="accent3" w:themeFillTint="99"/>
            <w:vAlign w:val="center"/>
          </w:tcPr>
          <w:p w:rsidR="00EA21DB" w:rsidRPr="00557ECC" w:rsidRDefault="00EA21DB" w:rsidP="00EA21DB">
            <w:pPr>
              <w:rPr>
                <w:rFonts w:ascii="Arial" w:hAnsi="Arial" w:cs="Arial"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2. Výška žiadaného finančného príspevku</w:t>
            </w:r>
            <w:r>
              <w:rPr>
                <w:rFonts w:ascii="Arial" w:hAnsi="Arial" w:cs="Arial"/>
                <w:b/>
                <w:sz w:val="20"/>
              </w:rPr>
              <w:t xml:space="preserve"> CELKOM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"/>
            </w:r>
          </w:p>
        </w:tc>
      </w:tr>
      <w:tr w:rsidR="001F3785" w:rsidRPr="00557ECC" w:rsidTr="001F3785">
        <w:trPr>
          <w:trHeight w:val="567"/>
        </w:trPr>
        <w:tc>
          <w:tcPr>
            <w:tcW w:w="815" w:type="dxa"/>
            <w:vAlign w:val="center"/>
          </w:tcPr>
          <w:p w:rsidR="001F3785" w:rsidRDefault="001F3785" w:rsidP="00DB35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číslo</w:t>
            </w:r>
          </w:p>
        </w:tc>
        <w:tc>
          <w:tcPr>
            <w:tcW w:w="4957" w:type="dxa"/>
            <w:gridSpan w:val="11"/>
            <w:vAlign w:val="center"/>
          </w:tcPr>
          <w:p w:rsidR="001F3785" w:rsidRDefault="001F3785" w:rsidP="00DB354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Rozdelenie oprávnených výdavkov</w:t>
            </w:r>
          </w:p>
        </w:tc>
        <w:tc>
          <w:tcPr>
            <w:tcW w:w="1843" w:type="dxa"/>
            <w:gridSpan w:val="7"/>
            <w:vAlign w:val="center"/>
          </w:tcPr>
          <w:p w:rsidR="001F3785" w:rsidRDefault="001F3785" w:rsidP="00DB35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% z oprávnených výdavkov</w:t>
            </w:r>
          </w:p>
        </w:tc>
        <w:tc>
          <w:tcPr>
            <w:tcW w:w="1707" w:type="dxa"/>
            <w:gridSpan w:val="3"/>
            <w:vAlign w:val="center"/>
          </w:tcPr>
          <w:p w:rsidR="001F3785" w:rsidRPr="00557ECC" w:rsidRDefault="001F3785" w:rsidP="00DB3543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1F3785" w:rsidRPr="00557ECC" w:rsidTr="006A3E98">
        <w:trPr>
          <w:trHeight w:val="340"/>
        </w:trPr>
        <w:tc>
          <w:tcPr>
            <w:tcW w:w="815" w:type="dxa"/>
            <w:vAlign w:val="center"/>
          </w:tcPr>
          <w:p w:rsidR="001F3785" w:rsidRDefault="006A3E98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963" w:type="dxa"/>
            <w:gridSpan w:val="12"/>
            <w:vAlign w:val="center"/>
          </w:tcPr>
          <w:p w:rsidR="001F3785" w:rsidRDefault="001F3785" w:rsidP="008941D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  <w:r>
              <w:rPr>
                <w:rFonts w:ascii="Arial" w:hAnsi="Arial" w:cs="Arial"/>
                <w:sz w:val="20"/>
              </w:rPr>
              <w:t xml:space="preserve"> (1=1a+1b)</w:t>
            </w:r>
          </w:p>
        </w:tc>
        <w:tc>
          <w:tcPr>
            <w:tcW w:w="1837" w:type="dxa"/>
            <w:gridSpan w:val="6"/>
            <w:vAlign w:val="center"/>
          </w:tcPr>
          <w:p w:rsidR="001F3785" w:rsidRDefault="001F3785" w:rsidP="00DB35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1F3785" w:rsidRDefault="001F3785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3785" w:rsidRPr="00557ECC" w:rsidTr="006A3E98">
        <w:trPr>
          <w:trHeight w:val="340"/>
        </w:trPr>
        <w:tc>
          <w:tcPr>
            <w:tcW w:w="815" w:type="dxa"/>
            <w:vAlign w:val="center"/>
          </w:tcPr>
          <w:p w:rsidR="001F3785" w:rsidRDefault="006A3E98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963" w:type="dxa"/>
            <w:gridSpan w:val="12"/>
            <w:vAlign w:val="center"/>
          </w:tcPr>
          <w:p w:rsidR="001F3785" w:rsidRDefault="001F3785" w:rsidP="008941D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"/>
            </w:r>
            <w:r>
              <w:rPr>
                <w:rFonts w:ascii="Arial" w:hAnsi="Arial" w:cs="Arial"/>
                <w:sz w:val="20"/>
              </w:rPr>
              <w:t xml:space="preserve"> (2=2a+2b)</w:t>
            </w:r>
          </w:p>
        </w:tc>
        <w:tc>
          <w:tcPr>
            <w:tcW w:w="1837" w:type="dxa"/>
            <w:gridSpan w:val="6"/>
            <w:vAlign w:val="center"/>
          </w:tcPr>
          <w:p w:rsidR="001F3785" w:rsidRDefault="001F3785" w:rsidP="00DB354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1F3785" w:rsidRDefault="001F3785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3785" w:rsidRPr="00557ECC" w:rsidTr="006A3E98">
        <w:trPr>
          <w:trHeight w:val="340"/>
        </w:trPr>
        <w:tc>
          <w:tcPr>
            <w:tcW w:w="815" w:type="dxa"/>
            <w:vAlign w:val="center"/>
          </w:tcPr>
          <w:p w:rsidR="001F3785" w:rsidRDefault="006A3E98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963" w:type="dxa"/>
            <w:gridSpan w:val="12"/>
            <w:vAlign w:val="center"/>
          </w:tcPr>
          <w:p w:rsidR="001F3785" w:rsidRDefault="001F3785" w:rsidP="008941D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(3=3a+3b)</w:t>
            </w:r>
          </w:p>
        </w:tc>
        <w:tc>
          <w:tcPr>
            <w:tcW w:w="1837" w:type="dxa"/>
            <w:gridSpan w:val="6"/>
            <w:vAlign w:val="center"/>
          </w:tcPr>
          <w:p w:rsidR="001F3785" w:rsidRDefault="00DB3543" w:rsidP="00DB35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1F3785" w:rsidRDefault="001F3785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3785" w:rsidRPr="00557ECC" w:rsidTr="006A3E98">
        <w:trPr>
          <w:trHeight w:val="340"/>
        </w:trPr>
        <w:tc>
          <w:tcPr>
            <w:tcW w:w="815" w:type="dxa"/>
            <w:vAlign w:val="center"/>
          </w:tcPr>
          <w:p w:rsidR="001F3785" w:rsidRDefault="006A3E98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963" w:type="dxa"/>
            <w:gridSpan w:val="12"/>
            <w:vAlign w:val="center"/>
          </w:tcPr>
          <w:p w:rsidR="001F3785" w:rsidRDefault="001F3785" w:rsidP="008941D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(4=4a+4b)</w:t>
            </w:r>
          </w:p>
        </w:tc>
        <w:tc>
          <w:tcPr>
            <w:tcW w:w="1837" w:type="dxa"/>
            <w:gridSpan w:val="6"/>
            <w:vAlign w:val="center"/>
          </w:tcPr>
          <w:p w:rsidR="001F3785" w:rsidRDefault="00DB3543" w:rsidP="00DB35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7" w:type="dxa"/>
            <w:gridSpan w:val="3"/>
            <w:vAlign w:val="center"/>
          </w:tcPr>
          <w:p w:rsidR="001F3785" w:rsidRDefault="001F3785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3785" w:rsidRPr="00557ECC" w:rsidTr="006A3E98">
        <w:trPr>
          <w:trHeight w:val="340"/>
        </w:trPr>
        <w:tc>
          <w:tcPr>
            <w:tcW w:w="815" w:type="dxa"/>
            <w:vAlign w:val="center"/>
          </w:tcPr>
          <w:p w:rsidR="001F3785" w:rsidRDefault="006A3E98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963" w:type="dxa"/>
            <w:gridSpan w:val="12"/>
            <w:vAlign w:val="center"/>
          </w:tcPr>
          <w:p w:rsidR="001F3785" w:rsidRDefault="001F3785" w:rsidP="008941D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(5=3-4)</w:t>
            </w:r>
          </w:p>
        </w:tc>
        <w:tc>
          <w:tcPr>
            <w:tcW w:w="1837" w:type="dxa"/>
            <w:gridSpan w:val="6"/>
            <w:vAlign w:val="center"/>
          </w:tcPr>
          <w:p w:rsidR="001F3785" w:rsidRDefault="00DB3543" w:rsidP="00DB35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7" w:type="dxa"/>
            <w:gridSpan w:val="3"/>
            <w:vAlign w:val="center"/>
          </w:tcPr>
          <w:p w:rsidR="001F3785" w:rsidRDefault="001F3785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3785" w:rsidRPr="00557ECC" w:rsidTr="006A3E98">
        <w:trPr>
          <w:trHeight w:val="454"/>
        </w:trPr>
        <w:tc>
          <w:tcPr>
            <w:tcW w:w="815" w:type="dxa"/>
            <w:vAlign w:val="center"/>
          </w:tcPr>
          <w:p w:rsidR="001F3785" w:rsidRDefault="006A3E98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963" w:type="dxa"/>
            <w:gridSpan w:val="12"/>
            <w:vAlign w:val="center"/>
          </w:tcPr>
          <w:p w:rsidR="001F3785" w:rsidRDefault="001F3785" w:rsidP="008941D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 a 2 (neoprávnené výdavky) (6=6a+6b)</w:t>
            </w:r>
          </w:p>
        </w:tc>
        <w:tc>
          <w:tcPr>
            <w:tcW w:w="1837" w:type="dxa"/>
            <w:gridSpan w:val="6"/>
            <w:vAlign w:val="center"/>
          </w:tcPr>
          <w:p w:rsidR="001F3785" w:rsidRDefault="00DB3543" w:rsidP="00DB35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7" w:type="dxa"/>
            <w:gridSpan w:val="3"/>
            <w:vAlign w:val="center"/>
          </w:tcPr>
          <w:p w:rsidR="001F3785" w:rsidRDefault="001F3785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F3785" w:rsidRPr="00557ECC" w:rsidTr="006A3E98">
        <w:trPr>
          <w:trHeight w:val="397"/>
        </w:trPr>
        <w:tc>
          <w:tcPr>
            <w:tcW w:w="815" w:type="dxa"/>
            <w:vAlign w:val="center"/>
          </w:tcPr>
          <w:p w:rsidR="001F3785" w:rsidRDefault="006A3E98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963" w:type="dxa"/>
            <w:gridSpan w:val="12"/>
            <w:vAlign w:val="center"/>
          </w:tcPr>
          <w:p w:rsidR="001F3785" w:rsidRDefault="001F3785" w:rsidP="008941D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(7=3+6)</w:t>
            </w:r>
          </w:p>
        </w:tc>
        <w:tc>
          <w:tcPr>
            <w:tcW w:w="1837" w:type="dxa"/>
            <w:gridSpan w:val="6"/>
            <w:vAlign w:val="center"/>
          </w:tcPr>
          <w:p w:rsidR="001F3785" w:rsidRDefault="00DB3543" w:rsidP="00DB354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7" w:type="dxa"/>
            <w:gridSpan w:val="3"/>
            <w:vAlign w:val="center"/>
          </w:tcPr>
          <w:p w:rsidR="001F3785" w:rsidRDefault="001F3785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A21DB" w:rsidRPr="00EA21DB" w:rsidTr="00EA21DB">
        <w:trPr>
          <w:trHeight w:val="340"/>
        </w:trPr>
        <w:tc>
          <w:tcPr>
            <w:tcW w:w="9322" w:type="dxa"/>
            <w:gridSpan w:val="22"/>
            <w:shd w:val="clear" w:color="auto" w:fill="C2D69B" w:themeFill="accent3" w:themeFillTint="99"/>
            <w:vAlign w:val="center"/>
          </w:tcPr>
          <w:p w:rsidR="00EA21DB" w:rsidRPr="00EA21DB" w:rsidRDefault="00EA21DB" w:rsidP="00EA21D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2a. </w:t>
            </w:r>
            <w:r w:rsidRPr="000B4A44">
              <w:rPr>
                <w:rFonts w:ascii="Arial" w:hAnsi="Arial" w:cs="Arial"/>
                <w:b/>
                <w:sz w:val="20"/>
              </w:rPr>
              <w:t>Výška žiadaného finančného príspevku</w:t>
            </w:r>
            <w:r>
              <w:rPr>
                <w:rFonts w:ascii="Arial" w:hAnsi="Arial" w:cs="Arial"/>
                <w:b/>
                <w:sz w:val="20"/>
              </w:rPr>
              <w:t xml:space="preserve"> – MENEJ  ROZVINUTÉ REGIÓNY</w:t>
            </w:r>
          </w:p>
        </w:tc>
      </w:tr>
      <w:tr w:rsidR="00EA21DB" w:rsidRPr="00557ECC" w:rsidTr="00F43A06">
        <w:trPr>
          <w:trHeight w:val="340"/>
        </w:trPr>
        <w:tc>
          <w:tcPr>
            <w:tcW w:w="815" w:type="dxa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1a</w:t>
            </w:r>
          </w:p>
        </w:tc>
        <w:tc>
          <w:tcPr>
            <w:tcW w:w="4957" w:type="dxa"/>
            <w:gridSpan w:val="11"/>
            <w:vAlign w:val="center"/>
          </w:tcPr>
          <w:p w:rsidR="00EA21DB" w:rsidRPr="00557ECC" w:rsidRDefault="00EA21DB" w:rsidP="00EA21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</w:p>
        </w:tc>
        <w:tc>
          <w:tcPr>
            <w:tcW w:w="1843" w:type="dxa"/>
            <w:gridSpan w:val="7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EA21DB" w:rsidRPr="00557ECC" w:rsidRDefault="00EA21DB" w:rsidP="00EA21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40"/>
        </w:trPr>
        <w:tc>
          <w:tcPr>
            <w:tcW w:w="815" w:type="dxa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2a</w:t>
            </w:r>
          </w:p>
        </w:tc>
        <w:tc>
          <w:tcPr>
            <w:tcW w:w="4957" w:type="dxa"/>
            <w:gridSpan w:val="11"/>
            <w:vAlign w:val="center"/>
          </w:tcPr>
          <w:p w:rsidR="00EA21DB" w:rsidRDefault="00EA21DB" w:rsidP="00EA21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6"/>
            </w:r>
          </w:p>
        </w:tc>
        <w:tc>
          <w:tcPr>
            <w:tcW w:w="1843" w:type="dxa"/>
            <w:gridSpan w:val="7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EA21DB" w:rsidRPr="00557ECC" w:rsidRDefault="00EA21DB" w:rsidP="00EA21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40"/>
        </w:trPr>
        <w:tc>
          <w:tcPr>
            <w:tcW w:w="815" w:type="dxa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3a</w:t>
            </w:r>
          </w:p>
        </w:tc>
        <w:tc>
          <w:tcPr>
            <w:tcW w:w="4957" w:type="dxa"/>
            <w:gridSpan w:val="11"/>
            <w:vAlign w:val="center"/>
          </w:tcPr>
          <w:p w:rsidR="00EA21DB" w:rsidRPr="00557ECC" w:rsidRDefault="00EA21DB" w:rsidP="00EA21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=1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+2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843" w:type="dxa"/>
            <w:gridSpan w:val="7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EA21DB" w:rsidRPr="00557ECC" w:rsidRDefault="00EA21DB" w:rsidP="00EA21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40"/>
        </w:trPr>
        <w:tc>
          <w:tcPr>
            <w:tcW w:w="815" w:type="dxa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4a</w:t>
            </w:r>
          </w:p>
        </w:tc>
        <w:tc>
          <w:tcPr>
            <w:tcW w:w="4957" w:type="dxa"/>
            <w:gridSpan w:val="11"/>
            <w:vAlign w:val="center"/>
          </w:tcPr>
          <w:p w:rsidR="00EA21DB" w:rsidRPr="00557ECC" w:rsidRDefault="00EA21DB" w:rsidP="00EA21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843" w:type="dxa"/>
            <w:gridSpan w:val="7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EA21DB" w:rsidRPr="00557ECC" w:rsidRDefault="00EA21DB" w:rsidP="00EA21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40"/>
        </w:trPr>
        <w:tc>
          <w:tcPr>
            <w:tcW w:w="815" w:type="dxa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5a</w:t>
            </w:r>
          </w:p>
        </w:tc>
        <w:tc>
          <w:tcPr>
            <w:tcW w:w="4957" w:type="dxa"/>
            <w:gridSpan w:val="11"/>
            <w:vAlign w:val="center"/>
          </w:tcPr>
          <w:p w:rsidR="00EA21DB" w:rsidRPr="00557ECC" w:rsidRDefault="00EA21DB" w:rsidP="00EA21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(5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=3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-4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gridSpan w:val="7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EA21DB" w:rsidRPr="00557ECC" w:rsidRDefault="00EA21DB" w:rsidP="00EA21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40"/>
        </w:trPr>
        <w:tc>
          <w:tcPr>
            <w:tcW w:w="815" w:type="dxa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6a</w:t>
            </w:r>
          </w:p>
        </w:tc>
        <w:tc>
          <w:tcPr>
            <w:tcW w:w="4957" w:type="dxa"/>
            <w:gridSpan w:val="11"/>
            <w:vAlign w:val="center"/>
          </w:tcPr>
          <w:p w:rsidR="00EA21DB" w:rsidRPr="00557ECC" w:rsidRDefault="00EA21DB" w:rsidP="00EA21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="008941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2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3" w:type="dxa"/>
            <w:gridSpan w:val="7"/>
            <w:vAlign w:val="center"/>
          </w:tcPr>
          <w:p w:rsidR="00EA21DB" w:rsidRDefault="00DB3543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7" w:type="dxa"/>
            <w:gridSpan w:val="3"/>
            <w:vAlign w:val="center"/>
          </w:tcPr>
          <w:p w:rsidR="00EA21DB" w:rsidRPr="00557ECC" w:rsidRDefault="00EA21DB" w:rsidP="00EA21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21DB" w:rsidRPr="00557ECC" w:rsidTr="00F43A06">
        <w:trPr>
          <w:trHeight w:val="340"/>
        </w:trPr>
        <w:tc>
          <w:tcPr>
            <w:tcW w:w="815" w:type="dxa"/>
            <w:vAlign w:val="center"/>
          </w:tcPr>
          <w:p w:rsidR="00EA21DB" w:rsidRDefault="00EA21DB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7a</w:t>
            </w:r>
          </w:p>
        </w:tc>
        <w:tc>
          <w:tcPr>
            <w:tcW w:w="4957" w:type="dxa"/>
            <w:gridSpan w:val="11"/>
            <w:vAlign w:val="center"/>
          </w:tcPr>
          <w:p w:rsidR="00EA21DB" w:rsidRDefault="00EA21DB" w:rsidP="00EA21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(7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=3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+6</w:t>
            </w:r>
            <w:r w:rsidR="008941D0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gridSpan w:val="7"/>
            <w:vAlign w:val="center"/>
          </w:tcPr>
          <w:p w:rsidR="00EA21DB" w:rsidRDefault="00DB3543" w:rsidP="00EA21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7" w:type="dxa"/>
            <w:gridSpan w:val="3"/>
            <w:vAlign w:val="center"/>
          </w:tcPr>
          <w:p w:rsidR="00EA21DB" w:rsidRPr="00557ECC" w:rsidRDefault="00EA21DB" w:rsidP="00EA21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F59F8" w:rsidRPr="00557ECC" w:rsidTr="005F59F8">
        <w:trPr>
          <w:trHeight w:val="340"/>
        </w:trPr>
        <w:tc>
          <w:tcPr>
            <w:tcW w:w="9322" w:type="dxa"/>
            <w:gridSpan w:val="22"/>
            <w:shd w:val="clear" w:color="auto" w:fill="C2D69B" w:themeFill="accent3" w:themeFillTint="99"/>
            <w:vAlign w:val="center"/>
          </w:tcPr>
          <w:p w:rsidR="005F59F8" w:rsidRPr="00557ECC" w:rsidRDefault="005F59F8" w:rsidP="008941D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2b. </w:t>
            </w:r>
            <w:r w:rsidRPr="000B4A44">
              <w:rPr>
                <w:rFonts w:ascii="Arial" w:hAnsi="Arial" w:cs="Arial"/>
                <w:b/>
                <w:sz w:val="20"/>
              </w:rPr>
              <w:t>Výška žiadaného finančného príspevku</w:t>
            </w:r>
            <w:r>
              <w:rPr>
                <w:rFonts w:ascii="Arial" w:hAnsi="Arial" w:cs="Arial"/>
                <w:b/>
                <w:sz w:val="20"/>
              </w:rPr>
              <w:t xml:space="preserve"> – </w:t>
            </w:r>
            <w:r w:rsidR="008941D0">
              <w:rPr>
                <w:rFonts w:ascii="Arial" w:hAnsi="Arial" w:cs="Arial"/>
                <w:b/>
                <w:sz w:val="20"/>
              </w:rPr>
              <w:t>OSTATNÉ</w:t>
            </w:r>
            <w:r>
              <w:rPr>
                <w:rFonts w:ascii="Arial" w:hAnsi="Arial" w:cs="Arial"/>
                <w:b/>
                <w:sz w:val="20"/>
              </w:rPr>
              <w:t xml:space="preserve"> REGIÓNY</w:t>
            </w:r>
          </w:p>
        </w:tc>
      </w:tr>
      <w:tr w:rsidR="005F59F8" w:rsidRPr="00557ECC" w:rsidTr="00F43A06">
        <w:trPr>
          <w:trHeight w:val="340"/>
        </w:trPr>
        <w:tc>
          <w:tcPr>
            <w:tcW w:w="815" w:type="dxa"/>
            <w:vAlign w:val="center"/>
          </w:tcPr>
          <w:p w:rsidR="005F59F8" w:rsidRDefault="005F59F8" w:rsidP="005F59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1b</w:t>
            </w:r>
          </w:p>
        </w:tc>
        <w:tc>
          <w:tcPr>
            <w:tcW w:w="4957" w:type="dxa"/>
            <w:gridSpan w:val="11"/>
            <w:vAlign w:val="center"/>
          </w:tcPr>
          <w:p w:rsidR="005F59F8" w:rsidRPr="00557ECC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7"/>
            </w:r>
          </w:p>
        </w:tc>
        <w:tc>
          <w:tcPr>
            <w:tcW w:w="1843" w:type="dxa"/>
            <w:gridSpan w:val="7"/>
            <w:vAlign w:val="center"/>
          </w:tcPr>
          <w:p w:rsidR="005F59F8" w:rsidRDefault="005F59F8" w:rsidP="005F59F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5F59F8" w:rsidRPr="00557ECC" w:rsidRDefault="005F59F8" w:rsidP="005F59F8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F59F8" w:rsidRPr="00557ECC" w:rsidTr="00F43A06">
        <w:trPr>
          <w:trHeight w:val="340"/>
        </w:trPr>
        <w:tc>
          <w:tcPr>
            <w:tcW w:w="815" w:type="dxa"/>
            <w:vAlign w:val="center"/>
          </w:tcPr>
          <w:p w:rsidR="005F59F8" w:rsidRDefault="005F59F8" w:rsidP="005F59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2b</w:t>
            </w:r>
          </w:p>
        </w:tc>
        <w:tc>
          <w:tcPr>
            <w:tcW w:w="4957" w:type="dxa"/>
            <w:gridSpan w:val="11"/>
            <w:vAlign w:val="center"/>
          </w:tcPr>
          <w:p w:rsidR="005F59F8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Obstaranie pozemkov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8"/>
            </w:r>
          </w:p>
        </w:tc>
        <w:tc>
          <w:tcPr>
            <w:tcW w:w="1843" w:type="dxa"/>
            <w:gridSpan w:val="7"/>
            <w:vAlign w:val="center"/>
          </w:tcPr>
          <w:p w:rsidR="005F59F8" w:rsidRDefault="005F59F8" w:rsidP="005F59F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5F59F8" w:rsidRPr="00557ECC" w:rsidRDefault="005F59F8" w:rsidP="005F59F8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F59F8" w:rsidRPr="00557ECC" w:rsidTr="00F43A06">
        <w:trPr>
          <w:trHeight w:val="340"/>
        </w:trPr>
        <w:tc>
          <w:tcPr>
            <w:tcW w:w="815" w:type="dxa"/>
            <w:vAlign w:val="center"/>
          </w:tcPr>
          <w:p w:rsidR="005F59F8" w:rsidRDefault="005F59F8" w:rsidP="005F59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3b</w:t>
            </w:r>
          </w:p>
        </w:tc>
        <w:tc>
          <w:tcPr>
            <w:tcW w:w="4957" w:type="dxa"/>
            <w:gridSpan w:val="11"/>
            <w:vAlign w:val="center"/>
          </w:tcPr>
          <w:p w:rsidR="005F59F8" w:rsidRPr="00557ECC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=1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+2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843" w:type="dxa"/>
            <w:gridSpan w:val="7"/>
            <w:vAlign w:val="center"/>
          </w:tcPr>
          <w:p w:rsidR="005F59F8" w:rsidRDefault="005F59F8" w:rsidP="005F59F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5F59F8" w:rsidRPr="00557ECC" w:rsidRDefault="005F59F8" w:rsidP="005F59F8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F59F8" w:rsidRPr="00557ECC" w:rsidTr="00F43A06">
        <w:trPr>
          <w:trHeight w:val="340"/>
        </w:trPr>
        <w:tc>
          <w:tcPr>
            <w:tcW w:w="815" w:type="dxa"/>
            <w:vAlign w:val="center"/>
          </w:tcPr>
          <w:p w:rsidR="005F59F8" w:rsidRDefault="005F59F8" w:rsidP="008941D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8941D0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4957" w:type="dxa"/>
            <w:gridSpan w:val="11"/>
            <w:vAlign w:val="center"/>
          </w:tcPr>
          <w:p w:rsidR="005F59F8" w:rsidRPr="00557ECC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843" w:type="dxa"/>
            <w:gridSpan w:val="7"/>
            <w:vAlign w:val="center"/>
          </w:tcPr>
          <w:p w:rsidR="005F59F8" w:rsidRDefault="005F59F8" w:rsidP="005F59F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5F59F8" w:rsidRPr="00557ECC" w:rsidRDefault="005F59F8" w:rsidP="005F59F8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F59F8" w:rsidRPr="00557ECC" w:rsidTr="00F43A06">
        <w:trPr>
          <w:trHeight w:val="340"/>
        </w:trPr>
        <w:tc>
          <w:tcPr>
            <w:tcW w:w="815" w:type="dxa"/>
            <w:vAlign w:val="center"/>
          </w:tcPr>
          <w:p w:rsidR="005F59F8" w:rsidRDefault="005F59F8" w:rsidP="008941D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8941D0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4957" w:type="dxa"/>
            <w:gridSpan w:val="11"/>
            <w:vAlign w:val="center"/>
          </w:tcPr>
          <w:p w:rsidR="005F59F8" w:rsidRPr="00557ECC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(5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=3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-4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gridSpan w:val="7"/>
            <w:vAlign w:val="center"/>
          </w:tcPr>
          <w:p w:rsidR="005F59F8" w:rsidRDefault="005F59F8" w:rsidP="005F59F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7" w:type="dxa"/>
            <w:gridSpan w:val="3"/>
            <w:vAlign w:val="center"/>
          </w:tcPr>
          <w:p w:rsidR="005F59F8" w:rsidRPr="00557ECC" w:rsidRDefault="005F59F8" w:rsidP="005F59F8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F59F8" w:rsidRPr="00557ECC" w:rsidTr="00F43A06">
        <w:trPr>
          <w:trHeight w:val="340"/>
        </w:trPr>
        <w:tc>
          <w:tcPr>
            <w:tcW w:w="815" w:type="dxa"/>
            <w:vAlign w:val="center"/>
          </w:tcPr>
          <w:p w:rsidR="005F59F8" w:rsidRDefault="005F59F8" w:rsidP="008941D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8941D0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4957" w:type="dxa"/>
            <w:gridSpan w:val="11"/>
            <w:vAlign w:val="center"/>
          </w:tcPr>
          <w:p w:rsidR="005F59F8" w:rsidRPr="00557ECC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bodoch 1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 a</w:t>
            </w:r>
            <w:r w:rsidR="008941D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2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3" w:type="dxa"/>
            <w:gridSpan w:val="7"/>
            <w:vAlign w:val="center"/>
          </w:tcPr>
          <w:p w:rsidR="005F59F8" w:rsidRDefault="00DB3543" w:rsidP="005F59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7" w:type="dxa"/>
            <w:gridSpan w:val="3"/>
            <w:vAlign w:val="center"/>
          </w:tcPr>
          <w:p w:rsidR="005F59F8" w:rsidRPr="00557ECC" w:rsidRDefault="005F59F8" w:rsidP="005F59F8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F59F8" w:rsidRPr="00557ECC" w:rsidTr="00F43A06">
        <w:trPr>
          <w:trHeight w:val="340"/>
        </w:trPr>
        <w:tc>
          <w:tcPr>
            <w:tcW w:w="815" w:type="dxa"/>
            <w:vAlign w:val="center"/>
          </w:tcPr>
          <w:p w:rsidR="005F59F8" w:rsidRDefault="005F59F8" w:rsidP="008941D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8941D0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4957" w:type="dxa"/>
            <w:gridSpan w:val="11"/>
            <w:vAlign w:val="center"/>
          </w:tcPr>
          <w:p w:rsidR="005F59F8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(7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=3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+6</w:t>
            </w:r>
            <w:r w:rsidR="008941D0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3" w:type="dxa"/>
            <w:gridSpan w:val="7"/>
            <w:vAlign w:val="center"/>
          </w:tcPr>
          <w:p w:rsidR="005F59F8" w:rsidRDefault="00DB3543" w:rsidP="005F59F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07" w:type="dxa"/>
            <w:gridSpan w:val="3"/>
            <w:vAlign w:val="center"/>
          </w:tcPr>
          <w:p w:rsidR="005F59F8" w:rsidRPr="00557ECC" w:rsidRDefault="005F59F8" w:rsidP="005F59F8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F59F8" w:rsidRPr="00557ECC" w:rsidTr="00943281">
        <w:trPr>
          <w:trHeight w:val="397"/>
        </w:trPr>
        <w:tc>
          <w:tcPr>
            <w:tcW w:w="4219" w:type="dxa"/>
            <w:gridSpan w:val="9"/>
            <w:vMerge w:val="restart"/>
            <w:vAlign w:val="center"/>
          </w:tcPr>
          <w:p w:rsidR="005F59F8" w:rsidRDefault="005F59F8" w:rsidP="005F59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Uplatnenie zvýšenia základnej miery podpory</w:t>
            </w:r>
            <w:r w:rsidR="002156FF">
              <w:rPr>
                <w:rStyle w:val="Odkaznavysvetlivku"/>
                <w:rFonts w:ascii="Arial" w:hAnsi="Arial" w:cs="Arial"/>
                <w:sz w:val="20"/>
              </w:rPr>
              <w:endnoteReference w:id="9"/>
            </w:r>
          </w:p>
        </w:tc>
        <w:tc>
          <w:tcPr>
            <w:tcW w:w="433" w:type="dxa"/>
            <w:vAlign w:val="center"/>
          </w:tcPr>
          <w:p w:rsidR="005F59F8" w:rsidRDefault="00E67887" w:rsidP="005F59F8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2602013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5F59F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670" w:type="dxa"/>
            <w:gridSpan w:val="12"/>
            <w:vAlign w:val="center"/>
          </w:tcPr>
          <w:p w:rsidR="005F59F8" w:rsidRDefault="005F59F8" w:rsidP="005F59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 20</w:t>
            </w:r>
            <w:r w:rsidRPr="007C3AB5">
              <w:rPr>
                <w:rFonts w:ascii="Arial" w:hAnsi="Arial" w:cs="Arial"/>
                <w:sz w:val="20"/>
              </w:rPr>
              <w:t xml:space="preserve">% v prípade ekologického </w:t>
            </w:r>
            <w:r>
              <w:rPr>
                <w:rFonts w:ascii="Arial" w:hAnsi="Arial" w:cs="Arial"/>
                <w:sz w:val="20"/>
              </w:rPr>
              <w:t>p</w:t>
            </w:r>
            <w:r w:rsidRPr="007C3AB5">
              <w:rPr>
                <w:rFonts w:ascii="Arial" w:hAnsi="Arial" w:cs="Arial"/>
                <w:sz w:val="20"/>
              </w:rPr>
              <w:t>oľnohospodárstva</w:t>
            </w:r>
          </w:p>
        </w:tc>
      </w:tr>
      <w:tr w:rsidR="005F59F8" w:rsidRPr="00557ECC" w:rsidTr="00943281">
        <w:trPr>
          <w:trHeight w:val="397"/>
        </w:trPr>
        <w:tc>
          <w:tcPr>
            <w:tcW w:w="4219" w:type="dxa"/>
            <w:gridSpan w:val="9"/>
            <w:vMerge/>
            <w:vAlign w:val="center"/>
          </w:tcPr>
          <w:p w:rsidR="005F59F8" w:rsidRDefault="005F59F8" w:rsidP="005F59F8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09723999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433" w:type="dxa"/>
                <w:vAlign w:val="center"/>
              </w:tcPr>
              <w:p w:rsidR="005F59F8" w:rsidRDefault="005F59F8" w:rsidP="005F59F8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12"/>
            <w:vAlign w:val="center"/>
          </w:tcPr>
          <w:p w:rsidR="005F59F8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 w:rsidRPr="00B360F3">
              <w:rPr>
                <w:rFonts w:ascii="Arial" w:hAnsi="Arial" w:cs="Arial"/>
                <w:sz w:val="20"/>
              </w:rPr>
              <w:t>o 20 % v prípade kolektívnych (združených) investícií</w:t>
            </w:r>
          </w:p>
        </w:tc>
      </w:tr>
      <w:tr w:rsidR="005F59F8" w:rsidRPr="00557ECC" w:rsidTr="00943281">
        <w:trPr>
          <w:trHeight w:val="397"/>
        </w:trPr>
        <w:tc>
          <w:tcPr>
            <w:tcW w:w="4219" w:type="dxa"/>
            <w:gridSpan w:val="9"/>
            <w:vMerge/>
            <w:vAlign w:val="center"/>
          </w:tcPr>
          <w:p w:rsidR="005F59F8" w:rsidRDefault="005F59F8" w:rsidP="005F59F8">
            <w:pPr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72163762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433" w:type="dxa"/>
                <w:vAlign w:val="center"/>
              </w:tcPr>
              <w:p w:rsidR="005F59F8" w:rsidRDefault="005F59F8" w:rsidP="005F59F8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4670" w:type="dxa"/>
            <w:gridSpan w:val="12"/>
            <w:vAlign w:val="center"/>
          </w:tcPr>
          <w:p w:rsidR="005F59F8" w:rsidRPr="00B360F3" w:rsidRDefault="005F59F8" w:rsidP="005F59F8">
            <w:pPr>
              <w:jc w:val="both"/>
              <w:rPr>
                <w:rFonts w:ascii="Arial" w:hAnsi="Arial" w:cs="Arial"/>
                <w:sz w:val="20"/>
              </w:rPr>
            </w:pPr>
            <w:r w:rsidRPr="00F43A06">
              <w:rPr>
                <w:rFonts w:ascii="Arial" w:hAnsi="Arial" w:cs="Arial"/>
                <w:sz w:val="20"/>
              </w:rPr>
              <w:t>o 20 % v prípade integrovaných projektov s inými opatreniami</w:t>
            </w:r>
          </w:p>
        </w:tc>
      </w:tr>
      <w:tr w:rsidR="005F59F8" w:rsidRPr="00557ECC" w:rsidTr="00943281">
        <w:trPr>
          <w:trHeight w:hRule="exact" w:val="397"/>
        </w:trPr>
        <w:tc>
          <w:tcPr>
            <w:tcW w:w="4219" w:type="dxa"/>
            <w:gridSpan w:val="9"/>
            <w:vAlign w:val="center"/>
          </w:tcPr>
          <w:p w:rsidR="005F59F8" w:rsidRPr="00557ECC" w:rsidRDefault="005F59F8" w:rsidP="005F59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0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5103" w:type="dxa"/>
            <w:gridSpan w:val="13"/>
            <w:vAlign w:val="center"/>
          </w:tcPr>
          <w:p w:rsidR="005F59F8" w:rsidRPr="00557ECC" w:rsidRDefault="005F59F8" w:rsidP="005F59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1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5F59F8" w:rsidRPr="00557ECC" w:rsidTr="00F43A06">
        <w:trPr>
          <w:trHeight w:hRule="exact" w:val="397"/>
        </w:trPr>
        <w:tc>
          <w:tcPr>
            <w:tcW w:w="9322" w:type="dxa"/>
            <w:gridSpan w:val="22"/>
            <w:shd w:val="clear" w:color="auto" w:fill="C2D69B" w:themeFill="accent3" w:themeFillTint="99"/>
            <w:vAlign w:val="center"/>
          </w:tcPr>
          <w:p w:rsidR="005F59F8" w:rsidRPr="00557ECC" w:rsidRDefault="005F59F8" w:rsidP="005F59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 </w:t>
            </w:r>
            <w:r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F59F8" w:rsidRPr="00557ECC" w:rsidTr="00F43A06">
        <w:trPr>
          <w:trHeight w:hRule="exact" w:val="397"/>
        </w:trPr>
        <w:tc>
          <w:tcPr>
            <w:tcW w:w="9322" w:type="dxa"/>
            <w:gridSpan w:val="22"/>
            <w:vAlign w:val="center"/>
          </w:tcPr>
          <w:p w:rsidR="005F59F8" w:rsidRPr="00557ECC" w:rsidRDefault="005F59F8" w:rsidP="005F59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Refundácia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</w:tbl>
    <w:p w:rsidR="00D80796" w:rsidRDefault="00D80796">
      <w:pPr>
        <w:rPr>
          <w:rFonts w:ascii="Arial" w:hAnsi="Arial" w:cs="Arial"/>
          <w:sz w:val="20"/>
        </w:rPr>
      </w:pPr>
    </w:p>
    <w:p w:rsidR="00D80796" w:rsidRDefault="00D8079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380"/>
        <w:gridCol w:w="1905"/>
        <w:gridCol w:w="1792"/>
        <w:gridCol w:w="1701"/>
        <w:gridCol w:w="1985"/>
        <w:gridCol w:w="1559"/>
      </w:tblGrid>
      <w:tr w:rsidR="00E00860" w:rsidTr="00BE3249">
        <w:trPr>
          <w:trHeight w:hRule="exact" w:val="397"/>
        </w:trPr>
        <w:tc>
          <w:tcPr>
            <w:tcW w:w="9322" w:type="dxa"/>
            <w:gridSpan w:val="6"/>
            <w:shd w:val="clear" w:color="auto" w:fill="BFBFBF" w:themeFill="background1" w:themeFillShade="BF"/>
            <w:vAlign w:val="center"/>
          </w:tcPr>
          <w:p w:rsidR="00E00860" w:rsidRPr="00E00860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E00860">
              <w:rPr>
                <w:rFonts w:ascii="Arial" w:hAnsi="Arial" w:cs="Arial"/>
                <w:b/>
                <w:sz w:val="20"/>
              </w:rPr>
              <w:lastRenderedPageBreak/>
              <w:t>B. PROJEKT</w:t>
            </w:r>
          </w:p>
        </w:tc>
      </w:tr>
      <w:tr w:rsidR="00963059" w:rsidTr="00BE3249">
        <w:trPr>
          <w:trHeight w:hRule="exact"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963059" w:rsidRPr="00C737E7" w:rsidRDefault="00470E1A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  <w:r w:rsidR="00963059" w:rsidRPr="00C737E7">
              <w:rPr>
                <w:rFonts w:ascii="Arial" w:hAnsi="Arial" w:cs="Arial"/>
                <w:b/>
                <w:sz w:val="20"/>
              </w:rPr>
              <w:t>. Priradenie projektu k programovej štruktúre</w:t>
            </w:r>
          </w:p>
        </w:tc>
      </w:tr>
      <w:tr w:rsidR="00963059" w:rsidTr="00BE3249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:rsidTr="00BE3249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963059" w:rsidRPr="00F679FD" w:rsidRDefault="00675BDE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>4</w:t>
            </w:r>
          </w:p>
        </w:tc>
      </w:tr>
      <w:tr w:rsidR="00963059" w:rsidTr="00BE3249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963059" w:rsidRPr="00F679FD" w:rsidRDefault="00675BDE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>Investície do hmotného majetku</w:t>
            </w:r>
          </w:p>
        </w:tc>
      </w:tr>
      <w:tr w:rsidR="00963059" w:rsidTr="00BE3249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Podopatrenie</w:t>
            </w:r>
            <w:proofErr w:type="spellEnd"/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963059" w:rsidRPr="00963059" w:rsidRDefault="00675BDE" w:rsidP="00675BDE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>4.1 – Podpora na investície do poľnohospodárskych podnikov</w:t>
            </w:r>
          </w:p>
        </w:tc>
      </w:tr>
      <w:tr w:rsidR="00343696" w:rsidTr="00BE3249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343696" w:rsidRDefault="00343696" w:rsidP="00C01CC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Fokusová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oblasť</w:t>
            </w:r>
            <w:r w:rsidR="00D25772">
              <w:rPr>
                <w:rFonts w:ascii="Arial" w:hAnsi="Arial" w:cs="Arial"/>
                <w:sz w:val="20"/>
              </w:rPr>
              <w:t xml:space="preserve"> - </w:t>
            </w:r>
            <w:r w:rsidR="00FE0364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7037" w:type="dxa"/>
            <w:gridSpan w:val="4"/>
            <w:shd w:val="clear" w:color="auto" w:fill="auto"/>
            <w:vAlign w:val="center"/>
          </w:tcPr>
          <w:p w:rsidR="007F2906" w:rsidRPr="00E669BD" w:rsidRDefault="00C01CCF" w:rsidP="009E0A7B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 xml:space="preserve">2A – </w:t>
            </w: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>zlepšenie hospodárskeho výkonu všetkých poľnohospodárskych podnikov a uľahčenie reštrukturalizácie a modernizácie poľnohospodárskych podnikov, najmä na účely zvýšenia ich účasti na trhu, zamerania na trh a poľnohospodárskej diverzifikácie</w:t>
            </w:r>
          </w:p>
        </w:tc>
      </w:tr>
      <w:tr w:rsidR="00D25772" w:rsidRPr="00323C94" w:rsidTr="00BE3249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D25772" w:rsidRPr="00323C94" w:rsidRDefault="00D25772" w:rsidP="003A2DE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3C94">
              <w:rPr>
                <w:rFonts w:ascii="Arial" w:hAnsi="Arial" w:cs="Arial"/>
                <w:sz w:val="20"/>
                <w:szCs w:val="20"/>
              </w:rPr>
              <w:t>Fokusová</w:t>
            </w:r>
            <w:proofErr w:type="spellEnd"/>
            <w:r w:rsidRPr="00323C94">
              <w:rPr>
                <w:rFonts w:ascii="Arial" w:hAnsi="Arial" w:cs="Arial"/>
                <w:sz w:val="20"/>
                <w:szCs w:val="20"/>
              </w:rPr>
              <w:t xml:space="preserve"> oblasť - sekundárna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49911090"/>
            <w:placeholder>
              <w:docPart w:val="2F3E190373234E80A6F5093F8C79FFE8"/>
            </w:placeholder>
            <w:showingPlcHdr/>
            <w:comboBox>
              <w:listItem w:value="Vyberte položku."/>
              <w:listItem w:displayText="2B - uľahčenie vstupu poľnohospodárov s primeranými zručnosťami do odvetvia poľnohospodárstva, a najmä generačnej výmeny" w:value="2B - uľahčenie vstupu poľnohospodárov s primeranými zručnosťami do odvetvia poľnohospodárstva, a najmä generačnej výmeny"/>
              <w:listItem w:displayText="3A - Zvýšenie konkurencieschopnosti prvovýrobcov prostredníctvom ich lepšej integrácie do poľnohospodársko-potravinového reťazca pomocou systémov kvality, pridávania hodnoty poľnohospodárskym produktom, propagácie na miestnych trhoch" w:value="3A - Zvýšenie konkurencieschopnosti prvovýrobcov prostredníctvom ich lepšej integrácie do poľnohospodársko-potravinového reťazca pomocou systémov kvality, pridávania hodnoty poľnohospodárskym produktom, propagácie na miestnych trhoch"/>
              <w:listItem w:displayText="6A - Uľahčenie diverzifikácie, zakladania a rozvoja malých podnikov ako aj vytvárania pracovných miest" w:value="6A - Uľahčenie diverzifikácie, zakladania a rozvoja malých podnikov ako aj vytvárania pracovných miest"/>
            </w:comboBox>
          </w:sdtPr>
          <w:sdtEndPr/>
          <w:sdtContent>
            <w:tc>
              <w:tcPr>
                <w:tcW w:w="7037" w:type="dxa"/>
                <w:gridSpan w:val="4"/>
                <w:shd w:val="clear" w:color="auto" w:fill="auto"/>
                <w:vAlign w:val="center"/>
              </w:tcPr>
              <w:p w:rsidR="00D25772" w:rsidRPr="00E669BD" w:rsidRDefault="00353313" w:rsidP="009E0A7B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6404A8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FB38B4" w:rsidTr="00BE3249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FB38B4" w:rsidRPr="00C737E7" w:rsidRDefault="00470E1A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  <w:r w:rsidR="00FB38B4" w:rsidRPr="00C737E7">
              <w:rPr>
                <w:rFonts w:ascii="Arial" w:hAnsi="Arial" w:cs="Arial"/>
                <w:b/>
                <w:sz w:val="20"/>
              </w:rPr>
              <w:t>. Časový predpoklad realizácie projektu</w:t>
            </w:r>
          </w:p>
        </w:tc>
      </w:tr>
      <w:tr w:rsidR="00CC01E7" w:rsidTr="00BE3249">
        <w:trPr>
          <w:trHeight w:val="397"/>
        </w:trPr>
        <w:tc>
          <w:tcPr>
            <w:tcW w:w="5778" w:type="dxa"/>
            <w:gridSpan w:val="4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placeholder>
              <w:docPart w:val="97CCE0343A484A048D81F324194202A4"/>
            </w:placeholder>
            <w:showingPlcHdr/>
            <w:date w:fullDate="2015-04-09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shd w:val="clear" w:color="auto" w:fill="auto"/>
                <w:vAlign w:val="center"/>
              </w:tcPr>
              <w:p w:rsidR="00CC01E7" w:rsidRDefault="005C4DCA" w:rsidP="005C4DCA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Textzstupnhosymbolu"/>
                  </w:rPr>
                  <w:t>Kliknutím zadáte dátum.</w:t>
                </w:r>
              </w:p>
            </w:tc>
          </w:sdtContent>
        </w:sdt>
      </w:tr>
      <w:tr w:rsidR="00CC01E7" w:rsidTr="00BE3249">
        <w:trPr>
          <w:trHeight w:val="397"/>
        </w:trPr>
        <w:tc>
          <w:tcPr>
            <w:tcW w:w="5778" w:type="dxa"/>
            <w:gridSpan w:val="4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placeholder>
              <w:docPart w:val="7FF571F61855421999F26BF4BB2384FC"/>
            </w:placeholder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2"/>
                <w:shd w:val="clear" w:color="auto" w:fill="auto"/>
                <w:vAlign w:val="center"/>
              </w:tcPr>
              <w:p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Textzstupnhosymbolu"/>
                  </w:rPr>
                  <w:t>Kliknutím zadáte dátum.</w:t>
                </w:r>
              </w:p>
            </w:tc>
          </w:sdtContent>
        </w:sdt>
      </w:tr>
      <w:tr w:rsidR="00CC01E7" w:rsidTr="00BE3249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CC01E7" w:rsidRPr="00C737E7" w:rsidRDefault="00470E1A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CC01E7" w:rsidRPr="00C737E7">
              <w:rPr>
                <w:rFonts w:ascii="Arial" w:hAnsi="Arial" w:cs="Arial"/>
                <w:b/>
                <w:sz w:val="20"/>
              </w:rPr>
              <w:t>. Miesto realizácie projektu</w:t>
            </w:r>
            <w:r w:rsidR="002B76EC">
              <w:rPr>
                <w:rFonts w:ascii="Arial" w:hAnsi="Arial" w:cs="Arial"/>
                <w:b/>
                <w:sz w:val="20"/>
              </w:rPr>
              <w:t xml:space="preserve"> </w:t>
            </w:r>
            <w:r w:rsidR="009D55FF">
              <w:rPr>
                <w:rStyle w:val="Odkaznavysvetlivku"/>
                <w:rFonts w:ascii="Arial" w:hAnsi="Arial" w:cs="Arial"/>
                <w:b/>
                <w:sz w:val="20"/>
              </w:rPr>
              <w:endnoteReference w:id="12"/>
            </w:r>
          </w:p>
        </w:tc>
      </w:tr>
      <w:tr w:rsidR="00C96A87" w:rsidTr="00BE3249">
        <w:trPr>
          <w:trHeight w:val="397"/>
        </w:trPr>
        <w:tc>
          <w:tcPr>
            <w:tcW w:w="2285" w:type="dxa"/>
            <w:gridSpan w:val="2"/>
            <w:shd w:val="clear" w:color="auto" w:fill="auto"/>
            <w:vAlign w:val="center"/>
          </w:tcPr>
          <w:p w:rsidR="00C96A87" w:rsidRDefault="00C96A87" w:rsidP="00F20E7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F20E7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F20E7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(ulica)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F20E7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Katastrálne územie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1742F7" w:rsidP="00F20E7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Parcelné čísla</w:t>
            </w:r>
          </w:p>
        </w:tc>
      </w:tr>
      <w:tr w:rsidR="00C96A87" w:rsidTr="00BE3249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:rsidR="00C96A87" w:rsidRDefault="00C96A87" w:rsidP="00F20E7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</w:tr>
      <w:tr w:rsidR="00C96A87" w:rsidTr="00BE3249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:rsidR="00C96A87" w:rsidRDefault="00C96A87" w:rsidP="00F20E7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</w:tr>
      <w:tr w:rsidR="00C96A87" w:rsidTr="00BE3249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:rsidR="00C96A87" w:rsidRDefault="00C96A87" w:rsidP="00F20E7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</w:tr>
      <w:tr w:rsidR="00C96A87" w:rsidTr="00BE3249">
        <w:trPr>
          <w:trHeight w:val="397"/>
        </w:trPr>
        <w:tc>
          <w:tcPr>
            <w:tcW w:w="380" w:type="dxa"/>
            <w:shd w:val="clear" w:color="auto" w:fill="auto"/>
            <w:vAlign w:val="center"/>
          </w:tcPr>
          <w:p w:rsidR="00C96A87" w:rsidRDefault="00C96A87" w:rsidP="00F20E7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05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96A87" w:rsidRDefault="00C96A87" w:rsidP="00F20E72">
            <w:pPr>
              <w:rPr>
                <w:rFonts w:ascii="Arial" w:hAnsi="Arial" w:cs="Arial"/>
                <w:sz w:val="20"/>
              </w:rPr>
            </w:pPr>
          </w:p>
        </w:tc>
      </w:tr>
      <w:tr w:rsidR="00C737E7" w:rsidTr="00BE3249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C737E7" w:rsidRPr="00C737E7" w:rsidRDefault="00470E1A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  <w:r w:rsidR="00C737E7" w:rsidRPr="00C737E7">
              <w:rPr>
                <w:rFonts w:ascii="Arial" w:hAnsi="Arial" w:cs="Arial"/>
                <w:b/>
                <w:sz w:val="20"/>
              </w:rPr>
              <w:t>. Ciele projektu</w:t>
            </w:r>
            <w:r w:rsidR="00CC5F30">
              <w:rPr>
                <w:rFonts w:ascii="Arial" w:hAnsi="Arial" w:cs="Arial"/>
                <w:b/>
                <w:sz w:val="20"/>
              </w:rPr>
              <w:t xml:space="preserve"> </w:t>
            </w:r>
            <w:r w:rsidR="00CC5F30">
              <w:rPr>
                <w:rStyle w:val="Odkaznavysvetlivku"/>
                <w:rFonts w:ascii="Arial" w:hAnsi="Arial" w:cs="Arial"/>
                <w:b/>
                <w:sz w:val="20"/>
              </w:rPr>
              <w:endnoteReference w:id="13"/>
            </w:r>
          </w:p>
        </w:tc>
      </w:tr>
      <w:tr w:rsidR="00C737E7" w:rsidTr="00BE3249">
        <w:trPr>
          <w:trHeight w:val="397"/>
        </w:trPr>
        <w:tc>
          <w:tcPr>
            <w:tcW w:w="9322" w:type="dxa"/>
            <w:gridSpan w:val="6"/>
            <w:shd w:val="clear" w:color="auto" w:fill="auto"/>
            <w:vAlign w:val="center"/>
          </w:tcPr>
          <w:p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:rsidTr="00BE3249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C737E7" w:rsidRPr="00C737E7" w:rsidRDefault="00470E1A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  <w:r w:rsidR="00C737E7" w:rsidRPr="00C737E7">
              <w:rPr>
                <w:rFonts w:ascii="Arial" w:hAnsi="Arial" w:cs="Arial"/>
                <w:b/>
                <w:sz w:val="20"/>
              </w:rPr>
              <w:t>. Predmet projektu</w:t>
            </w:r>
          </w:p>
        </w:tc>
      </w:tr>
      <w:tr w:rsidR="00E91411" w:rsidTr="00BE3249">
        <w:trPr>
          <w:trHeight w:val="397"/>
        </w:trPr>
        <w:tc>
          <w:tcPr>
            <w:tcW w:w="9322" w:type="dxa"/>
            <w:gridSpan w:val="6"/>
            <w:shd w:val="clear" w:color="auto" w:fill="auto"/>
            <w:vAlign w:val="center"/>
          </w:tcPr>
          <w:p w:rsidR="00E91411" w:rsidRDefault="00E91411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1411" w:rsidTr="00BE3249">
        <w:trPr>
          <w:trHeight w:val="397"/>
        </w:trPr>
        <w:tc>
          <w:tcPr>
            <w:tcW w:w="9322" w:type="dxa"/>
            <w:gridSpan w:val="6"/>
            <w:shd w:val="clear" w:color="auto" w:fill="C2D69B" w:themeFill="accent3" w:themeFillTint="99"/>
            <w:vAlign w:val="center"/>
          </w:tcPr>
          <w:p w:rsidR="00E91411" w:rsidRDefault="00470E1A" w:rsidP="000C24A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  <w:r w:rsidR="00E91411">
              <w:rPr>
                <w:rFonts w:ascii="Arial" w:hAnsi="Arial" w:cs="Arial"/>
                <w:b/>
                <w:sz w:val="20"/>
              </w:rPr>
              <w:t>. Údaje o</w:t>
            </w:r>
            <w:r w:rsidR="000C24AD">
              <w:rPr>
                <w:rFonts w:ascii="Arial" w:hAnsi="Arial" w:cs="Arial"/>
                <w:b/>
                <w:sz w:val="20"/>
              </w:rPr>
              <w:t> </w:t>
            </w:r>
            <w:r w:rsidR="00E91411">
              <w:rPr>
                <w:rFonts w:ascii="Arial" w:hAnsi="Arial" w:cs="Arial"/>
                <w:b/>
                <w:sz w:val="20"/>
              </w:rPr>
              <w:t>projekte</w:t>
            </w:r>
            <w:r w:rsidR="000C24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233"/>
        <w:gridCol w:w="2239"/>
        <w:gridCol w:w="1242"/>
        <w:gridCol w:w="993"/>
        <w:gridCol w:w="425"/>
        <w:gridCol w:w="281"/>
        <w:gridCol w:w="1277"/>
        <w:gridCol w:w="506"/>
        <w:gridCol w:w="1199"/>
      </w:tblGrid>
      <w:tr w:rsidR="00674554" w:rsidTr="00BE3249">
        <w:trPr>
          <w:trHeight w:val="397"/>
        </w:trPr>
        <w:tc>
          <w:tcPr>
            <w:tcW w:w="6059" w:type="dxa"/>
            <w:gridSpan w:val="6"/>
            <w:shd w:val="clear" w:color="auto" w:fill="auto"/>
            <w:vAlign w:val="center"/>
          </w:tcPr>
          <w:p w:rsidR="00674554" w:rsidRPr="00B71565" w:rsidRDefault="00177C04" w:rsidP="0024756A">
            <w:pPr>
              <w:rPr>
                <w:rFonts w:ascii="Arial" w:hAnsi="Arial" w:cs="Arial"/>
                <w:b/>
                <w:sz w:val="20"/>
              </w:rPr>
            </w:pPr>
            <w:r w:rsidRPr="003848B6">
              <w:rPr>
                <w:rFonts w:ascii="Arial" w:hAnsi="Arial" w:cs="Arial"/>
                <w:snapToGrid w:val="0"/>
                <w:sz w:val="20"/>
              </w:rPr>
              <w:t>Zaraďte sídlo vášho podniku podľa typu oblasti ANC (LFA)</w:t>
            </w:r>
            <w:r>
              <w:rPr>
                <w:rStyle w:val="Odkaznavysvetlivku"/>
                <w:rFonts w:ascii="Arial" w:hAnsi="Arial" w:cs="Arial"/>
                <w:snapToGrid w:val="0"/>
                <w:sz w:val="20"/>
              </w:rPr>
              <w:endnoteReference w:id="14"/>
            </w:r>
          </w:p>
        </w:tc>
        <w:sdt>
          <w:sdtPr>
            <w:rPr>
              <w:rFonts w:ascii="Arial" w:hAnsi="Arial" w:cs="Arial"/>
              <w:sz w:val="20"/>
            </w:rPr>
            <w:id w:val="871419049"/>
            <w:placeholder>
              <w:docPart w:val="FF779D626C23459298D856B82575F2C7"/>
            </w:placeholder>
            <w:showingPlcHdr/>
            <w:comboBox>
              <w:listItem w:value="Vyberte položku."/>
              <w:listItem w:displayText="horské" w:value="horské"/>
              <w:listItem w:displayText="s prírodnými obmedzeniami" w:value="s prírodnými obmedzeniami"/>
              <w:listItem w:displayText="so špecifickými obmedzeniami" w:value="so špecifickými obmedzeniami"/>
              <w:listItem w:displayText="bez znevýhodnenia" w:value="bez znevýhodnenia"/>
            </w:comboBox>
          </w:sdtPr>
          <w:sdtEndPr/>
          <w:sdtContent>
            <w:tc>
              <w:tcPr>
                <w:tcW w:w="3263" w:type="dxa"/>
                <w:gridSpan w:val="4"/>
                <w:shd w:val="clear" w:color="auto" w:fill="auto"/>
                <w:vAlign w:val="center"/>
              </w:tcPr>
              <w:p w:rsidR="00674554" w:rsidRPr="006A00A6" w:rsidRDefault="0024756A" w:rsidP="00F20E72">
                <w:pPr>
                  <w:rPr>
                    <w:rFonts w:ascii="Arial" w:hAnsi="Arial" w:cs="Arial"/>
                    <w:sz w:val="20"/>
                  </w:rPr>
                </w:pPr>
                <w:r w:rsidRPr="00476D32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AA3CA8" w:rsidTr="00BE3249">
        <w:trPr>
          <w:trHeight w:val="397"/>
        </w:trPr>
        <w:tc>
          <w:tcPr>
            <w:tcW w:w="9322" w:type="dxa"/>
            <w:gridSpan w:val="10"/>
            <w:shd w:val="clear" w:color="auto" w:fill="auto"/>
            <w:vAlign w:val="center"/>
          </w:tcPr>
          <w:p w:rsidR="00AA3CA8" w:rsidRPr="000C24AD" w:rsidRDefault="00AA3CA8" w:rsidP="00AA3CA8">
            <w:pPr>
              <w:rPr>
                <w:rFonts w:ascii="MS Gothic" w:eastAsia="MS Gothic" w:hAnsi="MS Gothic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Plánované aktivity realizované týmto projektom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5"/>
            </w:r>
          </w:p>
        </w:tc>
      </w:tr>
      <w:tr w:rsidR="00AB271F" w:rsidTr="00BE3249">
        <w:trPr>
          <w:trHeight w:val="397"/>
        </w:trPr>
        <w:tc>
          <w:tcPr>
            <w:tcW w:w="8123" w:type="dxa"/>
            <w:gridSpan w:val="9"/>
            <w:shd w:val="clear" w:color="auto" w:fill="auto"/>
            <w:vAlign w:val="center"/>
          </w:tcPr>
          <w:p w:rsidR="00AB271F" w:rsidRPr="00AA3CA8" w:rsidRDefault="00AB271F" w:rsidP="00C01CCF">
            <w:pPr>
              <w:jc w:val="both"/>
              <w:rPr>
                <w:rFonts w:ascii="Arial" w:hAnsi="Arial" w:cs="Arial"/>
                <w:sz w:val="20"/>
              </w:rPr>
            </w:pP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>Špeci</w:t>
            </w:r>
            <w:r w:rsidR="00C01CCF">
              <w:rPr>
                <w:rFonts w:ascii="Arial" w:eastAsia="TimesNewRomanPSMT" w:hAnsi="Arial" w:cs="Arial"/>
                <w:sz w:val="20"/>
                <w:szCs w:val="24"/>
              </w:rPr>
              <w:t>álna</w:t>
            </w: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 xml:space="preserve"> rastlinná výroba</w:t>
            </w:r>
          </w:p>
        </w:tc>
        <w:sdt>
          <w:sdtPr>
            <w:rPr>
              <w:rFonts w:ascii="Arial" w:hAnsi="Arial" w:cs="Arial"/>
              <w:sz w:val="20"/>
            </w:rPr>
            <w:id w:val="1677151390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AB271F" w:rsidTr="00BE3249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31430556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7"/>
            <w:shd w:val="clear" w:color="auto" w:fill="auto"/>
            <w:vAlign w:val="center"/>
          </w:tcPr>
          <w:p w:rsidR="00AB271F" w:rsidRPr="00AA3CA8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 w:rsidRPr="00AA3CA8">
              <w:rPr>
                <w:rFonts w:ascii="Arial" w:hAnsi="Arial" w:cs="Arial"/>
                <w:sz w:val="20"/>
              </w:rPr>
              <w:t>Investície do výstavby, rekonštrukcie a modernizácie objektov špeciálnej rastlinnej výroby vrátane prípravy staveniska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AB271F" w:rsidRPr="00AA3CA8" w:rsidRDefault="00AB271F" w:rsidP="006D4A3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271F" w:rsidTr="00BE3249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716734777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7"/>
            <w:shd w:val="clear" w:color="auto" w:fill="auto"/>
            <w:vAlign w:val="center"/>
          </w:tcPr>
          <w:p w:rsidR="00AB271F" w:rsidRPr="00AA3CA8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 w:rsidRPr="00AA3CA8">
              <w:rPr>
                <w:rFonts w:ascii="Arial" w:hAnsi="Arial" w:cs="Arial"/>
                <w:sz w:val="20"/>
              </w:rPr>
              <w:t>Investície do obstarania technického a technologického vybavenia špeciálnej rastlinnej výroby vrátane  strojov a náradia slúžiacich na pestovanie, aplikáciu prípravkov na ochranu rastlín,  priemyselných a hospodárskych hnojív, zber a pozberovú úpravu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AB271F" w:rsidRPr="00AA3CA8" w:rsidRDefault="00AB271F" w:rsidP="006D4A3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271F" w:rsidTr="00BE3249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781559072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7"/>
            <w:shd w:val="clear" w:color="auto" w:fill="auto"/>
            <w:vAlign w:val="center"/>
          </w:tcPr>
          <w:p w:rsidR="00AB271F" w:rsidRPr="00AA3CA8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AA3CA8">
              <w:rPr>
                <w:rFonts w:ascii="Arial" w:hAnsi="Arial" w:cs="Arial"/>
                <w:sz w:val="20"/>
              </w:rPr>
              <w:t>nvestície do objektov na využívanie geotermálnej energie na vykurovanie skleníkov a fóliovníkov a na vlastnú spotrebu v podniku  vrátane súvisiacich investičných činnosti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AB271F" w:rsidRPr="00AA3CA8" w:rsidRDefault="00AB271F" w:rsidP="006D4A3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271F" w:rsidTr="00BE3249">
        <w:trPr>
          <w:trHeight w:val="397"/>
        </w:trPr>
        <w:tc>
          <w:tcPr>
            <w:tcW w:w="8123" w:type="dxa"/>
            <w:gridSpan w:val="9"/>
            <w:shd w:val="clear" w:color="auto" w:fill="auto"/>
            <w:vAlign w:val="center"/>
          </w:tcPr>
          <w:p w:rsidR="00AB271F" w:rsidRPr="00AA3CA8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 w:rsidRPr="00DD22B4">
              <w:rPr>
                <w:rFonts w:ascii="Arial" w:eastAsia="TimesNewRomanPSMT" w:hAnsi="Arial" w:cs="Arial"/>
                <w:sz w:val="20"/>
                <w:szCs w:val="24"/>
              </w:rPr>
              <w:t>Živočíšna výroba</w:t>
            </w:r>
          </w:p>
        </w:tc>
        <w:sdt>
          <w:sdtPr>
            <w:rPr>
              <w:rFonts w:ascii="Arial" w:hAnsi="Arial" w:cs="Arial"/>
              <w:sz w:val="20"/>
            </w:rPr>
            <w:id w:val="-109447103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AB271F" w:rsidTr="00BE3249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78516346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7"/>
            <w:shd w:val="clear" w:color="auto" w:fill="auto"/>
            <w:vAlign w:val="center"/>
          </w:tcPr>
          <w:p w:rsidR="00AB271F" w:rsidRPr="00AA3CA8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 w:rsidRPr="00F94970">
              <w:rPr>
                <w:rFonts w:ascii="Arial" w:hAnsi="Arial" w:cs="Arial"/>
                <w:sz w:val="20"/>
              </w:rPr>
              <w:t>Investície do výstavby, rekonštrukcie a modernizácie objektov živočíšnej výroby vrátane prípravy staveniska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AB271F" w:rsidRPr="00AA3CA8" w:rsidRDefault="00AB271F" w:rsidP="006D4A3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271F" w:rsidTr="00BE3249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674576278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7"/>
            <w:shd w:val="clear" w:color="auto" w:fill="auto"/>
            <w:vAlign w:val="center"/>
          </w:tcPr>
          <w:p w:rsidR="00AB271F" w:rsidRPr="00AA3CA8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 w:rsidRPr="00F94970">
              <w:rPr>
                <w:rFonts w:ascii="Arial" w:hAnsi="Arial" w:cs="Arial"/>
                <w:sz w:val="20"/>
              </w:rPr>
              <w:t>Investície do obstarania technického a technologického vybavenia živočíšnej výroby vrátane  strojov a náradia slúžiacich aj na zber objemových krmív, uskladnenie a manipuláciu s krmivami a stelivami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AB271F" w:rsidRPr="00AA3CA8" w:rsidRDefault="00AB271F" w:rsidP="006D4A3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271F" w:rsidTr="00BE3249">
        <w:trPr>
          <w:trHeight w:val="397"/>
        </w:trPr>
        <w:tc>
          <w:tcPr>
            <w:tcW w:w="8123" w:type="dxa"/>
            <w:gridSpan w:val="9"/>
            <w:shd w:val="clear" w:color="auto" w:fill="auto"/>
            <w:vAlign w:val="center"/>
          </w:tcPr>
          <w:p w:rsidR="00AB271F" w:rsidRPr="00AA3CA8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 w:rsidRPr="001E4479">
              <w:rPr>
                <w:rFonts w:ascii="Arial" w:eastAsia="TimesNewRomanPSMT" w:hAnsi="Arial" w:cs="Arial"/>
                <w:sz w:val="20"/>
                <w:szCs w:val="24"/>
              </w:rPr>
              <w:t>Skladovacie kapacity a pozberová úprava a oblasť odbytu</w:t>
            </w:r>
          </w:p>
        </w:tc>
        <w:sdt>
          <w:sdtPr>
            <w:rPr>
              <w:rFonts w:ascii="Arial" w:hAnsi="Arial" w:cs="Arial"/>
              <w:sz w:val="20"/>
            </w:rPr>
            <w:id w:val="140110585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AB271F" w:rsidTr="00BE3249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318689088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7"/>
            <w:shd w:val="clear" w:color="auto" w:fill="auto"/>
            <w:vAlign w:val="center"/>
          </w:tcPr>
          <w:p w:rsidR="00AB271F" w:rsidRPr="00AA3CA8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 w:rsidRPr="007F2602">
              <w:rPr>
                <w:rFonts w:ascii="Arial" w:hAnsi="Arial" w:cs="Arial"/>
                <w:sz w:val="20"/>
              </w:rPr>
              <w:t>Investície do výstavby, rekonštrukcie a modernizácie objektov a do jeho vnútorného vybavenia: na priamy predaj výhradne vlastných výrobkov v rámci areálu daného podniku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AB271F" w:rsidRPr="00AA3CA8" w:rsidRDefault="00AB271F" w:rsidP="006D4A3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B271F" w:rsidTr="00BE3249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208775086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AB271F" w:rsidRPr="00AA3CA8" w:rsidRDefault="00AB271F" w:rsidP="006D4A3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7"/>
            <w:shd w:val="clear" w:color="auto" w:fill="auto"/>
            <w:vAlign w:val="center"/>
          </w:tcPr>
          <w:p w:rsidR="00AB271F" w:rsidRPr="007F2602" w:rsidRDefault="00AB271F" w:rsidP="009E0A7B">
            <w:pPr>
              <w:jc w:val="both"/>
              <w:rPr>
                <w:rFonts w:ascii="Arial" w:hAnsi="Arial" w:cs="Arial"/>
                <w:sz w:val="20"/>
              </w:rPr>
            </w:pPr>
            <w:r w:rsidRPr="007F2602">
              <w:rPr>
                <w:rFonts w:ascii="Arial" w:hAnsi="Arial" w:cs="Arial"/>
                <w:sz w:val="20"/>
              </w:rPr>
              <w:t xml:space="preserve">Investície do výstavby, rekonštrukcie a modernizácie skladovacích kapacít a  pozberovej úpravy vrátane sušiarní s energetickým využitím biomasy na výrobu tepla s max. tepelným výkonom do 2 </w:t>
            </w:r>
            <w:proofErr w:type="spellStart"/>
            <w:r w:rsidRPr="007F2602">
              <w:rPr>
                <w:rFonts w:ascii="Arial" w:hAnsi="Arial" w:cs="Arial"/>
                <w:sz w:val="20"/>
              </w:rPr>
              <w:t>MWt</w:t>
            </w:r>
            <w:proofErr w:type="spellEnd"/>
            <w:r w:rsidRPr="007F260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AB271F" w:rsidRPr="00AA3CA8" w:rsidRDefault="00AB271F" w:rsidP="006D4A3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08D2" w:rsidTr="00BE3249">
        <w:trPr>
          <w:trHeight w:val="397"/>
        </w:trPr>
        <w:tc>
          <w:tcPr>
            <w:tcW w:w="6340" w:type="dxa"/>
            <w:gridSpan w:val="7"/>
            <w:shd w:val="clear" w:color="auto" w:fill="auto"/>
            <w:vAlign w:val="center"/>
          </w:tcPr>
          <w:p w:rsidR="008608D2" w:rsidRPr="000C24AD" w:rsidRDefault="008608D2" w:rsidP="00AA3CA8">
            <w:pPr>
              <w:jc w:val="both"/>
              <w:rPr>
                <w:rFonts w:ascii="Arial" w:hAnsi="Arial" w:cs="Arial"/>
                <w:sz w:val="20"/>
              </w:rPr>
            </w:pPr>
            <w:r w:rsidRPr="008608D2">
              <w:rPr>
                <w:rFonts w:ascii="Arial" w:hAnsi="Arial" w:cs="Arial"/>
                <w:sz w:val="20"/>
              </w:rPr>
              <w:t xml:space="preserve">Priemerný evidenčný počet zamestnancov vo fyzických osobách za kalendárny rok pred podaním </w:t>
            </w:r>
            <w:proofErr w:type="spellStart"/>
            <w:r w:rsidRPr="008608D2">
              <w:rPr>
                <w:rFonts w:ascii="Arial" w:hAnsi="Arial" w:cs="Arial"/>
                <w:sz w:val="20"/>
              </w:rPr>
              <w:t>ŽoNFP</w:t>
            </w:r>
            <w:proofErr w:type="spellEnd"/>
          </w:p>
        </w:tc>
        <w:tc>
          <w:tcPr>
            <w:tcW w:w="2982" w:type="dxa"/>
            <w:gridSpan w:val="3"/>
            <w:shd w:val="clear" w:color="auto" w:fill="auto"/>
            <w:vAlign w:val="center"/>
          </w:tcPr>
          <w:p w:rsidR="008608D2" w:rsidRPr="000C24AD" w:rsidRDefault="008608D2" w:rsidP="008608D2">
            <w:pPr>
              <w:jc w:val="center"/>
              <w:rPr>
                <w:rFonts w:ascii="MS Gothic" w:eastAsia="MS Gothic" w:hAnsi="MS Gothic" w:cs="Arial"/>
                <w:sz w:val="20"/>
              </w:rPr>
            </w:pPr>
          </w:p>
        </w:tc>
      </w:tr>
      <w:tr w:rsidR="004966F2" w:rsidRPr="00323C94" w:rsidTr="00BE3249">
        <w:trPr>
          <w:trHeight w:val="397"/>
        </w:trPr>
        <w:tc>
          <w:tcPr>
            <w:tcW w:w="6340" w:type="dxa"/>
            <w:gridSpan w:val="7"/>
            <w:shd w:val="clear" w:color="auto" w:fill="auto"/>
            <w:vAlign w:val="center"/>
          </w:tcPr>
          <w:p w:rsidR="004966F2" w:rsidRPr="00323C94" w:rsidRDefault="004966F2" w:rsidP="000C24AD">
            <w:pPr>
              <w:rPr>
                <w:rFonts w:ascii="Arial" w:hAnsi="Arial" w:cs="Arial"/>
                <w:sz w:val="20"/>
              </w:rPr>
            </w:pPr>
            <w:r w:rsidRPr="00323C94">
              <w:rPr>
                <w:rFonts w:ascii="Arial" w:hAnsi="Arial" w:cs="Arial"/>
                <w:sz w:val="20"/>
              </w:rPr>
              <w:t>Ste registrovaný subjekt v ekologickom poľnohospodárstve?</w:t>
            </w:r>
          </w:p>
        </w:tc>
        <w:sdt>
          <w:sdtPr>
            <w:rPr>
              <w:rFonts w:ascii="Arial" w:eastAsia="MS Gothic" w:hAnsi="Arial" w:cs="Arial"/>
              <w:sz w:val="20"/>
            </w:rPr>
            <w:id w:val="1530146907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82" w:type="dxa"/>
                <w:gridSpan w:val="3"/>
                <w:shd w:val="clear" w:color="auto" w:fill="auto"/>
                <w:vAlign w:val="center"/>
              </w:tcPr>
              <w:p w:rsidR="004966F2" w:rsidRPr="00323C94" w:rsidRDefault="00323C94" w:rsidP="004966F2">
                <w:pPr>
                  <w:rPr>
                    <w:rFonts w:ascii="Arial" w:eastAsia="MS Gothic" w:hAnsi="Arial" w:cs="Arial"/>
                    <w:sz w:val="20"/>
                  </w:rPr>
                </w:pPr>
                <w:r w:rsidRPr="00476D32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4966F2" w:rsidRPr="00323C94" w:rsidTr="00BE3249">
        <w:trPr>
          <w:trHeight w:val="397"/>
        </w:trPr>
        <w:tc>
          <w:tcPr>
            <w:tcW w:w="634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6F2" w:rsidRPr="00323C94" w:rsidRDefault="004966F2" w:rsidP="000C24AD">
            <w:pPr>
              <w:rPr>
                <w:rFonts w:ascii="Arial" w:hAnsi="Arial" w:cs="Arial"/>
                <w:sz w:val="20"/>
              </w:rPr>
            </w:pPr>
            <w:r w:rsidRPr="00323C94">
              <w:rPr>
                <w:rFonts w:ascii="Arial" w:hAnsi="Arial" w:cs="Arial"/>
                <w:sz w:val="20"/>
              </w:rPr>
              <w:t>Obhospodarujete viac ako 50% pôdy v ekologickom poľnohospodárstve?</w:t>
            </w:r>
          </w:p>
        </w:tc>
        <w:sdt>
          <w:sdtPr>
            <w:rPr>
              <w:rFonts w:ascii="Arial" w:eastAsia="MS Gothic" w:hAnsi="Arial" w:cs="Arial"/>
              <w:sz w:val="20"/>
            </w:rPr>
            <w:id w:val="1498157161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82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4966F2" w:rsidRPr="00323C94" w:rsidRDefault="00323C94" w:rsidP="004966F2">
                <w:pPr>
                  <w:rPr>
                    <w:rFonts w:ascii="Arial" w:eastAsia="MS Gothic" w:hAnsi="Arial" w:cs="Arial"/>
                    <w:sz w:val="20"/>
                  </w:rPr>
                </w:pPr>
                <w:r w:rsidRPr="00476D32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21DE" w:rsidRPr="00323C94" w:rsidTr="00BE3249">
        <w:trPr>
          <w:trHeight w:val="397"/>
        </w:trPr>
        <w:tc>
          <w:tcPr>
            <w:tcW w:w="63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21DE" w:rsidRPr="00323C94" w:rsidRDefault="001121DE" w:rsidP="000C24A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Údaje o žiadateľovi </w:t>
            </w:r>
            <w:r w:rsidRPr="000C24AD">
              <w:rPr>
                <w:rFonts w:ascii="Arial" w:hAnsi="Arial" w:cs="Arial"/>
                <w:sz w:val="20"/>
              </w:rPr>
              <w:t>(vyplnia len fyzické osoby)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21DE" w:rsidRPr="00323C94" w:rsidRDefault="001121DE" w:rsidP="004966F2">
            <w:pPr>
              <w:rPr>
                <w:rFonts w:ascii="Arial" w:eastAsia="MS Gothic" w:hAnsi="Arial" w:cs="Arial"/>
                <w:sz w:val="20"/>
              </w:rPr>
            </w:pPr>
          </w:p>
        </w:tc>
      </w:tr>
      <w:tr w:rsidR="001121DE" w:rsidTr="00BE3249">
        <w:trPr>
          <w:trHeight w:val="397"/>
        </w:trPr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1DE" w:rsidRPr="000C24AD" w:rsidRDefault="00E67887" w:rsidP="00F20E7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760940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121DE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121DE" w:rsidRPr="000C24AD">
              <w:rPr>
                <w:rFonts w:ascii="Arial" w:hAnsi="Arial" w:cs="Arial"/>
                <w:sz w:val="20"/>
              </w:rPr>
              <w:t xml:space="preserve">    Muž</w:t>
            </w:r>
          </w:p>
          <w:p w:rsidR="001121DE" w:rsidRDefault="00E67887" w:rsidP="00F20E72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317696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121DE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121DE" w:rsidRPr="000C24AD">
              <w:rPr>
                <w:rFonts w:ascii="Arial" w:hAnsi="Arial" w:cs="Arial"/>
                <w:sz w:val="20"/>
              </w:rPr>
              <w:t xml:space="preserve">  </w:t>
            </w:r>
            <w:r w:rsidR="001121DE">
              <w:rPr>
                <w:rFonts w:ascii="Arial" w:hAnsi="Arial" w:cs="Arial"/>
                <w:sz w:val="20"/>
              </w:rPr>
              <w:t xml:space="preserve"> </w:t>
            </w:r>
            <w:r w:rsidR="001121DE" w:rsidRPr="000C24AD">
              <w:rPr>
                <w:rFonts w:ascii="Arial" w:hAnsi="Arial" w:cs="Arial"/>
                <w:sz w:val="20"/>
              </w:rPr>
              <w:t xml:space="preserve"> Žena</w:t>
            </w:r>
          </w:p>
        </w:tc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1DE" w:rsidRPr="000C24AD" w:rsidRDefault="001121DE" w:rsidP="00F20E72">
            <w:pPr>
              <w:rPr>
                <w:rFonts w:ascii="Arial" w:hAnsi="Arial" w:cs="Arial"/>
                <w:sz w:val="20"/>
              </w:rPr>
            </w:pPr>
            <w:r w:rsidRPr="000C24AD">
              <w:rPr>
                <w:rFonts w:ascii="Arial" w:hAnsi="Arial" w:cs="Arial"/>
                <w:sz w:val="20"/>
              </w:rPr>
              <w:t xml:space="preserve">Vek v čase podania </w:t>
            </w:r>
            <w:proofErr w:type="spellStart"/>
            <w:r w:rsidRPr="000C24AD">
              <w:rPr>
                <w:rFonts w:ascii="Arial" w:hAnsi="Arial" w:cs="Arial"/>
                <w:sz w:val="20"/>
              </w:rPr>
              <w:t>ŽoNFP</w:t>
            </w:r>
            <w:proofErr w:type="spellEnd"/>
            <w:r w:rsidRPr="000C24A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1DE" w:rsidRPr="000C24AD" w:rsidRDefault="00E67887" w:rsidP="00F20E7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516458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121DE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121DE" w:rsidRPr="000C24AD">
              <w:rPr>
                <w:rFonts w:ascii="Arial" w:hAnsi="Arial" w:cs="Arial"/>
                <w:sz w:val="20"/>
              </w:rPr>
              <w:t xml:space="preserve">     do 40 rokov vrátane</w:t>
            </w:r>
          </w:p>
          <w:p w:rsidR="001121DE" w:rsidRPr="000C24AD" w:rsidRDefault="00E67887" w:rsidP="00F20E7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1062245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1121DE" w:rsidRPr="000C24A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121DE" w:rsidRPr="000C24AD">
              <w:rPr>
                <w:rFonts w:ascii="Arial" w:hAnsi="Arial" w:cs="Arial"/>
                <w:sz w:val="20"/>
              </w:rPr>
              <w:t xml:space="preserve">     nad 40 rokov</w:t>
            </w:r>
          </w:p>
        </w:tc>
      </w:tr>
      <w:tr w:rsidR="00C01CCF" w:rsidTr="00BE3249">
        <w:trPr>
          <w:trHeight w:val="397"/>
        </w:trPr>
        <w:tc>
          <w:tcPr>
            <w:tcW w:w="9322" w:type="dxa"/>
            <w:gridSpan w:val="10"/>
            <w:shd w:val="clear" w:color="auto" w:fill="auto"/>
            <w:vAlign w:val="center"/>
          </w:tcPr>
          <w:p w:rsidR="00C01CCF" w:rsidRDefault="00C01CCF" w:rsidP="00C01CCF">
            <w:pPr>
              <w:jc w:val="both"/>
              <w:rPr>
                <w:rFonts w:ascii="Arial" w:hAnsi="Arial" w:cs="Arial"/>
                <w:sz w:val="20"/>
              </w:rPr>
            </w:pPr>
            <w:r w:rsidRPr="00931925">
              <w:rPr>
                <w:rFonts w:ascii="Arial" w:hAnsi="Arial" w:cs="Arial"/>
                <w:sz w:val="20"/>
                <w:szCs w:val="20"/>
              </w:rPr>
              <w:t xml:space="preserve">Zaradenie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31925">
              <w:rPr>
                <w:rFonts w:ascii="Arial" w:hAnsi="Arial" w:cs="Arial"/>
                <w:sz w:val="20"/>
                <w:szCs w:val="20"/>
              </w:rPr>
              <w:t xml:space="preserve">podľa sektoru </w:t>
            </w:r>
            <w:r>
              <w:rPr>
                <w:rFonts w:ascii="Arial" w:hAnsi="Arial" w:cs="Arial"/>
                <w:sz w:val="20"/>
                <w:szCs w:val="20"/>
              </w:rPr>
              <w:t>špeciálnej</w:t>
            </w:r>
            <w:r w:rsidRPr="00931925">
              <w:rPr>
                <w:rFonts w:ascii="Arial" w:hAnsi="Arial" w:cs="Arial"/>
                <w:sz w:val="20"/>
                <w:szCs w:val="20"/>
              </w:rPr>
              <w:t xml:space="preserve"> rastlinnej výroby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6"/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710909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Ovocie</w:t>
            </w:r>
          </w:p>
        </w:tc>
        <w:tc>
          <w:tcPr>
            <w:tcW w:w="468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1200639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 Chmeľ</w:t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3985895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Zelenina</w:t>
            </w:r>
          </w:p>
        </w:tc>
        <w:tc>
          <w:tcPr>
            <w:tcW w:w="4681" w:type="dxa"/>
            <w:gridSpan w:val="6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962104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 Liečivé, koreninové a aromatické rastliny</w:t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7208840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Okopaniny</w:t>
            </w:r>
          </w:p>
        </w:tc>
        <w:tc>
          <w:tcPr>
            <w:tcW w:w="4681" w:type="dxa"/>
            <w:gridSpan w:val="6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7732101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 Strukoviny</w:t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6363171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Vinič</w:t>
            </w:r>
          </w:p>
        </w:tc>
        <w:tc>
          <w:tcPr>
            <w:tcW w:w="4681" w:type="dxa"/>
            <w:gridSpan w:val="6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3268141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 Ostatná špeci</w:t>
            </w:r>
            <w:r w:rsidR="00C01CCF">
              <w:rPr>
                <w:rFonts w:ascii="Arial" w:hAnsi="Arial" w:cs="Arial"/>
                <w:sz w:val="20"/>
              </w:rPr>
              <w:t>álna</w:t>
            </w:r>
            <w:r w:rsidR="00C01CCF" w:rsidRPr="003A3B96">
              <w:rPr>
                <w:rFonts w:ascii="Arial" w:hAnsi="Arial" w:cs="Arial"/>
                <w:sz w:val="20"/>
              </w:rPr>
              <w:t xml:space="preserve"> RV</w:t>
            </w:r>
          </w:p>
        </w:tc>
      </w:tr>
      <w:tr w:rsidR="00C01CCF" w:rsidTr="00BE3249">
        <w:trPr>
          <w:trHeight w:val="397"/>
        </w:trPr>
        <w:tc>
          <w:tcPr>
            <w:tcW w:w="9322" w:type="dxa"/>
            <w:gridSpan w:val="10"/>
            <w:shd w:val="clear" w:color="auto" w:fill="auto"/>
            <w:vAlign w:val="center"/>
          </w:tcPr>
          <w:p w:rsidR="00C01CCF" w:rsidRPr="00931925" w:rsidRDefault="00C01CCF" w:rsidP="00C01CC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1925">
              <w:rPr>
                <w:rFonts w:ascii="Arial" w:hAnsi="Arial" w:cs="Arial"/>
                <w:sz w:val="20"/>
                <w:szCs w:val="20"/>
              </w:rPr>
              <w:t xml:space="preserve">Zaradenie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31925">
              <w:rPr>
                <w:rFonts w:ascii="Arial" w:hAnsi="Arial" w:cs="Arial"/>
                <w:sz w:val="20"/>
                <w:szCs w:val="20"/>
              </w:rPr>
              <w:t>podľa sektoru</w:t>
            </w:r>
            <w:r w:rsidRPr="004966F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živočíšnej</w:t>
            </w:r>
            <w:r w:rsidRPr="004966F2">
              <w:rPr>
                <w:rFonts w:ascii="Arial" w:hAnsi="Arial" w:cs="Arial"/>
                <w:sz w:val="20"/>
              </w:rPr>
              <w:t xml:space="preserve"> výroby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7"/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2714385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</w:t>
            </w:r>
            <w:r w:rsidR="00C01CCF" w:rsidRPr="00DD22B4">
              <w:rPr>
                <w:rFonts w:ascii="Arial" w:hAnsi="Arial" w:cs="Arial"/>
                <w:sz w:val="20"/>
              </w:rPr>
              <w:t>Chov HD s trhovou produkciou mlieka</w:t>
            </w:r>
          </w:p>
        </w:tc>
        <w:tc>
          <w:tcPr>
            <w:tcW w:w="4681" w:type="dxa"/>
            <w:gridSpan w:val="6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7313543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 </w:t>
            </w:r>
            <w:r w:rsidR="00C01CCF" w:rsidRPr="00DD22B4">
              <w:rPr>
                <w:rFonts w:ascii="Arial" w:hAnsi="Arial" w:cs="Arial"/>
                <w:sz w:val="20"/>
              </w:rPr>
              <w:t>Hydina</w:t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3624934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</w:t>
            </w:r>
            <w:r w:rsidR="00C01CCF" w:rsidRPr="00DD22B4">
              <w:rPr>
                <w:rFonts w:ascii="Arial" w:hAnsi="Arial" w:cs="Arial"/>
                <w:sz w:val="20"/>
              </w:rPr>
              <w:t>Chov HD (bez trhovej produkcie mlieka)</w:t>
            </w:r>
          </w:p>
        </w:tc>
        <w:tc>
          <w:tcPr>
            <w:tcW w:w="4681" w:type="dxa"/>
            <w:gridSpan w:val="6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0700131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 </w:t>
            </w:r>
            <w:r w:rsidR="00C01CCF" w:rsidRPr="00DD22B4">
              <w:rPr>
                <w:rFonts w:ascii="Arial" w:hAnsi="Arial" w:cs="Arial"/>
                <w:sz w:val="20"/>
              </w:rPr>
              <w:t>Králiky</w:t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5398163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</w:t>
            </w:r>
            <w:r w:rsidR="00C01CCF" w:rsidRPr="00DD22B4">
              <w:rPr>
                <w:rFonts w:ascii="Arial" w:hAnsi="Arial" w:cs="Arial"/>
                <w:sz w:val="20"/>
              </w:rPr>
              <w:t>Ošípané</w:t>
            </w:r>
          </w:p>
        </w:tc>
        <w:tc>
          <w:tcPr>
            <w:tcW w:w="4681" w:type="dxa"/>
            <w:gridSpan w:val="6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4203282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 </w:t>
            </w:r>
            <w:r w:rsidR="00C01CCF" w:rsidRPr="00DD22B4">
              <w:rPr>
                <w:rFonts w:ascii="Arial" w:hAnsi="Arial" w:cs="Arial"/>
                <w:sz w:val="20"/>
              </w:rPr>
              <w:t>Kone</w:t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6065214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</w:t>
            </w:r>
            <w:r w:rsidR="00C01CCF" w:rsidRPr="00DD22B4">
              <w:rPr>
                <w:rFonts w:ascii="Arial" w:hAnsi="Arial" w:cs="Arial"/>
                <w:sz w:val="20"/>
              </w:rPr>
              <w:t>Ovce</w:t>
            </w:r>
          </w:p>
        </w:tc>
        <w:tc>
          <w:tcPr>
            <w:tcW w:w="4681" w:type="dxa"/>
            <w:gridSpan w:val="6"/>
            <w:shd w:val="clear" w:color="auto" w:fill="auto"/>
            <w:vAlign w:val="center"/>
          </w:tcPr>
          <w:p w:rsidR="00C01CCF" w:rsidRPr="003A3B96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3860052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 w:rsidRPr="003A3B96">
              <w:rPr>
                <w:rFonts w:ascii="Arial" w:hAnsi="Arial" w:cs="Arial"/>
                <w:sz w:val="20"/>
              </w:rPr>
              <w:t xml:space="preserve">     </w:t>
            </w:r>
            <w:r w:rsidR="00C01CCF" w:rsidRPr="00DD22B4">
              <w:rPr>
                <w:rFonts w:ascii="Arial" w:hAnsi="Arial" w:cs="Arial"/>
                <w:sz w:val="20"/>
              </w:rPr>
              <w:t>Včely</w:t>
            </w:r>
          </w:p>
        </w:tc>
      </w:tr>
      <w:tr w:rsidR="00C01CCF" w:rsidRPr="003A3B96" w:rsidTr="00BE3249">
        <w:trPr>
          <w:trHeight w:val="397"/>
        </w:trPr>
        <w:tc>
          <w:tcPr>
            <w:tcW w:w="464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1CCF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3193665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>
              <w:rPr>
                <w:rFonts w:ascii="Arial" w:hAnsi="Arial" w:cs="Arial"/>
                <w:sz w:val="20"/>
              </w:rPr>
              <w:t xml:space="preserve">    </w:t>
            </w:r>
            <w:r w:rsidR="00C01CCF" w:rsidRPr="00DD22B4">
              <w:rPr>
                <w:rFonts w:ascii="Arial" w:hAnsi="Arial" w:cs="Arial"/>
                <w:sz w:val="20"/>
              </w:rPr>
              <w:t>Kozy</w:t>
            </w:r>
          </w:p>
        </w:tc>
        <w:tc>
          <w:tcPr>
            <w:tcW w:w="468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1CCF" w:rsidRDefault="00E67887" w:rsidP="00D130E8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415919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01CC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C01CCF">
              <w:rPr>
                <w:rFonts w:ascii="Arial" w:hAnsi="Arial" w:cs="Arial"/>
              </w:rPr>
              <w:t xml:space="preserve">    </w:t>
            </w:r>
            <w:r w:rsidR="00C01CCF" w:rsidRPr="00DD22B4">
              <w:rPr>
                <w:rFonts w:ascii="Arial" w:hAnsi="Arial" w:cs="Arial"/>
                <w:sz w:val="20"/>
              </w:rPr>
              <w:t>Ostatná ŽV</w:t>
            </w:r>
          </w:p>
        </w:tc>
      </w:tr>
      <w:tr w:rsidR="00A4160A" w:rsidTr="00BE3249">
        <w:trPr>
          <w:trHeight w:val="397"/>
        </w:trPr>
        <w:tc>
          <w:tcPr>
            <w:tcW w:w="932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Default="00A4160A" w:rsidP="00B360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výrobné zameranie podniku</w:t>
            </w:r>
          </w:p>
        </w:tc>
      </w:tr>
      <w:tr w:rsidR="00A4160A" w:rsidTr="00BE3249">
        <w:trPr>
          <w:trHeight w:val="397"/>
        </w:trPr>
        <w:tc>
          <w:tcPr>
            <w:tcW w:w="9322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Default="00A4160A" w:rsidP="00B360F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výrobné zameranie Vášho podniku (vyberte </w:t>
            </w:r>
            <w: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hlavné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zameranie z nasledovných možností podľa  vykonávacieho nariadenia EK č. 220/2015)</w:t>
            </w:r>
          </w:p>
        </w:tc>
      </w:tr>
      <w:tr w:rsidR="00A4160A" w:rsidRPr="007F479A" w:rsidTr="00BE3249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97863775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2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479A">
              <w:rPr>
                <w:rFonts w:ascii="Arial" w:hAnsi="Arial" w:cs="Arial"/>
                <w:sz w:val="20"/>
                <w:szCs w:val="20"/>
              </w:rPr>
              <w:t>Poľné plodiny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33753802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479A">
              <w:rPr>
                <w:rFonts w:ascii="Arial" w:hAnsi="Arial" w:cs="Arial"/>
                <w:sz w:val="20"/>
                <w:szCs w:val="20"/>
              </w:rPr>
              <w:t>Ostatný pasúci sa dobytok</w:t>
            </w:r>
          </w:p>
        </w:tc>
      </w:tr>
      <w:tr w:rsidR="00A4160A" w:rsidRPr="007F479A" w:rsidTr="00BE3249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02489898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2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479A">
              <w:rPr>
                <w:rFonts w:ascii="Arial" w:hAnsi="Arial" w:cs="Arial"/>
                <w:sz w:val="20"/>
                <w:szCs w:val="20"/>
              </w:rPr>
              <w:t>Záhradníctvo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0988139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479A">
              <w:rPr>
                <w:rFonts w:ascii="Arial" w:hAnsi="Arial" w:cs="Arial"/>
                <w:sz w:val="20"/>
                <w:szCs w:val="20"/>
              </w:rPr>
              <w:t>Zvieratá chované zrnom</w:t>
            </w:r>
          </w:p>
        </w:tc>
      </w:tr>
      <w:tr w:rsidR="00A4160A" w:rsidRPr="007F479A" w:rsidTr="00BE3249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-20718907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2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479A">
              <w:rPr>
                <w:rFonts w:ascii="Arial" w:hAnsi="Arial" w:cs="Arial"/>
                <w:sz w:val="20"/>
                <w:szCs w:val="20"/>
              </w:rPr>
              <w:t>Vinohradníctvo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8300034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479A">
              <w:rPr>
                <w:rFonts w:ascii="Arial" w:hAnsi="Arial" w:cs="Arial"/>
                <w:sz w:val="20"/>
                <w:szCs w:val="20"/>
              </w:rPr>
              <w:t>Zmiešaná výroba (RV+ŽV)</w:t>
            </w:r>
          </w:p>
        </w:tc>
      </w:tr>
      <w:tr w:rsidR="00A4160A" w:rsidRPr="007F479A" w:rsidTr="00BE3249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1872496851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2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FA5D0F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5D0F">
              <w:rPr>
                <w:rFonts w:ascii="Arial" w:hAnsi="Arial" w:cs="Arial"/>
                <w:sz w:val="20"/>
                <w:szCs w:val="20"/>
              </w:rPr>
              <w:t>Ostatné trvalé plodiny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70712386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479A">
              <w:rPr>
                <w:rFonts w:ascii="Arial" w:hAnsi="Arial" w:cs="Arial"/>
                <w:sz w:val="20"/>
                <w:szCs w:val="20"/>
              </w:rPr>
              <w:t>Nepoľnohospodárske zameranie</w:t>
            </w:r>
          </w:p>
        </w:tc>
      </w:tr>
      <w:tr w:rsidR="00A4160A" w:rsidRPr="007F479A" w:rsidTr="00BE3249">
        <w:trPr>
          <w:trHeight w:val="397"/>
        </w:trPr>
        <w:sdt>
          <w:sdtPr>
            <w:rPr>
              <w:rFonts w:ascii="Arial" w:hAnsi="Arial" w:cs="Arial"/>
              <w:sz w:val="20"/>
              <w:szCs w:val="20"/>
            </w:rPr>
            <w:id w:val="-548155653"/>
            <w14:checkbox>
              <w14:checked w14:val="0"/>
              <w14:checkedState w14:val="2612" w14:font="Arial Unicode MS"/>
              <w14:uncheckedState w14:val="2610" w14:font="Arial Unicode MS"/>
            </w14:checkbox>
          </w:sdtPr>
          <w:sdtEndPr/>
          <w:sdtContent>
            <w:tc>
              <w:tcPr>
                <w:tcW w:w="927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4160A" w:rsidRPr="007F479A" w:rsidRDefault="00A4160A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F479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479A">
              <w:rPr>
                <w:rFonts w:ascii="Arial" w:hAnsi="Arial" w:cs="Arial"/>
                <w:sz w:val="20"/>
                <w:szCs w:val="20"/>
              </w:rPr>
              <w:t>Chov kráv s trhovou produkciou mlieka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160A" w:rsidRPr="007F479A" w:rsidRDefault="00A4160A" w:rsidP="00B360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60A" w:rsidTr="00BE3249">
        <w:trPr>
          <w:trHeight w:val="397"/>
        </w:trPr>
        <w:tc>
          <w:tcPr>
            <w:tcW w:w="761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160A" w:rsidRDefault="00A4160A" w:rsidP="00B360F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V</w:t>
            </w:r>
            <w:r w:rsidRPr="008F007A">
              <w:rPr>
                <w:rFonts w:ascii="Arial" w:hAnsi="Arial" w:cs="Arial"/>
                <w:bCs/>
                <w:sz w:val="20"/>
              </w:rPr>
              <w:t>eľkosť farmy/poľnohospodárskeho podniku  v</w:t>
            </w:r>
            <w:r>
              <w:rPr>
                <w:rFonts w:ascii="Arial" w:hAnsi="Arial" w:cs="Arial"/>
                <w:bCs/>
                <w:sz w:val="20"/>
              </w:rPr>
              <w:t> </w:t>
            </w:r>
            <w:r w:rsidRPr="008F007A">
              <w:rPr>
                <w:rFonts w:ascii="Arial" w:hAnsi="Arial" w:cs="Arial"/>
                <w:bCs/>
                <w:sz w:val="20"/>
              </w:rPr>
              <w:t>ha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Pr="008F007A">
              <w:rPr>
                <w:rFonts w:ascii="Arial" w:hAnsi="Arial" w:cs="Arial"/>
                <w:sz w:val="20"/>
              </w:rPr>
              <w:t>(podľa obhospodarovanej pôdy)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160A" w:rsidRDefault="00A4160A" w:rsidP="00B360F3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3969"/>
        <w:gridCol w:w="1253"/>
        <w:gridCol w:w="1582"/>
      </w:tblGrid>
      <w:tr w:rsidR="00C737E7" w:rsidRPr="006E63A3" w:rsidTr="004E098A">
        <w:trPr>
          <w:trHeight w:val="397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2D69B" w:themeFill="accent3" w:themeFillTint="99"/>
            <w:vAlign w:val="center"/>
          </w:tcPr>
          <w:p w:rsidR="00C737E7" w:rsidRPr="00C737E7" w:rsidRDefault="00470E1A" w:rsidP="00C737E7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  <w:r w:rsidR="00C737E7"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</w:p>
        </w:tc>
      </w:tr>
      <w:tr w:rsidR="00C737E7" w:rsidTr="00C01CCF">
        <w:trPr>
          <w:trHeight w:val="397"/>
        </w:trPr>
        <w:tc>
          <w:tcPr>
            <w:tcW w:w="81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37E7" w:rsidRDefault="00C737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737E7" w:rsidRDefault="00C737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C01CCF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Default="00C01CCF" w:rsidP="00D130E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  <w:gridSpan w:val="4"/>
          </w:tcPr>
          <w:p w:rsidR="00C01CCF" w:rsidRPr="00B55406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Investície resp. výdavky sa musia realizovať na území Slovenska, v prípade prístupu LEADER/CLLD na území príslušnej MAS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kern w:val="3"/>
                <w:sz w:val="20"/>
                <w:szCs w:val="20"/>
                <w:lang w:eastAsia="zh-CN" w:bidi="hi-IN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Európskeho parlamentu a Rady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</w:tc>
      </w:tr>
      <w:tr w:rsidR="00C01CCF" w:rsidTr="00C01CCF">
        <w:trPr>
          <w:trHeight w:val="397"/>
        </w:trPr>
        <w:tc>
          <w:tcPr>
            <w:tcW w:w="817" w:type="dxa"/>
            <w:vMerge/>
            <w:vAlign w:val="center"/>
          </w:tcPr>
          <w:p w:rsidR="00C01CCF" w:rsidRDefault="00C01CCF" w:rsidP="00D130E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Default="00C01CCF" w:rsidP="00D130E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gridSpan w:val="4"/>
          </w:tcPr>
          <w:p w:rsidR="00C01CCF" w:rsidRPr="00B55406" w:rsidRDefault="00C01CCF" w:rsidP="00D130E8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406">
              <w:rPr>
                <w:rFonts w:ascii="Arial" w:hAnsi="Arial" w:cs="Arial"/>
                <w:b/>
                <w:bCs/>
                <w:sz w:val="20"/>
                <w:szCs w:val="20"/>
              </w:rPr>
              <w:t>Žiadateľ nemá evidované nedoplatky poistného na zdravotné poistenie, sociálne poistenie a príspevkov na starobné dôchodkové poistenie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hAnsi="Arial" w:cs="Arial"/>
                <w:bCs/>
                <w:sz w:val="20"/>
                <w:szCs w:val="20"/>
              </w:rPr>
              <w:t>§ 8a  ods. 4 zákona č. 523/2004 Z. z. o rozpočtových pravidlách verejnej správy a o zmene a doplnení niektorých zákonov v znení neskorších predpisov. Splátkový kalendár potvrdený veriteľom sa akceptuje.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233B55" w:rsidRDefault="00C01CCF" w:rsidP="00D130E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B55406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nie je v likvidácii (netýka sa  fyzických osôb uvedených  v § 2 odseku 2. písmena b), d) zákona č.513/1991 Zb. Obchodný zákonník), nie je voči nemu vedené konkurzné konanie; nie je v konkurze, v reštrukturalizácii a nebol voči nemu zamietnutý návrh na vyhlásenie konkurzu pre nedostatok majetku a neporušil v predchádzajúcich 3 rokoch zákaz nelegálneho zamestnávania.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B55406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Žiadateľ má </w:t>
            </w:r>
            <w:proofErr w:type="spellStart"/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vysporiadané</w:t>
            </w:r>
            <w:proofErr w:type="spellEnd"/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 finančné vzťahy so štátnym rozpočtom po lehote splatnosti, a  nie je voči nemu vedený výkon rozhodnutia.</w:t>
            </w:r>
          </w:p>
          <w:p w:rsidR="00C01CCF" w:rsidRPr="00B55406" w:rsidRDefault="00C01CCF" w:rsidP="00D130E8">
            <w:pPr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§ 8a  ods. 4 zákona č. 523/2004 Z. 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C01CCF" w:rsidTr="00C01CCF">
        <w:trPr>
          <w:trHeight w:val="397"/>
        </w:trPr>
        <w:tc>
          <w:tcPr>
            <w:tcW w:w="817" w:type="dxa"/>
            <w:vMerge/>
            <w:vAlign w:val="center"/>
          </w:tcPr>
          <w:p w:rsidR="00C01CCF" w:rsidRDefault="00C01CCF" w:rsidP="00D130E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Default="00C01CCF" w:rsidP="00D130E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B55406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Na operáciu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</w:t>
            </w:r>
          </w:p>
          <w:p w:rsidR="00C01CCF" w:rsidRPr="00B55406" w:rsidRDefault="00C01CCF" w:rsidP="00D130E8">
            <w:pPr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V priebehu trvania zmluvy o poskytnutí NFP táto skutočnosť podlieha oznamovacej povinnosti prijímateľa voči poskytovateľovi.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 ustanovenia o Európskom fonde regionálneho rozvoja, Európskom sociálnom fonde, Kohéznom fonde a Európskom námornom a rybárskom fonde, a ktorým sa zrušuje nariadenie Rady (ES) č. 1083/2006.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B55406" w:rsidRDefault="00C01CCF" w:rsidP="00D130E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406">
              <w:rPr>
                <w:rFonts w:ascii="Arial" w:hAnsi="Arial" w:cs="Arial"/>
                <w:b/>
                <w:bCs/>
                <w:sz w:val="20"/>
                <w:szCs w:val="20"/>
              </w:rPr>
              <w:t>Každá investičná operácia, ak sa na ňu vzťahuje zákon č. 24/2006 Z. z. o posudzovaní vplyvov na životné prostredie, musí byť vopred posúdená na základe tohto zákona.</w:t>
            </w:r>
          </w:p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hAnsi="Arial" w:cs="Arial"/>
                <w:bCs/>
                <w:sz w:val="20"/>
                <w:szCs w:val="20"/>
              </w:rPr>
              <w:t xml:space="preserve">Čl. 45 ods. 1 nariadenia Európskeho parlamentu a Rady (EÚ) č. 1305/2013 o podpore rozvoja vidieka prostredníctvom Európskeho poľnohospodárskeho fondu pre rozvoj vidieka (EPFRV) a o zrušení nariadenia Rady (ES) č. 1698/2005). Pri </w:t>
            </w:r>
            <w:proofErr w:type="spellStart"/>
            <w:r w:rsidRPr="00B55406">
              <w:rPr>
                <w:rFonts w:ascii="Arial" w:hAnsi="Arial" w:cs="Arial"/>
                <w:bCs/>
                <w:sz w:val="20"/>
                <w:szCs w:val="20"/>
              </w:rPr>
              <w:t>ŽoNFP</w:t>
            </w:r>
            <w:proofErr w:type="spellEnd"/>
            <w:r w:rsidRPr="00B55406">
              <w:rPr>
                <w:rFonts w:ascii="Arial" w:hAnsi="Arial" w:cs="Arial"/>
                <w:bCs/>
                <w:sz w:val="20"/>
                <w:szCs w:val="20"/>
              </w:rPr>
              <w:t xml:space="preserve"> sa predkladá len stanovisko či  podlieha posudzovaniu.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B55406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musí postupovať pri obstarávaní tovarov, stavebných prác a služieb, ktoré sú financované z verejných prostriedkov, v súlade so zákonom č. 25/2006 Z. z. v znení neskorších predpisov.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Zákon č. 25/2006 Z. z. o verejnom obstarávaní a o zmene a doplnení niektorých zákonov v znení neskorších predpisov v súvislosti s § 41 zákona č. 292/2014 Z. z. o príspevku poskytovanom z európskych štrukturálnych a investičných fondov a o zmene a doplnení niektorých zákonov.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B55406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musí zabezpečiť hospodárnosť, efektívnosť a účinnosť použitia verejných prostriedkov.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§ 19 ods. 3 zákona č. 523/2004 Z. z. o rozpočtových pravidlách verejnej správy a o zmene a doplnení niektorých zákonov v znení neskorších predpisov. Nepreukazuje sa pri paušálnych platbách.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B55406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4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4"/>
                <w:lang w:eastAsia="zh-CN"/>
              </w:rPr>
              <w:t>Žiadateľ musí dodržiavať princíp zákazu konfliktu záujmov v súlade so zákonom č. 292/2014 Z. z. o príspevku poskytovanom z európskych štrukturálnych a investičných fondov a o zmene a doplnení niektorých zákonov.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4"/>
                <w:lang w:eastAsia="zh-CN" w:bidi="hi-IN"/>
              </w:rPr>
              <w:t>§ 46 zákona č. 292/2014 Z. z. o príspevku poskytovanom z európskych štrukturálnych a investičných fondov a o zmene a doplnení niektorých zákonov.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B55406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B55406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</w:t>
            </w:r>
          </w:p>
          <w:p w:rsidR="00C01CCF" w:rsidRPr="00B55406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5406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V priebehu trvania zmluvy o poskytnutí NFP táto skutočnosť podlieha oznamovacej povinnosti prijímateľa voči poskytovateľovi.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581E85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Žiadateľ ani jeho štatutárny orgán, ani žiadny člen štatutárneho orgánu, ani prokurista/osoba splnomocnená zastupovať žiadateľa v konaní o </w:t>
            </w:r>
            <w:proofErr w:type="spellStart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ŽoNFP</w:t>
            </w:r>
            <w:proofErr w:type="spellEnd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</w:t>
            </w:r>
          </w:p>
          <w:p w:rsidR="00C01CCF" w:rsidRPr="00581E85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E85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 xml:space="preserve">Nariadenie Komisie (ES, </w:t>
            </w:r>
            <w:proofErr w:type="spellStart"/>
            <w:r w:rsidRPr="00581E85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Euratom</w:t>
            </w:r>
            <w:proofErr w:type="spellEnd"/>
            <w:r w:rsidRPr="00581E85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) č. 1302/2008 zo 17. decembra 2008 o centrálnej databáze vylúčených subjektov (ďalej len „Nariadenie o CED“).</w:t>
            </w: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581E85" w:rsidRDefault="00C01CCF" w:rsidP="00D130E8">
            <w:pPr>
              <w:widowControl w:val="0"/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</w:pPr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V prípade, že sa na dané činnosti vzťahujú pravidlá štátnej pomoci resp. pomoci </w:t>
            </w:r>
            <w:proofErr w:type="spellStart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de</w:t>
            </w:r>
            <w:proofErr w:type="spellEnd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minimis</w:t>
            </w:r>
            <w:proofErr w:type="spellEnd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, žiadateľ musí spĺňať podmienky vyplývajúce zo schém štátnej pomoci/pomoci </w:t>
            </w:r>
            <w:proofErr w:type="spellStart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de</w:t>
            </w:r>
            <w:proofErr w:type="spellEnd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minimis</w:t>
            </w:r>
            <w:proofErr w:type="spellEnd"/>
            <w:r w:rsidRPr="00581E85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zh-CN"/>
              </w:rPr>
              <w:t>.</w:t>
            </w:r>
          </w:p>
          <w:p w:rsidR="00C01CCF" w:rsidRPr="00581E85" w:rsidRDefault="00C01CCF" w:rsidP="00D130E8">
            <w:pPr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81E8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nariadenie Komisie (EÚ) č. 1407/2013 o uplatňovaní článkov 107 a 108 Zmluvy o fungovaní Európskej únie na pomoc </w:t>
            </w:r>
            <w:proofErr w:type="spellStart"/>
            <w:r w:rsidRPr="00581E8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de</w:t>
            </w:r>
            <w:proofErr w:type="spellEnd"/>
            <w:r w:rsidRPr="00581E8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581E8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minimis</w:t>
            </w:r>
            <w:proofErr w:type="spellEnd"/>
            <w:r w:rsidRPr="00581E8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.</w:t>
            </w:r>
          </w:p>
          <w:p w:rsidR="00C01CCF" w:rsidRPr="00581E85" w:rsidRDefault="00C01CCF" w:rsidP="00D130E8">
            <w:pPr>
              <w:tabs>
                <w:tab w:val="left" w:pos="1418"/>
                <w:tab w:val="left" w:pos="3686"/>
              </w:tabs>
              <w:suppressAutoHyphens/>
              <w:autoSpaceDN w:val="0"/>
              <w:jc w:val="both"/>
              <w:textAlignment w:val="baseline"/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</w:pPr>
            <w:r w:rsidRPr="00581E85">
              <w:rPr>
                <w:rFonts w:ascii="Arial" w:eastAsia="Times New Roman" w:hAnsi="Arial" w:cs="Arial"/>
                <w:bCs/>
                <w:kern w:val="3"/>
                <w:sz w:val="20"/>
                <w:szCs w:val="20"/>
                <w:lang w:eastAsia="zh-CN"/>
              </w:rPr>
              <w:t>Nariadenie Komisie (EÚ) č. 651/2014 o vyhlásení určitých kategórií pomoci za zlučiteľné s vnútorným trhom podľa článkov 107 a 108 Zmluvy o fungovaní Európskej únie</w:t>
            </w:r>
          </w:p>
          <w:p w:rsidR="00C01CCF" w:rsidRPr="00581E85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E85">
              <w:rPr>
                <w:rFonts w:ascii="Arial" w:eastAsia="SimSun" w:hAnsi="Arial" w:cs="Arial"/>
                <w:bCs/>
                <w:kern w:val="3"/>
                <w:sz w:val="20"/>
                <w:szCs w:val="20"/>
                <w:lang w:eastAsia="zh-CN" w:bidi="hi-IN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C01CCF" w:rsidTr="00C01CCF">
        <w:trPr>
          <w:trHeight w:val="397"/>
        </w:trPr>
        <w:tc>
          <w:tcPr>
            <w:tcW w:w="817" w:type="dxa"/>
            <w:vMerge/>
          </w:tcPr>
          <w:p w:rsidR="00C01CCF" w:rsidRDefault="00C01CCF" w:rsidP="00D130E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Pr="00D34870" w:rsidRDefault="00C01CCF" w:rsidP="00D130E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01CCF" w:rsidRPr="00D34870" w:rsidTr="00C01CCF">
        <w:trPr>
          <w:trHeight w:val="397"/>
        </w:trPr>
        <w:tc>
          <w:tcPr>
            <w:tcW w:w="817" w:type="dxa"/>
            <w:vMerge w:val="restart"/>
            <w:vAlign w:val="center"/>
          </w:tcPr>
          <w:p w:rsidR="00C01CCF" w:rsidRPr="00D34870" w:rsidRDefault="00C01CCF" w:rsidP="00D130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5" w:type="dxa"/>
            <w:gridSpan w:val="4"/>
            <w:vAlign w:val="center"/>
          </w:tcPr>
          <w:p w:rsidR="00C01CCF" w:rsidRPr="00581E85" w:rsidRDefault="00C01CCF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E85">
              <w:rPr>
                <w:rFonts w:ascii="Arial" w:hAnsi="Arial" w:cs="Arial"/>
                <w:b/>
                <w:bCs/>
                <w:sz w:val="20"/>
                <w:szCs w:val="20"/>
              </w:rPr>
              <w:t>Investícia musí byť v súlade s normami EÚ a SR, týkajúcimi sa danej investície.</w:t>
            </w:r>
          </w:p>
        </w:tc>
      </w:tr>
      <w:tr w:rsidR="00C01CCF" w:rsidTr="00C01CCF">
        <w:trPr>
          <w:trHeight w:val="397"/>
        </w:trPr>
        <w:tc>
          <w:tcPr>
            <w:tcW w:w="817" w:type="dxa"/>
            <w:vMerge/>
          </w:tcPr>
          <w:p w:rsidR="00C01CCF" w:rsidRDefault="00C01CCF" w:rsidP="00D130E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C01CCF" w:rsidRDefault="00C01CCF" w:rsidP="00D130E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B5CB2" w:rsidTr="00C01CCF">
        <w:trPr>
          <w:trHeight w:val="397"/>
        </w:trPr>
        <w:tc>
          <w:tcPr>
            <w:tcW w:w="9322" w:type="dxa"/>
            <w:gridSpan w:val="5"/>
            <w:shd w:val="clear" w:color="auto" w:fill="C2D69B" w:themeFill="accent3" w:themeFillTint="99"/>
            <w:vAlign w:val="center"/>
          </w:tcPr>
          <w:p w:rsidR="00BB5CB2" w:rsidRPr="00BB5CB2" w:rsidRDefault="00470E1A" w:rsidP="00E0086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="00BB5CB2" w:rsidRPr="00BB5CB2">
              <w:rPr>
                <w:rFonts w:ascii="Arial" w:hAnsi="Arial" w:cs="Arial"/>
                <w:b/>
                <w:sz w:val="20"/>
              </w:rPr>
              <w:t>. Splnenie výberových kritérií pre výber projektov</w:t>
            </w:r>
          </w:p>
        </w:tc>
      </w:tr>
      <w:tr w:rsidR="00F65099" w:rsidTr="00C01CCF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:rsidR="00F65099" w:rsidRDefault="00F65099" w:rsidP="00C737E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gridSpan w:val="4"/>
            <w:shd w:val="clear" w:color="auto" w:fill="auto"/>
            <w:vAlign w:val="center"/>
          </w:tcPr>
          <w:p w:rsidR="00F65099" w:rsidRDefault="00F65099" w:rsidP="00BB5C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D61721" w:rsidTr="00D130E8">
        <w:trPr>
          <w:trHeight w:val="397"/>
        </w:trPr>
        <w:tc>
          <w:tcPr>
            <w:tcW w:w="817" w:type="dxa"/>
            <w:vMerge w:val="restart"/>
            <w:vAlign w:val="center"/>
          </w:tcPr>
          <w:p w:rsidR="00D61721" w:rsidRDefault="00D61721" w:rsidP="00B360F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  <w:gridSpan w:val="4"/>
            <w:vAlign w:val="center"/>
          </w:tcPr>
          <w:p w:rsidR="00D61721" w:rsidRPr="00C94B5E" w:rsidRDefault="00D130E8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4B5E">
              <w:rPr>
                <w:rFonts w:ascii="Arial" w:hAnsi="Arial" w:cs="Arial"/>
                <w:sz w:val="20"/>
                <w:szCs w:val="20"/>
              </w:rPr>
              <w:t xml:space="preserve">Projekt musí byť v súlade s identifikovanými oblasťami zamerania  v PRV a aspoň jednou </w:t>
            </w:r>
            <w:proofErr w:type="spellStart"/>
            <w:r w:rsidRPr="00C94B5E">
              <w:rPr>
                <w:rFonts w:ascii="Arial" w:hAnsi="Arial" w:cs="Arial"/>
                <w:sz w:val="20"/>
                <w:szCs w:val="20"/>
              </w:rPr>
              <w:t>fokusovou</w:t>
            </w:r>
            <w:proofErr w:type="spellEnd"/>
            <w:r w:rsidRPr="00C94B5E">
              <w:rPr>
                <w:rFonts w:ascii="Arial" w:hAnsi="Arial" w:cs="Arial"/>
                <w:sz w:val="20"/>
                <w:szCs w:val="20"/>
              </w:rPr>
              <w:t xml:space="preserve"> oblasťou daného opatrenia.</w:t>
            </w:r>
          </w:p>
        </w:tc>
      </w:tr>
      <w:tr w:rsidR="00D61721" w:rsidTr="00D130E8">
        <w:trPr>
          <w:trHeight w:val="397"/>
        </w:trPr>
        <w:tc>
          <w:tcPr>
            <w:tcW w:w="817" w:type="dxa"/>
            <w:vMerge/>
            <w:vAlign w:val="center"/>
          </w:tcPr>
          <w:p w:rsidR="00D61721" w:rsidRDefault="00D61721" w:rsidP="00B360F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D61721" w:rsidRDefault="00D61721" w:rsidP="00D130E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61721" w:rsidTr="00D130E8">
        <w:trPr>
          <w:trHeight w:val="397"/>
        </w:trPr>
        <w:tc>
          <w:tcPr>
            <w:tcW w:w="817" w:type="dxa"/>
            <w:vMerge w:val="restart"/>
            <w:vAlign w:val="center"/>
          </w:tcPr>
          <w:p w:rsidR="00D61721" w:rsidRDefault="00D61721" w:rsidP="00B360F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8505" w:type="dxa"/>
            <w:gridSpan w:val="4"/>
            <w:vAlign w:val="center"/>
          </w:tcPr>
          <w:p w:rsidR="00D61721" w:rsidRPr="00C94B5E" w:rsidRDefault="00D130E8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4B5E">
              <w:rPr>
                <w:rFonts w:ascii="Arial" w:hAnsi="Arial" w:cs="Arial"/>
                <w:sz w:val="20"/>
                <w:szCs w:val="20"/>
              </w:rPr>
              <w:t xml:space="preserve">Pre projekty vyhodnocované v rámci FO 2B je podmienkou schválený podnikateľský plán v zmysle </w:t>
            </w:r>
            <w:proofErr w:type="spellStart"/>
            <w:r w:rsidRPr="00C94B5E">
              <w:rPr>
                <w:rFonts w:ascii="Arial" w:hAnsi="Arial" w:cs="Arial"/>
                <w:sz w:val="20"/>
                <w:szCs w:val="20"/>
              </w:rPr>
              <w:t>podopatrenia</w:t>
            </w:r>
            <w:proofErr w:type="spellEnd"/>
            <w:r w:rsidRPr="00C94B5E">
              <w:rPr>
                <w:rFonts w:ascii="Arial" w:hAnsi="Arial" w:cs="Arial"/>
                <w:sz w:val="20"/>
                <w:szCs w:val="20"/>
              </w:rPr>
              <w:t xml:space="preserve"> 6.1.</w:t>
            </w:r>
          </w:p>
        </w:tc>
      </w:tr>
      <w:tr w:rsidR="00D61721" w:rsidTr="00D130E8">
        <w:trPr>
          <w:trHeight w:val="397"/>
        </w:trPr>
        <w:tc>
          <w:tcPr>
            <w:tcW w:w="817" w:type="dxa"/>
            <w:vMerge/>
            <w:vAlign w:val="center"/>
          </w:tcPr>
          <w:p w:rsidR="00D61721" w:rsidRDefault="00D61721" w:rsidP="00B360F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D61721" w:rsidRDefault="00D130E8" w:rsidP="00D130E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Netýka sa</w:t>
            </w:r>
          </w:p>
        </w:tc>
      </w:tr>
      <w:tr w:rsidR="00D61721" w:rsidTr="00D130E8">
        <w:trPr>
          <w:trHeight w:val="397"/>
        </w:trPr>
        <w:tc>
          <w:tcPr>
            <w:tcW w:w="817" w:type="dxa"/>
            <w:vMerge w:val="restart"/>
            <w:vAlign w:val="center"/>
          </w:tcPr>
          <w:p w:rsidR="00D61721" w:rsidRDefault="00D61721" w:rsidP="00B360F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8505" w:type="dxa"/>
            <w:gridSpan w:val="4"/>
            <w:vAlign w:val="center"/>
          </w:tcPr>
          <w:p w:rsidR="00D61721" w:rsidRPr="00C94B5E" w:rsidRDefault="00D130E8" w:rsidP="00D130E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94B5E">
              <w:rPr>
                <w:rFonts w:ascii="Arial" w:hAnsi="Arial" w:cs="Arial"/>
                <w:sz w:val="20"/>
                <w:szCs w:val="20"/>
              </w:rPr>
              <w:t>Posledná žiadosť o platbu sa musí podať v lehote do  štyroch rokov od nadobudnutia účinnosti zmluvy. V prípade výziev, kedy lehota na podanie poslednej žiadosti o platbu nemôže byť dodržaná (napr. v súvislosti s končiacim sa programovým obdobím), je termín na podanie poslednej žiadosti o platbu najneskôr do 30.06.2023</w:t>
            </w:r>
          </w:p>
        </w:tc>
      </w:tr>
      <w:tr w:rsidR="00D61721" w:rsidTr="00D130E8">
        <w:trPr>
          <w:trHeight w:val="397"/>
        </w:trPr>
        <w:tc>
          <w:tcPr>
            <w:tcW w:w="817" w:type="dxa"/>
            <w:vMerge/>
            <w:vAlign w:val="center"/>
          </w:tcPr>
          <w:p w:rsidR="00D61721" w:rsidRDefault="00D61721" w:rsidP="00B360F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gridSpan w:val="4"/>
            <w:vAlign w:val="center"/>
          </w:tcPr>
          <w:p w:rsidR="00D61721" w:rsidRDefault="00D61721" w:rsidP="00D130E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24" w:rsidRPr="00DC6B24" w:rsidTr="00C01CCF">
        <w:trPr>
          <w:trHeight w:val="397"/>
        </w:trPr>
        <w:tc>
          <w:tcPr>
            <w:tcW w:w="9322" w:type="dxa"/>
            <w:gridSpan w:val="5"/>
            <w:shd w:val="clear" w:color="auto" w:fill="C2D69B" w:themeFill="accent3" w:themeFillTint="99"/>
            <w:vAlign w:val="center"/>
          </w:tcPr>
          <w:p w:rsidR="00DC6B24" w:rsidRPr="00DC6B24" w:rsidRDefault="00470E1A" w:rsidP="00DC6B2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="00DC6B24" w:rsidRPr="00DC6B24">
              <w:rPr>
                <w:rFonts w:ascii="Arial" w:hAnsi="Arial" w:cs="Arial"/>
                <w:b/>
                <w:sz w:val="20"/>
              </w:rPr>
              <w:t>.</w:t>
            </w:r>
            <w:r w:rsidR="00DC6B24">
              <w:rPr>
                <w:rFonts w:ascii="Arial" w:hAnsi="Arial" w:cs="Arial"/>
                <w:b/>
                <w:sz w:val="20"/>
              </w:rPr>
              <w:t xml:space="preserve"> P</w:t>
            </w:r>
            <w:r w:rsidR="00DC6B24" w:rsidRPr="00330D0D">
              <w:rPr>
                <w:rFonts w:ascii="Arial" w:hAnsi="Arial" w:cs="Arial"/>
                <w:b/>
                <w:sz w:val="20"/>
              </w:rPr>
              <w:t>oskytnutá pomoc zo zdrojov EÚ alebo národných zdrojov:</w:t>
            </w:r>
          </w:p>
        </w:tc>
      </w:tr>
      <w:tr w:rsidR="005E7AE2" w:rsidTr="00C01CCF">
        <w:trPr>
          <w:trHeight w:val="397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5E7AE2" w:rsidRDefault="005E7AE2" w:rsidP="005E7AE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Kto poskytol pomoc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7AE2" w:rsidRDefault="005E7AE2" w:rsidP="005E7AE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Názov pomoci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8"/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5E7AE2" w:rsidRDefault="005E7AE2" w:rsidP="005E7AE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5E7AE2" w:rsidRDefault="005E7AE2" w:rsidP="005E7AE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Suma v tis. EUR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9"/>
            </w:r>
          </w:p>
        </w:tc>
      </w:tr>
      <w:tr w:rsidR="00DC6B24" w:rsidTr="00C01CCF">
        <w:trPr>
          <w:trHeight w:val="397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DC6B24" w:rsidRDefault="00DC6B24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C6B24" w:rsidRDefault="00DC6B24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DC6B24" w:rsidRDefault="00DC6B24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DC6B24" w:rsidRDefault="00DC6B24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24" w:rsidTr="00C01CCF">
        <w:trPr>
          <w:trHeight w:val="397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DC6B24" w:rsidRDefault="00DC6B24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C6B24" w:rsidRDefault="00DC6B24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DC6B24" w:rsidRDefault="00DC6B24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DC6B24" w:rsidRDefault="00DC6B24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7AE2" w:rsidTr="00C01CCF">
        <w:trPr>
          <w:trHeight w:val="397"/>
        </w:trPr>
        <w:tc>
          <w:tcPr>
            <w:tcW w:w="2518" w:type="dxa"/>
            <w:gridSpan w:val="2"/>
            <w:shd w:val="clear" w:color="auto" w:fill="auto"/>
            <w:vAlign w:val="center"/>
          </w:tcPr>
          <w:p w:rsidR="005E7AE2" w:rsidRDefault="005E7AE2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5E7AE2" w:rsidRDefault="005E7AE2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53" w:type="dxa"/>
            <w:shd w:val="clear" w:color="auto" w:fill="auto"/>
            <w:vAlign w:val="center"/>
          </w:tcPr>
          <w:p w:rsidR="005E7AE2" w:rsidRDefault="005E7AE2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5E7AE2" w:rsidRDefault="005E7AE2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C6B24" w:rsidTr="00C01CCF">
        <w:trPr>
          <w:trHeight w:val="397"/>
        </w:trPr>
        <w:tc>
          <w:tcPr>
            <w:tcW w:w="9322" w:type="dxa"/>
            <w:gridSpan w:val="5"/>
            <w:shd w:val="clear" w:color="auto" w:fill="C2D69B" w:themeFill="accent3" w:themeFillTint="99"/>
            <w:vAlign w:val="center"/>
          </w:tcPr>
          <w:p w:rsidR="00DC6B24" w:rsidRDefault="0011342F" w:rsidP="00BB5CB2">
            <w:pPr>
              <w:jc w:val="both"/>
              <w:rPr>
                <w:rFonts w:ascii="Arial" w:hAnsi="Arial" w:cs="Arial"/>
                <w:sz w:val="20"/>
              </w:rPr>
            </w:pPr>
            <w:r w:rsidRPr="00DC6B24">
              <w:rPr>
                <w:rFonts w:ascii="Arial" w:hAnsi="Arial" w:cs="Arial"/>
                <w:sz w:val="20"/>
              </w:rPr>
              <w:t>Ďalšie informácie o</w:t>
            </w:r>
            <w:r>
              <w:rPr>
                <w:rFonts w:ascii="Arial" w:hAnsi="Arial" w:cs="Arial"/>
                <w:sz w:val="20"/>
              </w:rPr>
              <w:t> </w:t>
            </w:r>
            <w:r w:rsidRPr="00DC6B24">
              <w:rPr>
                <w:rFonts w:ascii="Arial" w:hAnsi="Arial" w:cs="Arial"/>
                <w:sz w:val="20"/>
              </w:rPr>
              <w:t>poskytnutej</w:t>
            </w:r>
            <w:r>
              <w:rPr>
                <w:rFonts w:ascii="Arial" w:hAnsi="Arial" w:cs="Arial"/>
                <w:sz w:val="20"/>
              </w:rPr>
              <w:t xml:space="preserve"> pomoci</w:t>
            </w:r>
            <w:r w:rsidR="005E7AE2">
              <w:rPr>
                <w:rFonts w:ascii="Arial" w:hAnsi="Arial" w:cs="Arial"/>
                <w:sz w:val="20"/>
              </w:rPr>
              <w:t xml:space="preserve"> </w:t>
            </w:r>
            <w:r w:rsidR="005E7AE2">
              <w:rPr>
                <w:rStyle w:val="Odkaznavysvetlivku"/>
                <w:rFonts w:ascii="Arial" w:hAnsi="Arial" w:cs="Arial"/>
                <w:sz w:val="20"/>
              </w:rPr>
              <w:endnoteReference w:id="20"/>
            </w:r>
          </w:p>
        </w:tc>
      </w:tr>
      <w:tr w:rsidR="005E7AE2" w:rsidTr="00C01CCF">
        <w:trPr>
          <w:trHeight w:val="397"/>
        </w:trPr>
        <w:tc>
          <w:tcPr>
            <w:tcW w:w="9322" w:type="dxa"/>
            <w:gridSpan w:val="5"/>
            <w:shd w:val="clear" w:color="auto" w:fill="auto"/>
            <w:vAlign w:val="center"/>
          </w:tcPr>
          <w:p w:rsidR="005E7AE2" w:rsidRDefault="005E7AE2" w:rsidP="00BB5CB2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</w:tbl>
    <w:p w:rsidR="00D80796" w:rsidRDefault="00D80796"/>
    <w:p w:rsidR="00D80796" w:rsidRDefault="00D80796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17"/>
        <w:gridCol w:w="312"/>
        <w:gridCol w:w="6611"/>
        <w:gridCol w:w="1548"/>
      </w:tblGrid>
      <w:tr w:rsidR="002D14CA" w:rsidTr="00DC6B24">
        <w:trPr>
          <w:trHeight w:val="397"/>
        </w:trPr>
        <w:tc>
          <w:tcPr>
            <w:tcW w:w="9288" w:type="dxa"/>
            <w:gridSpan w:val="4"/>
            <w:shd w:val="clear" w:color="auto" w:fill="auto"/>
            <w:vAlign w:val="center"/>
          </w:tcPr>
          <w:p w:rsidR="002D14CA" w:rsidRDefault="00D50A4C" w:rsidP="00BB5C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DE4AE7" w:rsidTr="00F20E7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DE4AE7" w:rsidRDefault="00DE4AE7" w:rsidP="00BB5C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DE4AE7" w:rsidRDefault="00DE4AE7" w:rsidP="00BB5CB2">
            <w:pPr>
              <w:jc w:val="both"/>
              <w:rPr>
                <w:rFonts w:ascii="Arial" w:hAnsi="Arial" w:cs="Arial"/>
                <w:sz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ku dňu podania </w:t>
            </w:r>
            <w:proofErr w:type="spellStart"/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ŽoNFP</w:t>
            </w:r>
            <w:proofErr w:type="spellEnd"/>
          </w:p>
        </w:tc>
        <w:tc>
          <w:tcPr>
            <w:tcW w:w="1548" w:type="dxa"/>
            <w:shd w:val="clear" w:color="auto" w:fill="auto"/>
            <w:vAlign w:val="center"/>
          </w:tcPr>
          <w:p w:rsidR="00DE4AE7" w:rsidRDefault="00DE4AE7" w:rsidP="00DE4AE7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:rsidR="00DE4AE7" w:rsidRDefault="00DE4AE7" w:rsidP="00DE4AE7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FC0ADB" w:rsidTr="00F20E7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FC0ADB" w:rsidRPr="009B6EB8" w:rsidRDefault="00FC0ADB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FC0ADB" w:rsidRDefault="005D05AB" w:rsidP="00EA2F62">
            <w:pPr>
              <w:jc w:val="both"/>
              <w:rPr>
                <w:rFonts w:ascii="Arial" w:hAnsi="Arial" w:cs="Arial"/>
                <w:sz w:val="20"/>
              </w:rPr>
            </w:pPr>
            <w:r w:rsidRPr="002E1F4A">
              <w:rPr>
                <w:rFonts w:ascii="Arial" w:hAnsi="Arial" w:cs="Arial"/>
                <w:sz w:val="20"/>
                <w:szCs w:val="20"/>
              </w:rPr>
              <w:t xml:space="preserve">Žiadosť partnera o nenávratný finančný príspevok z programu rozvoja vidieka SR 2014 – 2020 </w:t>
            </w:r>
            <w:r w:rsidR="00EA2F62">
              <w:rPr>
                <w:rFonts w:ascii="Arial" w:hAnsi="Arial" w:cs="Arial"/>
                <w:sz w:val="20"/>
                <w:szCs w:val="20"/>
              </w:rPr>
              <w:t>pre</w:t>
            </w:r>
            <w:r w:rsidRPr="002E1F4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E1F4A">
              <w:rPr>
                <w:rFonts w:ascii="Arial" w:hAnsi="Arial" w:cs="Arial"/>
                <w:sz w:val="20"/>
                <w:szCs w:val="20"/>
              </w:rPr>
              <w:t>podopatrenie</w:t>
            </w:r>
            <w:proofErr w:type="spellEnd"/>
            <w:r w:rsidRPr="002E1F4A">
              <w:rPr>
                <w:rFonts w:ascii="Arial" w:hAnsi="Arial" w:cs="Arial"/>
                <w:sz w:val="20"/>
                <w:szCs w:val="20"/>
              </w:rPr>
              <w:t xml:space="preserve"> 4.1 – Podpora na investície do poľnohospodárskych podnikov pre výzvu na predkladanie žiadostí o nenávratný finančný príspevok</w:t>
            </w:r>
            <w:r w:rsidRPr="002E1F4A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2E1F4A">
              <w:rPr>
                <w:rFonts w:ascii="Arial" w:hAnsi="Arial" w:cs="Arial"/>
                <w:color w:val="000000"/>
                <w:sz w:val="20"/>
                <w:szCs w:val="20"/>
              </w:rPr>
              <w:t xml:space="preserve">na </w:t>
            </w:r>
            <w:proofErr w:type="spellStart"/>
            <w:r w:rsidRPr="002E1F4A">
              <w:rPr>
                <w:rFonts w:ascii="Arial" w:hAnsi="Arial" w:cs="Arial"/>
                <w:color w:val="000000"/>
                <w:sz w:val="20"/>
                <w:szCs w:val="20"/>
              </w:rPr>
              <w:t>podopatrenie</w:t>
            </w:r>
            <w:proofErr w:type="spellEnd"/>
            <w:r w:rsidRPr="002E1F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E1F4A">
              <w:rPr>
                <w:rFonts w:ascii="Arial" w:eastAsia="TimesNewRomanPSMT" w:hAnsi="Arial" w:cs="Arial"/>
                <w:sz w:val="20"/>
                <w:szCs w:val="20"/>
              </w:rPr>
              <w:t xml:space="preserve">16.4 </w:t>
            </w:r>
            <w:r w:rsidRPr="002E1F4A">
              <w:rPr>
                <w:rFonts w:ascii="Arial" w:hAnsi="Arial" w:cs="Arial"/>
                <w:sz w:val="20"/>
                <w:szCs w:val="20"/>
              </w:rPr>
              <w:t>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8503E3">
              <w:rPr>
                <w:rFonts w:ascii="Arial" w:hAnsi="Arial" w:cs="Arial"/>
                <w:sz w:val="20"/>
                <w:szCs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0ADB" w:rsidRPr="002F0188">
              <w:rPr>
                <w:rFonts w:ascii="Arial" w:hAnsi="Arial" w:cs="Arial"/>
                <w:sz w:val="20"/>
                <w:szCs w:val="20"/>
              </w:rPr>
              <w:t>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FC0ADB" w:rsidRDefault="00FC0ADB" w:rsidP="00FC0A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RPr="00D130E8" w:rsidTr="00B360F3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Pr="00FB4582" w:rsidRDefault="0011585C" w:rsidP="003878F0">
            <w:pPr>
              <w:jc w:val="both"/>
              <w:rPr>
                <w:rFonts w:ascii="Arial" w:hAnsi="Arial" w:cs="Arial"/>
                <w:sz w:val="20"/>
              </w:rPr>
            </w:pPr>
            <w:r w:rsidRPr="00FB4582">
              <w:rPr>
                <w:rFonts w:ascii="Arial" w:hAnsi="Arial" w:cs="Arial"/>
                <w:sz w:val="20"/>
                <w:szCs w:val="20"/>
              </w:rPr>
              <w:t xml:space="preserve">Tabuľkovú časť projektu vo formáte Excel 1x v tlačenej a 1x v elektronickej forme (Príloha č. </w:t>
            </w:r>
            <w:r w:rsidR="0026298E">
              <w:rPr>
                <w:rFonts w:ascii="Arial" w:hAnsi="Arial" w:cs="Arial"/>
                <w:sz w:val="20"/>
                <w:szCs w:val="20"/>
              </w:rPr>
              <w:t>1</w:t>
            </w:r>
            <w:r w:rsidRPr="00FB4582">
              <w:rPr>
                <w:rFonts w:ascii="Arial" w:hAnsi="Arial" w:cs="Arial"/>
                <w:sz w:val="20"/>
                <w:szCs w:val="20"/>
              </w:rPr>
              <w:t xml:space="preserve"> k </w:t>
            </w:r>
            <w:proofErr w:type="spellStart"/>
            <w:r w:rsidRPr="00FB4582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FB4582">
              <w:rPr>
                <w:rFonts w:ascii="Arial" w:hAnsi="Arial" w:cs="Arial"/>
                <w:sz w:val="20"/>
                <w:szCs w:val="20"/>
              </w:rPr>
              <w:t xml:space="preserve">, pozri </w:t>
            </w:r>
            <w:proofErr w:type="spellStart"/>
            <w:r w:rsidRPr="00FB4582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FB4582">
              <w:rPr>
                <w:rFonts w:ascii="Arial" w:hAnsi="Arial" w:cs="Arial"/>
                <w:sz w:val="20"/>
                <w:szCs w:val="20"/>
              </w:rPr>
              <w:t>, časť E</w:t>
            </w:r>
            <w:r w:rsidR="003878F0">
              <w:rPr>
                <w:rFonts w:ascii="Arial" w:hAnsi="Arial" w:cs="Arial"/>
                <w:sz w:val="20"/>
                <w:szCs w:val="20"/>
              </w:rPr>
              <w:t>)</w:t>
            </w:r>
            <w:r w:rsidRPr="00FB458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</w:rPr>
            <w:id w:val="97657137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Pr="00D130E8" w:rsidRDefault="0011585C" w:rsidP="00B360F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FB4582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11585C" w:rsidRPr="00FB4582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Pr="00FB4582" w:rsidRDefault="0011585C" w:rsidP="00B360F3">
            <w:pPr>
              <w:jc w:val="both"/>
              <w:rPr>
                <w:rFonts w:ascii="Arial" w:hAnsi="Arial" w:cs="Arial"/>
                <w:sz w:val="20"/>
              </w:rPr>
            </w:pPr>
            <w:r w:rsidRPr="00FB4582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</w:t>
            </w:r>
            <w:proofErr w:type="spellStart"/>
            <w:r w:rsidRPr="00FB4582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FB458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-1936596254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FB4582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RPr="00FA4768" w:rsidTr="00B360F3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11585C" w:rsidRPr="00C852DD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:rsidR="0011585C" w:rsidRPr="00FA4768" w:rsidRDefault="0011585C" w:rsidP="00B360F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Doklad o oprávnení </w:t>
            </w:r>
            <w:r w:rsidRPr="00DF7A87">
              <w:rPr>
                <w:rFonts w:ascii="Arial" w:hAnsi="Arial" w:cs="Arial"/>
                <w:color w:val="000000"/>
                <w:sz w:val="20"/>
                <w:szCs w:val="20"/>
              </w:rPr>
              <w:t>podnikať vrátane činnosti, ktorá je predmetom realizácie  projektu –</w:t>
            </w: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 xml:space="preserve"> predložiť jednu z možností:</w:t>
            </w:r>
          </w:p>
        </w:tc>
      </w:tr>
      <w:tr w:rsidR="0011585C" w:rsidRPr="00CE09E8" w:rsidTr="00B360F3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11585C" w:rsidRPr="00CE09E8" w:rsidRDefault="0011585C" w:rsidP="00B360F3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1585C" w:rsidRPr="00CE09E8" w:rsidRDefault="0011585C" w:rsidP="00B360F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11585C" w:rsidRPr="00CE09E8" w:rsidRDefault="0011585C" w:rsidP="00B360F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výpis z obchodného registra, resp. iného príslušného registra</w:t>
            </w:r>
            <w:r w:rsidRPr="00DB7D26" w:rsidDel="00865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B0619" w:rsidRPr="00CE09E8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82995067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Pr="00CE09E8" w:rsidRDefault="0011585C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RPr="00CE09E8" w:rsidTr="00B360F3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11585C" w:rsidRPr="00CE09E8" w:rsidRDefault="0011585C" w:rsidP="00B360F3">
            <w:pPr>
              <w:pStyle w:val="Odsekzoznamu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1585C" w:rsidRPr="00290D3B" w:rsidRDefault="0011585C" w:rsidP="00B360F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11585C" w:rsidRPr="00290D3B" w:rsidRDefault="0011585C" w:rsidP="00B360F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B7D26">
              <w:rPr>
                <w:rFonts w:ascii="Arial" w:hAnsi="Arial" w:cs="Arial"/>
                <w:color w:val="000000"/>
                <w:sz w:val="20"/>
                <w:szCs w:val="20"/>
              </w:rPr>
              <w:t>osvedčenie, že žiadateľ vykonáva činnosť ako samostatne hospodáriaci roľník–príslušný obecný alebo mestský úrad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B0619" w:rsidRPr="00CE09E8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-133136302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Pr="00CE09E8" w:rsidRDefault="0011585C" w:rsidP="00B360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Pr="00DB7D26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7D26">
              <w:rPr>
                <w:rFonts w:ascii="Arial" w:hAnsi="Arial" w:cs="Arial"/>
                <w:sz w:val="20"/>
                <w:szCs w:val="20"/>
              </w:rPr>
              <w:t>Potvrdenie príslušného daňového úradu, že žiadateľ nie je platcom DPH nie staršie ako 3 mesiace (originál alebo úradne overená fotokópia) – v prípade, ak žiadateľ nie je platcom DPH a uplatňuje si DPH ako oprávnený výdavok.</w:t>
            </w:r>
          </w:p>
        </w:tc>
        <w:sdt>
          <w:sdtPr>
            <w:rPr>
              <w:rStyle w:val="tl1"/>
            </w:rPr>
            <w:id w:val="6809581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Pr="00DB7D26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Splátkový kalendár potvrdený veriteľom v prípade, ak má žiadateľ záväzky voči štátu po lehote splatnosti</w:t>
            </w:r>
            <w:r w:rsidR="00E14A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4A96" w:rsidRPr="00D005F6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-21435394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:rsidR="0011585C" w:rsidRDefault="0011585C" w:rsidP="00B360F3">
            <w:pPr>
              <w:jc w:val="both"/>
              <w:rPr>
                <w:rStyle w:val="tl1"/>
              </w:rPr>
            </w:pPr>
            <w:r w:rsidRPr="00652802">
              <w:rPr>
                <w:rFonts w:ascii="Arial" w:hAnsi="Arial" w:cs="Arial"/>
                <w:color w:val="000000"/>
                <w:sz w:val="20"/>
                <w:szCs w:val="20"/>
              </w:rPr>
              <w:t xml:space="preserve">Doklad preukazujúci vlastnícky, resp. iný právny vzťah oprávňujúci užívať predmet projektu alebo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doklad k </w:t>
            </w:r>
            <w:r w:rsidRPr="00652802">
              <w:rPr>
                <w:rFonts w:ascii="Arial" w:hAnsi="Arial" w:cs="Arial"/>
                <w:color w:val="000000"/>
                <w:sz w:val="20"/>
                <w:szCs w:val="20"/>
              </w:rPr>
              <w:t>pozem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kom</w:t>
            </w:r>
            <w:r w:rsidRPr="00652802">
              <w:rPr>
                <w:rFonts w:ascii="Arial" w:hAnsi="Arial" w:cs="Arial"/>
                <w:color w:val="000000"/>
                <w:sz w:val="20"/>
                <w:szCs w:val="20"/>
              </w:rPr>
              <w:t xml:space="preserve"> na ktor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ých</w:t>
            </w:r>
            <w:r w:rsidRPr="00652802">
              <w:rPr>
                <w:rFonts w:ascii="Arial" w:hAnsi="Arial" w:cs="Arial"/>
                <w:color w:val="000000"/>
                <w:sz w:val="20"/>
                <w:szCs w:val="20"/>
              </w:rPr>
              <w:t xml:space="preserve"> je plánovaná investícia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652802">
              <w:rPr>
                <w:rFonts w:ascii="Arial" w:hAnsi="Arial" w:cs="Arial"/>
                <w:color w:val="000000"/>
                <w:sz w:val="20"/>
                <w:szCs w:val="20"/>
              </w:rPr>
              <w:t xml:space="preserve"> pretrvávajúci najmenej päť rokov po predložení </w:t>
            </w:r>
            <w:proofErr w:type="spellStart"/>
            <w:r w:rsidRPr="00652802">
              <w:rPr>
                <w:rFonts w:ascii="Arial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652802">
              <w:rPr>
                <w:rFonts w:ascii="Arial" w:hAnsi="Arial" w:cs="Arial"/>
                <w:color w:val="000000"/>
                <w:sz w:val="20"/>
                <w:szCs w:val="20"/>
              </w:rPr>
              <w:t xml:space="preserve"> s výnimkou špecifických prípadov - vzťahuje sa len na  investície do výstavby a rekonštrukcie objektov a</w:t>
            </w:r>
            <w:r w:rsidRPr="00652802">
              <w:rPr>
                <w:rFonts w:ascii="Arial" w:hAnsi="Arial" w:cs="Arial"/>
                <w:sz w:val="20"/>
                <w:szCs w:val="20"/>
              </w:rPr>
              <w:t xml:space="preserve"> nepreukazuje sa, ak bolo </w:t>
            </w:r>
            <w:r>
              <w:rPr>
                <w:rFonts w:ascii="Arial" w:hAnsi="Arial" w:cs="Arial"/>
                <w:sz w:val="20"/>
                <w:szCs w:val="20"/>
              </w:rPr>
              <w:t xml:space="preserve">alebo bude </w:t>
            </w:r>
            <w:r w:rsidRPr="00652802">
              <w:rPr>
                <w:rFonts w:ascii="Arial" w:hAnsi="Arial" w:cs="Arial"/>
                <w:sz w:val="20"/>
                <w:szCs w:val="20"/>
              </w:rPr>
              <w:t>vydané právoplatné stavebné povolenie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525F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 prípade schválenia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ŽoNFP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D525F">
              <w:rPr>
                <w:rFonts w:ascii="Arial" w:hAnsi="Arial" w:cs="Arial"/>
                <w:b/>
                <w:sz w:val="20"/>
                <w:szCs w:val="20"/>
              </w:rPr>
              <w:t xml:space="preserve">predkladá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najneskôr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 termínu uvedeného v zmluve o poskytnutí NFP</w:t>
            </w:r>
          </w:p>
        </w:tc>
      </w:tr>
      <w:tr w:rsidR="0011585C" w:rsidRPr="00B25A26" w:rsidTr="00B360F3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11585C" w:rsidRPr="00B25A26" w:rsidRDefault="0011585C" w:rsidP="00B360F3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1585C" w:rsidRPr="00B25A26" w:rsidRDefault="0011585C" w:rsidP="00B360F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11585C" w:rsidRPr="00B25A26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D13">
              <w:rPr>
                <w:rFonts w:ascii="Arial" w:hAnsi="Arial" w:cs="Arial"/>
                <w:sz w:val="20"/>
                <w:szCs w:val="20"/>
              </w:rPr>
              <w:t xml:space="preserve">platný list vlastníctva </w:t>
            </w:r>
            <w:r w:rsidRPr="00376D13">
              <w:rPr>
                <w:rFonts w:ascii="Arial" w:hAnsi="Arial" w:cs="Arial"/>
                <w:color w:val="000000"/>
                <w:sz w:val="20"/>
                <w:szCs w:val="20"/>
              </w:rPr>
              <w:t xml:space="preserve">(originál  nie starší ako 1 mesiac pred podaním </w:t>
            </w:r>
            <w:proofErr w:type="spellStart"/>
            <w:r w:rsidRPr="00376D13">
              <w:rPr>
                <w:rFonts w:ascii="Arial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376D13">
              <w:rPr>
                <w:rFonts w:ascii="Arial" w:hAnsi="Arial" w:cs="Arial"/>
                <w:color w:val="000000"/>
                <w:sz w:val="20"/>
                <w:szCs w:val="20"/>
              </w:rPr>
              <w:t xml:space="preserve"> )</w:t>
            </w:r>
          </w:p>
        </w:tc>
        <w:sdt>
          <w:sdtPr>
            <w:rPr>
              <w:rStyle w:val="tl1"/>
            </w:rPr>
            <w:id w:val="7247881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Pr="00B25A26" w:rsidRDefault="0011585C" w:rsidP="00B360F3">
                <w:pPr>
                  <w:jc w:val="center"/>
                  <w:rPr>
                    <w:rStyle w:val="tl1"/>
                    <w:rFonts w:cs="Arial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RPr="00B25A26" w:rsidTr="00B360F3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:rsidR="0011585C" w:rsidRPr="00B25A26" w:rsidRDefault="0011585C" w:rsidP="00B360F3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:rsidR="0011585C" w:rsidRPr="00B25A26" w:rsidRDefault="0011585C" w:rsidP="00B360F3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:rsidR="0011585C" w:rsidRPr="00B25A26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7A87">
              <w:rPr>
                <w:rFonts w:ascii="Arial" w:hAnsi="Arial" w:cs="Arial"/>
                <w:color w:val="000000"/>
                <w:sz w:val="20"/>
                <w:szCs w:val="20"/>
              </w:rPr>
              <w:t xml:space="preserve">nájomná zmluva/správcovská zmluva alebo iná zmluva uzavretá na obdobie najmenej päť rokov po predložení </w:t>
            </w:r>
            <w:proofErr w:type="spellStart"/>
            <w:r w:rsidRPr="00DF7A87">
              <w:rPr>
                <w:rFonts w:ascii="Arial" w:hAnsi="Arial" w:cs="Arial"/>
                <w:color w:val="000000"/>
                <w:sz w:val="20"/>
                <w:szCs w:val="20"/>
              </w:rPr>
              <w:t>ŽoNFP</w:t>
            </w:r>
            <w:proofErr w:type="spellEnd"/>
            <w:r w:rsidRPr="00DF7A87">
              <w:rPr>
                <w:rFonts w:ascii="Arial" w:hAnsi="Arial" w:cs="Arial"/>
                <w:color w:val="000000"/>
                <w:sz w:val="20"/>
                <w:szCs w:val="20"/>
              </w:rPr>
              <w:t xml:space="preserve"> (originál alebo úradne osvedčené fotokópie), platný list vlastníctva prenajímateľa (fotokópia) a na originály kópie z katastrálnej mapy situačné zakreslenie plánovanej investície. V </w:t>
            </w:r>
            <w:r w:rsidRPr="00DF7A87">
              <w:rPr>
                <w:rFonts w:ascii="Arial" w:hAnsi="Arial" w:cs="Arial"/>
                <w:sz w:val="20"/>
                <w:szCs w:val="20"/>
              </w:rPr>
              <w:t>prípade ak je prenajímateľom Slovenský pozemkový fond a nehnuteľnosti sú prenajaté na dobu neurčitú, takéto zmluvy, bude Pôdohospodárska platobná agentúra akceptovať</w:t>
            </w:r>
          </w:p>
        </w:tc>
        <w:sdt>
          <w:sdtPr>
            <w:rPr>
              <w:rStyle w:val="tl1"/>
            </w:rPr>
            <w:id w:val="738365824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Pr="00B25A26" w:rsidRDefault="0011585C" w:rsidP="00B360F3">
                <w:pPr>
                  <w:jc w:val="center"/>
                  <w:rPr>
                    <w:rStyle w:val="tl1"/>
                    <w:rFonts w:cs="Arial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32260E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2260E" w:rsidRDefault="0032260E" w:rsidP="0032260E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32260E" w:rsidRPr="00D972C7" w:rsidRDefault="0032260E" w:rsidP="0032260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D0556">
              <w:rPr>
                <w:rFonts w:ascii="Arial" w:hAnsi="Arial" w:cs="Arial"/>
                <w:sz w:val="20"/>
                <w:szCs w:val="20"/>
              </w:rPr>
              <w:t>Vyjadrenie príslušného orgánu štátnej správy ochrany prírody či sa predložený projekt dotýka alebo nedotýka záujmov ochrany prírody a krajiny (originál alebo úradne overenú fotokópiu) – netýka sa strojov a strojnotechnologického vybavenia</w:t>
            </w:r>
            <w:r w:rsidR="00332A10">
              <w:rPr>
                <w:rFonts w:ascii="Arial" w:hAnsi="Arial" w:cs="Arial"/>
                <w:sz w:val="20"/>
                <w:szCs w:val="20"/>
              </w:rPr>
              <w:t xml:space="preserve">; žiadateľ </w:t>
            </w:r>
            <w:r w:rsidR="00332A10" w:rsidRPr="00332A10">
              <w:rPr>
                <w:rFonts w:ascii="Arial" w:hAnsi="Arial" w:cs="Arial"/>
                <w:sz w:val="20"/>
                <w:szCs w:val="20"/>
              </w:rPr>
              <w:t xml:space="preserve">predkladá len v prípade ak sa stavebná investícia nachádza v chránenej krajinnej oblasti (CHKO), národného parku (NP), chráneného areálu (CHA), prírodnej rezervácie (PR), národnej prírodnej rezervácie (NPR), prírodnej pamiatky (PP) a v sieti lokalít -  </w:t>
            </w:r>
            <w:proofErr w:type="spellStart"/>
            <w:r w:rsidR="00332A10" w:rsidRPr="00332A10">
              <w:rPr>
                <w:rFonts w:ascii="Arial" w:hAnsi="Arial" w:cs="Arial"/>
                <w:sz w:val="20"/>
                <w:szCs w:val="20"/>
              </w:rPr>
              <w:t>Natura</w:t>
            </w:r>
            <w:proofErr w:type="spellEnd"/>
            <w:r w:rsidR="00332A10" w:rsidRPr="00332A10">
              <w:rPr>
                <w:rFonts w:ascii="Arial" w:hAnsi="Arial" w:cs="Arial"/>
                <w:sz w:val="20"/>
                <w:szCs w:val="20"/>
              </w:rPr>
              <w:t xml:space="preserve"> 2000.</w:t>
            </w:r>
            <w:r w:rsidR="00332A10">
              <w:rPr>
                <w:rFonts w:ascii="Arial" w:hAnsi="Arial" w:cs="Arial"/>
                <w:sz w:val="20"/>
                <w:szCs w:val="20"/>
              </w:rPr>
              <w:t xml:space="preserve"> V prípade ak sa stavebná investícia </w:t>
            </w:r>
            <w:r w:rsidR="00332A10" w:rsidRPr="00332A10">
              <w:rPr>
                <w:rFonts w:ascii="Arial" w:hAnsi="Arial" w:cs="Arial"/>
                <w:sz w:val="20"/>
                <w:szCs w:val="20"/>
              </w:rPr>
              <w:t xml:space="preserve">nenachádza v chránenej krajinnej oblasti (CHKO), národného parku (NP), chráneného areálu (CHA), prírodnej rezervácie (PR), národnej prírodnej rezervácie (NPR), prírodnej pamiatky (PP) a v sieti lokalít -  </w:t>
            </w:r>
            <w:proofErr w:type="spellStart"/>
            <w:r w:rsidR="00332A10" w:rsidRPr="00332A10">
              <w:rPr>
                <w:rFonts w:ascii="Arial" w:hAnsi="Arial" w:cs="Arial"/>
                <w:sz w:val="20"/>
                <w:szCs w:val="20"/>
              </w:rPr>
              <w:t>Natura</w:t>
            </w:r>
            <w:proofErr w:type="spellEnd"/>
            <w:r w:rsidR="00332A10" w:rsidRPr="00332A10">
              <w:rPr>
                <w:rFonts w:ascii="Arial" w:hAnsi="Arial" w:cs="Arial"/>
                <w:sz w:val="20"/>
                <w:szCs w:val="20"/>
              </w:rPr>
              <w:t xml:space="preserve"> 2000 </w:t>
            </w:r>
            <w:r w:rsidR="00332A10">
              <w:rPr>
                <w:rFonts w:ascii="Arial" w:hAnsi="Arial" w:cs="Arial"/>
                <w:sz w:val="20"/>
                <w:szCs w:val="20"/>
              </w:rPr>
              <w:t xml:space="preserve">žiadateľ </w:t>
            </w:r>
            <w:r w:rsidR="00332A10" w:rsidRPr="00332A10">
              <w:rPr>
                <w:rFonts w:ascii="Arial" w:hAnsi="Arial" w:cs="Arial"/>
                <w:sz w:val="20"/>
                <w:szCs w:val="20"/>
              </w:rPr>
              <w:t>predkladá čestné vyhlásenie, že stavebná investícia, ktorá je predmetom projektu sa nenachádza v uvedených oblastiach.</w:t>
            </w:r>
          </w:p>
        </w:tc>
        <w:sdt>
          <w:sdtPr>
            <w:rPr>
              <w:rStyle w:val="tl1"/>
            </w:rPr>
            <w:id w:val="314689626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32260E" w:rsidRDefault="0032260E" w:rsidP="0032260E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Pr="00B25A26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5F6">
              <w:rPr>
                <w:rFonts w:ascii="Arial" w:hAnsi="Arial" w:cs="Arial"/>
                <w:sz w:val="20"/>
                <w:szCs w:val="20"/>
              </w:rPr>
              <w:t>V prípade, ak sa projekt dotýka záujmov ochrany prírody v zmysle zákona č. 543/2002 Z. z. o ochrane prírody a krajiny v znení neskorších predpisov, predkladá súhlasné stanovisko príslušného orgánu štátnej správy ochrany prírody (originál alebo úradne overenú fotokópiu).</w:t>
            </w:r>
          </w:p>
        </w:tc>
        <w:sdt>
          <w:sdtPr>
            <w:rPr>
              <w:rStyle w:val="tl1"/>
            </w:rPr>
            <w:id w:val="20222222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Pr="00B25A26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Vyjadrenie</w:t>
            </w:r>
            <w:r w:rsidRPr="00A110C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D005F6">
              <w:rPr>
                <w:rFonts w:ascii="Arial" w:hAnsi="Arial" w:cs="Arial"/>
                <w:sz w:val="20"/>
                <w:szCs w:val="20"/>
              </w:rPr>
              <w:t>Odboru starostlivosti o životné prostredie</w:t>
            </w:r>
            <w:r w:rsidRPr="00A110C7">
              <w:rPr>
                <w:rFonts w:ascii="Arial" w:hAnsi="Arial" w:cs="Arial"/>
                <w:sz w:val="20"/>
                <w:szCs w:val="20"/>
              </w:rPr>
              <w:t>, či projekt podlieha zisťovaciemu konaniu alebo  podlieha povinnému hodnoteniu  podľa zákona č. 24/2006 Z. z. o posudzovaní vplyvov na životné prostredie a o zmene a doplnení niektorých zákonov v znení neskorších predpisov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D85D41">
              <w:rPr>
                <w:rFonts w:ascii="Arial" w:hAnsi="Arial" w:cs="Arial"/>
                <w:sz w:val="20"/>
                <w:szCs w:val="20"/>
              </w:rPr>
              <w:t>netýka sa strojov a špecializovaných vozidiel</w:t>
            </w:r>
            <w:r w:rsidR="00CE59F8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CE59F8" w:rsidRPr="00D005F6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-101699770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D13">
              <w:rPr>
                <w:rFonts w:ascii="Arial" w:hAnsi="Arial" w:cs="Arial"/>
                <w:sz w:val="20"/>
                <w:szCs w:val="20"/>
              </w:rPr>
              <w:t xml:space="preserve">Ak činnosť podlieha zisťovaciemu konaniu, žiadateľ predkladá rozhodnutie </w:t>
            </w:r>
            <w:r w:rsidRPr="000F0774">
              <w:rPr>
                <w:rFonts w:ascii="Arial" w:hAnsi="Arial" w:cs="Arial"/>
                <w:sz w:val="20"/>
                <w:szCs w:val="27"/>
              </w:rPr>
              <w:t>Odboru starostlivosti o životné prostredie</w:t>
            </w:r>
            <w:r w:rsidRPr="00376D13">
              <w:rPr>
                <w:rFonts w:ascii="Arial" w:hAnsi="Arial" w:cs="Arial"/>
                <w:sz w:val="20"/>
                <w:szCs w:val="20"/>
              </w:rPr>
              <w:t xml:space="preserve"> zo zisťovacieho konania alebo vyjadrenie k zmene činnosti, ak činnosť podlieha povinnému hodnoteniu v zmysle zákona č. 24/2006 Z. z. o posudzovaní vplyvov na životné prostredie a o zmene a doplnení niektorých zákonov v znení neskorších predpisov, záverečné stanovisko Ministerstva životného prostredia SR alebo vyjadrenie k zmene činnosti. Ak činnosť svojimi parametrami nespĺňa kritéria podľa zákona o posudzovaní vplyvov na životné prostredie, žiadateľ predloží vyjadrenie príslušného orgánu (Ministerstva životného prostredia SR alebo </w:t>
            </w:r>
            <w:r w:rsidRPr="000F0774">
              <w:rPr>
                <w:rFonts w:ascii="Arial" w:hAnsi="Arial" w:cs="Arial"/>
                <w:sz w:val="20"/>
                <w:szCs w:val="27"/>
              </w:rPr>
              <w:t>Odboru starostlivosti o životné prostredie</w:t>
            </w:r>
            <w:r w:rsidRPr="00376D13">
              <w:rPr>
                <w:rFonts w:ascii="Arial" w:hAnsi="Arial" w:cs="Arial"/>
                <w:sz w:val="20"/>
                <w:szCs w:val="20"/>
              </w:rPr>
              <w:t>) - (originál  alebo úradne overená fotokópia)“.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15FC9">
              <w:rPr>
                <w:rFonts w:ascii="Arial" w:hAnsi="Arial" w:cs="Arial"/>
                <w:b/>
                <w:sz w:val="20"/>
                <w:szCs w:val="20"/>
              </w:rPr>
              <w:t>predkladá najneskôr pred podpisom zmluvy o poskytnutí NFP na základe písomnej výzvy PPA</w:t>
            </w:r>
          </w:p>
        </w:tc>
        <w:sdt>
          <w:sdtPr>
            <w:rPr>
              <w:rStyle w:val="tl1"/>
            </w:rPr>
            <w:id w:val="604229702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10C7">
              <w:rPr>
                <w:rFonts w:ascii="Arial" w:hAnsi="Arial" w:cs="Arial"/>
                <w:sz w:val="20"/>
                <w:szCs w:val="20"/>
              </w:rPr>
              <w:t>Projektová dokumentácia s rozpočtom (originál  alebo úradne overená fotokópia).</w:t>
            </w:r>
          </w:p>
        </w:tc>
        <w:sdt>
          <w:sdtPr>
            <w:rPr>
              <w:rStyle w:val="tl1"/>
            </w:rPr>
            <w:id w:val="-545295275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Pr="00A110C7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7A87">
              <w:rPr>
                <w:rFonts w:ascii="Arial" w:hAnsi="Arial" w:cs="Arial"/>
                <w:color w:val="000000"/>
                <w:sz w:val="20"/>
                <w:szCs w:val="20"/>
              </w:rPr>
              <w:t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úradom a rozpočtom  (originál alebo úradne osvedčená fotokópia).</w:t>
            </w:r>
          </w:p>
        </w:tc>
        <w:sdt>
          <w:sdtPr>
            <w:rPr>
              <w:rStyle w:val="tl1"/>
            </w:rPr>
            <w:id w:val="984358252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11585C" w:rsidRPr="00A110C7" w:rsidRDefault="0011585C" w:rsidP="00B360F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10C7">
              <w:rPr>
                <w:rFonts w:ascii="Arial" w:hAnsi="Arial" w:cs="Arial"/>
                <w:color w:val="000000"/>
                <w:sz w:val="20"/>
                <w:szCs w:val="20"/>
              </w:rPr>
              <w:t>Právoplatné stavebné povolenie v zmysle § 66 zákona č. 50/1976 Zb. v znení neskorších predpisov  - v prípade investícií, pri ktorých sa vyžaduje stavebné povolenie (originál alebo úradne osvedčená fotokópia).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D525F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 prípade schválenia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ŽoNFP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D525F">
              <w:rPr>
                <w:rFonts w:ascii="Arial" w:hAnsi="Arial" w:cs="Arial"/>
                <w:b/>
                <w:sz w:val="20"/>
                <w:szCs w:val="20"/>
              </w:rPr>
              <w:t xml:space="preserve">predkladá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najneskôr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do termínu uvedeného v zmluve o poskytnutí NFP</w:t>
            </w:r>
          </w:p>
        </w:tc>
        <w:sdt>
          <w:sdtPr>
            <w:rPr>
              <w:rStyle w:val="tl1"/>
            </w:rPr>
            <w:id w:val="285093274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130E8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D130E8" w:rsidRDefault="00D130E8" w:rsidP="0032260E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D130E8" w:rsidRPr="0080308F" w:rsidRDefault="00D130E8" w:rsidP="0032260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30E8">
              <w:rPr>
                <w:rFonts w:ascii="Arial" w:hAnsi="Arial" w:cs="Arial"/>
                <w:sz w:val="20"/>
                <w:szCs w:val="20"/>
              </w:rPr>
              <w:t>V prípade, ak žiadateľ plánuje v </w:t>
            </w:r>
            <w:proofErr w:type="spellStart"/>
            <w:r w:rsidRPr="00D130E8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130E8">
              <w:rPr>
                <w:rFonts w:ascii="Arial" w:hAnsi="Arial" w:cs="Arial"/>
                <w:sz w:val="20"/>
                <w:szCs w:val="20"/>
              </w:rPr>
              <w:t xml:space="preserve"> požiadať o navýšenie základnej miery podpory o 20 %  z titulu, že prevádzkuje ekologické poľnohospodárstvo predkladá na PPA „Oznámenie o registrácii prevádzkovateľa v ekologickej poľnohospodárskej výrobe“ (ďalej len „Oznámenie o registrácii“) vydané Ústredným kontrolným a skúšobným ústavom poľnohospodárskym v Bratislave. Registrácia musí byť ukončená  v termíne do 31.01.2015. Možnosť navýšiť základnú mieru podpory o 20% sa vzťahuje na nasledovné činnosti, registrované v ekológii - rastlinná výroba, živočíšna výroba, zber voľne rastúcich rastlín a ich častí, chov včiel, výroba potravín výroba osív, výroba krmív. Predmet projektu musí priamo súvisieť s činnosťou, na ktorú má</w:t>
            </w:r>
            <w:r w:rsidR="003878F0">
              <w:rPr>
                <w:rFonts w:ascii="Arial" w:hAnsi="Arial" w:cs="Arial"/>
                <w:sz w:val="20"/>
                <w:szCs w:val="20"/>
              </w:rPr>
              <w:t xml:space="preserve"> vydané Oznámenie o registrácii; </w:t>
            </w:r>
            <w:r w:rsidR="003878F0" w:rsidRPr="00D005F6">
              <w:rPr>
                <w:rFonts w:ascii="Arial" w:hAnsi="Arial" w:cs="Arial"/>
                <w:sz w:val="20"/>
                <w:szCs w:val="20"/>
              </w:rPr>
              <w:t>(originál alebo úradne overenú fotokópiu)</w:t>
            </w:r>
          </w:p>
        </w:tc>
        <w:sdt>
          <w:sdtPr>
            <w:rPr>
              <w:rStyle w:val="tl1"/>
            </w:rPr>
            <w:id w:val="2049562042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D130E8" w:rsidRDefault="00D130E8" w:rsidP="0032260E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9052FF" w:rsidTr="00B360F3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9052FF" w:rsidRDefault="009052FF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:rsidR="009052FF" w:rsidRPr="002E68AA" w:rsidRDefault="009052FF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432E8">
              <w:rPr>
                <w:rFonts w:ascii="Arial" w:hAnsi="Arial" w:cs="Arial"/>
                <w:color w:val="000000"/>
                <w:sz w:val="20"/>
                <w:szCs w:val="20"/>
              </w:rPr>
              <w:t>Znalecký posudok a kúpnu zmluvu v prípade, kúpy nezastavaného a zastavaného pozemku za sumu nepresahujúcu 10 % celkových oprávnených nákladov na príslušnú operáciu (originál</w:t>
            </w:r>
            <w:r w:rsidRPr="00290D3B">
              <w:rPr>
                <w:rFonts w:ascii="Arial" w:hAnsi="Arial" w:cs="Arial"/>
                <w:sz w:val="20"/>
                <w:szCs w:val="20"/>
              </w:rPr>
              <w:t xml:space="preserve"> nie starš</w:t>
            </w:r>
            <w:r>
              <w:rPr>
                <w:rFonts w:ascii="Arial" w:hAnsi="Arial" w:cs="Arial"/>
                <w:sz w:val="20"/>
                <w:szCs w:val="20"/>
              </w:rPr>
              <w:t>í ako 3 mesiace)</w:t>
            </w:r>
          </w:p>
        </w:tc>
        <w:sdt>
          <w:sdtPr>
            <w:rPr>
              <w:rStyle w:val="tl1"/>
            </w:rPr>
            <w:id w:val="-21944641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:rsidR="009052FF" w:rsidRDefault="009052FF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470E1A">
        <w:trPr>
          <w:trHeight w:val="340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585C" w:rsidRPr="00DF7A87" w:rsidRDefault="0011585C" w:rsidP="00B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7A87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</w:t>
            </w:r>
            <w:r w:rsidRPr="00DF7A87">
              <w:rPr>
                <w:rFonts w:ascii="Arial" w:hAnsi="Arial" w:cs="Arial"/>
                <w:sz w:val="20"/>
                <w:szCs w:val="20"/>
              </w:rPr>
              <w:t xml:space="preserve">§ 5 ZVO) - v prípade ak žiadateľ do </w:t>
            </w:r>
            <w:r>
              <w:rPr>
                <w:rFonts w:ascii="Arial" w:hAnsi="Arial" w:cs="Arial"/>
                <w:sz w:val="20"/>
                <w:szCs w:val="20"/>
              </w:rPr>
              <w:t xml:space="preserve">termínu </w:t>
            </w:r>
            <w:r w:rsidRPr="00DF7A87">
              <w:rPr>
                <w:rFonts w:ascii="Arial" w:hAnsi="Arial" w:cs="Arial"/>
                <w:sz w:val="20"/>
                <w:szCs w:val="20"/>
              </w:rPr>
              <w:t xml:space="preserve">podania </w:t>
            </w:r>
            <w:proofErr w:type="spellStart"/>
            <w:r w:rsidRPr="00DF7A87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DF7A87">
              <w:rPr>
                <w:rFonts w:ascii="Arial" w:hAnsi="Arial" w:cs="Arial"/>
                <w:sz w:val="20"/>
                <w:szCs w:val="20"/>
              </w:rPr>
              <w:t xml:space="preserve"> neukončil verejné obstarávanie na všetky zákazky týkajúce sa predmetu projektu  </w:t>
            </w:r>
          </w:p>
        </w:tc>
        <w:sdt>
          <w:sdtPr>
            <w:rPr>
              <w:rStyle w:val="tl1"/>
            </w:rPr>
            <w:id w:val="1369105713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1585C" w:rsidTr="00470E1A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85C" w:rsidRDefault="0011585C" w:rsidP="0011585C">
            <w:pPr>
              <w:pStyle w:val="Odsekzoznamu"/>
              <w:numPr>
                <w:ilvl w:val="0"/>
                <w:numId w:val="15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585C" w:rsidRPr="002234BF" w:rsidRDefault="0011585C" w:rsidP="00B360F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 prípade ak do termínu podania </w:t>
            </w:r>
            <w:proofErr w:type="spellStart"/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ŽoNFP</w:t>
            </w:r>
            <w:proofErr w:type="spellEnd"/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má žiadateľ na všetky zákazky týkajúce sa  predmetu projektu  ukončené verejné obstarávanie (vrátane uzatvorenia  </w:t>
            </w:r>
            <w:r w:rsidR="00786CF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zmluvy </w:t>
            </w:r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 vybratým uchádzačom a splnenia si všetkých oznamovacích povinností vyplývajúcich zo ZVO) predkladá doklady z verejného obstarávania v závislosti na postupe verejného obstarávania – zoznam povinných príloh tvorí prílohu č. 4 a) – ch) </w:t>
            </w:r>
            <w:proofErr w:type="spellStart"/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ŽoNFP</w:t>
            </w:r>
            <w:proofErr w:type="spellEnd"/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234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– v prípade schválenia </w:t>
            </w:r>
            <w:proofErr w:type="spellStart"/>
            <w:r w:rsidRPr="002234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ŽoNFP</w:t>
            </w:r>
            <w:proofErr w:type="spellEnd"/>
            <w:r w:rsidRPr="002234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predkladá do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najneskôr </w:t>
            </w:r>
            <w:r w:rsidRPr="002234B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termínu uvedeného v zmluve o poskytnutí NFP</w:t>
            </w:r>
          </w:p>
          <w:p w:rsidR="0011585C" w:rsidRPr="002234BF" w:rsidRDefault="0011585C" w:rsidP="00B360F3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Žiadateľ predkladá spolu so </w:t>
            </w:r>
            <w:proofErr w:type="spellStart"/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ŽoNFP</w:t>
            </w:r>
            <w:proofErr w:type="spellEnd"/>
            <w:r w:rsidRPr="002234BF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vyplnený zoznam povinných príloh pre každé uskutočnené verejné obstarávanie samostatne  </w:t>
            </w:r>
          </w:p>
        </w:tc>
        <w:sdt>
          <w:sdtPr>
            <w:rPr>
              <w:rStyle w:val="tl1"/>
            </w:rPr>
            <w:id w:val="-1797595340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11585C" w:rsidRDefault="0011585C" w:rsidP="00B360F3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</w:tbl>
    <w:p w:rsidR="00D80796" w:rsidRDefault="00D80796">
      <w:pPr>
        <w:rPr>
          <w:rFonts w:ascii="Arial" w:hAnsi="Arial" w:cs="Arial"/>
          <w:sz w:val="20"/>
        </w:rPr>
      </w:pPr>
    </w:p>
    <w:p w:rsidR="00D80796" w:rsidRDefault="00D8079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2"/>
        <w:tblW w:w="9298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8"/>
      </w:tblGrid>
      <w:tr w:rsidR="00D80796" w:rsidRPr="00E475D5" w:rsidTr="00B360F3">
        <w:trPr>
          <w:trHeight w:val="340"/>
        </w:trPr>
        <w:tc>
          <w:tcPr>
            <w:tcW w:w="9298" w:type="dxa"/>
            <w:shd w:val="clear" w:color="auto" w:fill="BFBFBF" w:themeFill="background1" w:themeFillShade="BF"/>
            <w:vAlign w:val="center"/>
          </w:tcPr>
          <w:p w:rsidR="00D80796" w:rsidRPr="009E3D2D" w:rsidRDefault="00D80796" w:rsidP="00B360F3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D. </w:t>
            </w:r>
            <w:r w:rsidRPr="00E475D5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Čestné vyhlásenie žiadateľa</w:t>
            </w:r>
          </w:p>
        </w:tc>
      </w:tr>
    </w:tbl>
    <w:tbl>
      <w:tblPr>
        <w:tblStyle w:val="Mriekatabuky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B92F21" w:rsidRPr="00E475D5" w:rsidTr="00E61F79">
        <w:trPr>
          <w:trHeight w:val="547"/>
        </w:trPr>
        <w:tc>
          <w:tcPr>
            <w:tcW w:w="9298" w:type="dxa"/>
            <w:gridSpan w:val="4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2F21" w:rsidRPr="00E475D5" w:rsidTr="00E61F79">
        <w:tc>
          <w:tcPr>
            <w:tcW w:w="9298" w:type="dxa"/>
            <w:gridSpan w:val="4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1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92F21" w:rsidRPr="00E475D5" w:rsidTr="00E61F79">
        <w:tc>
          <w:tcPr>
            <w:tcW w:w="2689" w:type="dxa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cantSplit/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B92F21" w:rsidRPr="00E475D5" w:rsidRDefault="00B92F21" w:rsidP="00807E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cantSplit/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2F21" w:rsidRPr="00E475D5" w:rsidTr="00E61F79"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2F21" w:rsidRPr="00E475D5" w:rsidTr="00E61F79">
        <w:tc>
          <w:tcPr>
            <w:tcW w:w="2689" w:type="dxa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2F21" w:rsidRPr="00E475D5" w:rsidTr="00E61F79">
        <w:tc>
          <w:tcPr>
            <w:tcW w:w="9298" w:type="dxa"/>
            <w:gridSpan w:val="4"/>
          </w:tcPr>
          <w:p w:rsidR="00B92F21" w:rsidRPr="00E475D5" w:rsidRDefault="00B92F21" w:rsidP="006D4A30">
            <w:pPr>
              <w:spacing w:before="60" w:after="60" w:line="276" w:lineRule="auto"/>
              <w:ind w:left="108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92F21" w:rsidRPr="00E475D5" w:rsidRDefault="00B92F21" w:rsidP="00B92F21">
            <w:pPr>
              <w:numPr>
                <w:ilvl w:val="0"/>
                <w:numId w:val="4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:rsidR="00B92F21" w:rsidRPr="00E475D5" w:rsidRDefault="00B92F21" w:rsidP="006D4A30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92F21" w:rsidRPr="00E475D5" w:rsidRDefault="00B92F21" w:rsidP="006D4A30">
            <w:pPr>
              <w:spacing w:before="60" w:after="60" w:line="276" w:lineRule="auto"/>
              <w:ind w:left="313" w:hanging="3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všetky informácie obsiahnuté v 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(t. j. formulár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a všetky prílohy k 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) sú pravdivé a úplné; 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všetky úradne neosvedčené fotokópie dokladov predložené v rámci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súhlasia s originálmi;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údaje uvedené vo formulári 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sú zhodné s údajmi uvedenými v projektovej dokumentácii</w:t>
            </w:r>
            <w:r w:rsidRPr="00E475D5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2"/>
            </w:r>
            <w:r w:rsidRPr="00E475D5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E475D5">
              <w:rPr>
                <w:rFonts w:ascii="Arial" w:hAnsi="Arial" w:cs="Arial"/>
                <w:sz w:val="20"/>
                <w:szCs w:val="20"/>
              </w:rPr>
              <w:t>a v prílohách k 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 čase podania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nie je voči mne  a na nehnuteľný majetok, ktorý je predmetom projektu vedený výkon rozhodnutia;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na uvedený projekt som nežiadal inú pomoc z EÚ ani z národných zdrojov; 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pri príprave a realizácii projektu som dodržiaval a naďalej budem</w:t>
            </w:r>
            <w:r w:rsidRPr="00E475D5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E475D5">
              <w:rPr>
                <w:rFonts w:ascii="Arial" w:hAnsi="Arial" w:cs="Arial"/>
                <w:sz w:val="20"/>
                <w:szCs w:val="20"/>
              </w:rPr>
              <w:t xml:space="preserve"> dodržiavať princíp zákazu konfliktu záujmov v súlade s § 46 zákona č. 292/2014 Z. z. o príspevku poskytovanom z európskych štrukturálnych a investičných fondov a o zmene a doplnení niektorých zákonov 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operácie, ktoré sú predmetom projektu sa nezrealizovali (neukončili) pred podaním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( Čl. 65 ods. 6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pri začatí operácie, ktorá je predmetom projektu, pred predložením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som dodržal uplatniteľné právo (tzn. uplatniteľné právo EÚ a vnútroštátne právo, týkajúce sa jeho uplatňovania) týkajúce sa operácie ( Čl. 125 ods. 3 písm. e)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operácie vybrané na podporu z EPFRV v rámci tejto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nezahŕňajú činnosti, ktoré boli súčasťou operácie, v prípade ktorej sa začalo alebo malo začať vymáhacie konanie v súlade s čl. 61 po premiestnení výrobnej činnosti mimo oblasti programu  (Čl. 125 ods. 3 písm. d) a f)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vrátim príspevok z EPFRV na operáciu zahŕňajúcu investície do infraštruktúry alebo výroby na základe tejto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>, ak sa výrobná činnosť do 10 rokov od záverečnej platby  presunie mimo EÚ okrem prípadu, ak je prijímateľom MSP</w:t>
            </w:r>
            <w:r w:rsidRPr="00E475D5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3"/>
            </w:r>
            <w:r w:rsidRPr="00E475D5">
              <w:rPr>
                <w:rFonts w:ascii="Arial" w:hAnsi="Arial" w:cs="Arial"/>
                <w:sz w:val="20"/>
                <w:szCs w:val="20"/>
              </w:rPr>
              <w:t xml:space="preserve"> (Čl. 71 ods. 2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vrátim poskytnutý príspevok na investíciu na základe tejto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v prípade, že investícia do piatich rokov od poskytnutej záverečnej platby alebo prípadne v období stanovenom v pravidlách o štátnej pomoci bude predmetom niektorej z nasledujúcich skutočností: 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7"/>
              </w:numPr>
              <w:spacing w:after="200" w:line="276" w:lineRule="auto"/>
              <w:ind w:left="59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skončenia alebo premiestnenia výrobnej činnosti mimo oblasti programu; 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7"/>
              </w:numPr>
              <w:spacing w:after="200" w:line="276" w:lineRule="auto"/>
              <w:ind w:left="59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zmeny vlastníctva položky infraštruktúry, ktorá poskytuje firme alebo orgánu verejnej moci neoprávnené zvýhodnenie; 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7"/>
              </w:numPr>
              <w:spacing w:after="200" w:line="276" w:lineRule="auto"/>
              <w:ind w:left="59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podstatnej zmeny, ktorá ovplyvňuje jej povahu, ciele alebo podmienky realizácie, čo by spôsobilo narušenie jej pôvodných cieľov. </w:t>
            </w:r>
          </w:p>
          <w:p w:rsidR="00B92F21" w:rsidRPr="00E475D5" w:rsidRDefault="00B92F21" w:rsidP="006D4A30">
            <w:pPr>
              <w:pStyle w:val="Odsekzoznamu"/>
              <w:ind w:left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(Čl. 71 ods. 1 písm. a), b) a c) nariadenia Európskeho parlamentu a Rady (EÚ) č. 1303/2013 , ktorým sa stanovujú spoločné ustanovenia o EFRR, ESF, KF, EPFRV a ENRF a ktorým sa stanovujú všeobecné  ustanovenia o EFRR, ESF, KF, EPFRV a ENRF, a ktorým sa zrušuje nariadenie Rady (ES) č. 1083/2006);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projekt budem realizovať v súlade s predloženou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a zmluvou o poskytnutí nenávratného finančného príspevku;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bez zbytočného odkladu písomne oznámim PPA všetky prípadné zmeny, týkajúce sa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a/alebo žiadateľa, ktoré nastanú v čase od podania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do uzavretia zmluvy o poskytnutí nenávratného finančného príspevku, resp. do vydania rozhodnutia o neschválení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92F21" w:rsidRPr="00E475D5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 xml:space="preserve">v prípade schválenia </w:t>
            </w:r>
            <w:proofErr w:type="spellStart"/>
            <w:r w:rsidRPr="00E475D5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Pr="00E475D5">
              <w:rPr>
                <w:rFonts w:ascii="Arial" w:hAnsi="Arial" w:cs="Arial"/>
                <w:sz w:val="20"/>
                <w:szCs w:val="20"/>
              </w:rPr>
              <w:t xml:space="preserve"> súhlasím s pravidelným monitorovaním projektu a umožním výkon kontroly príslušným kontrolným orgánom SR a EU;</w:t>
            </w:r>
          </w:p>
          <w:p w:rsidR="00B92F21" w:rsidRDefault="00B92F21" w:rsidP="00B92F21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</w:t>
            </w:r>
          </w:p>
          <w:p w:rsidR="00FE502F" w:rsidRDefault="00FE502F" w:rsidP="00FE502F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9"/>
              </w:rPr>
              <w:t>v</w:t>
            </w:r>
            <w:r w:rsidRPr="007C02C4">
              <w:rPr>
                <w:rFonts w:ascii="Arial" w:hAnsi="Arial" w:cs="Arial"/>
                <w:sz w:val="20"/>
                <w:szCs w:val="19"/>
              </w:rPr>
              <w:t xml:space="preserve"> prípade nadobudnutia </w:t>
            </w:r>
            <w:r>
              <w:rPr>
                <w:rFonts w:ascii="Arial" w:hAnsi="Arial" w:cs="Arial"/>
                <w:sz w:val="20"/>
                <w:szCs w:val="19"/>
              </w:rPr>
              <w:t>pozemkov</w:t>
            </w:r>
            <w:r w:rsidRPr="007C02C4">
              <w:rPr>
                <w:rFonts w:ascii="Arial" w:hAnsi="Arial" w:cs="Arial"/>
                <w:sz w:val="20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nie som v žiadnom vzťahu k predávajúcemu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4"/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FE502F" w:rsidRDefault="00FE502F" w:rsidP="00FE502F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9"/>
              </w:rPr>
              <w:t>v</w:t>
            </w:r>
            <w:r w:rsidRPr="007C02C4">
              <w:rPr>
                <w:rFonts w:ascii="Arial" w:hAnsi="Arial" w:cs="Arial"/>
                <w:sz w:val="20"/>
                <w:szCs w:val="19"/>
              </w:rPr>
              <w:t xml:space="preserve"> prípade nadobudnutia </w:t>
            </w:r>
            <w:r>
              <w:rPr>
                <w:rFonts w:ascii="Arial" w:hAnsi="Arial" w:cs="Arial"/>
                <w:sz w:val="20"/>
                <w:szCs w:val="19"/>
              </w:rPr>
              <w:t>pozemkov</w:t>
            </w:r>
            <w:r>
              <w:rPr>
                <w:rFonts w:ascii="Arial" w:hAnsi="Arial" w:cs="Arial"/>
                <w:sz w:val="20"/>
                <w:szCs w:val="20"/>
              </w:rPr>
              <w:t xml:space="preserve">  nemám vedomosť, že na nadobudnutý majetok boli v minulosti poskytnuté zdroje EÚ alebo štátneho rozpočtu SR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5"/>
            </w:r>
            <w:r w:rsidR="00D74F40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64604" w:rsidRPr="00E475D5" w:rsidRDefault="00664604" w:rsidP="00FE502F">
            <w:pPr>
              <w:pStyle w:val="Odsekzoznamu"/>
              <w:numPr>
                <w:ilvl w:val="0"/>
                <w:numId w:val="5"/>
              </w:numPr>
              <w:tabs>
                <w:tab w:val="clear" w:pos="780"/>
              </w:tabs>
              <w:spacing w:after="200" w:line="276" w:lineRule="auto"/>
              <w:ind w:left="313" w:hanging="31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predloženej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nie sú deklarované </w:t>
            </w:r>
            <w:r w:rsidR="005D05AB">
              <w:rPr>
                <w:rFonts w:ascii="Arial" w:hAnsi="Arial" w:cs="Arial"/>
                <w:sz w:val="20"/>
                <w:szCs w:val="20"/>
              </w:rPr>
              <w:t xml:space="preserve">oprávnené výdavky, ktoré sú súčasťou predloženej  </w:t>
            </w:r>
            <w:proofErr w:type="spellStart"/>
            <w:r w:rsidR="005D05AB">
              <w:rPr>
                <w:rFonts w:ascii="Arial" w:hAnsi="Arial" w:cs="Arial"/>
                <w:sz w:val="20"/>
                <w:szCs w:val="20"/>
              </w:rPr>
              <w:t>ŽoNFP</w:t>
            </w:r>
            <w:proofErr w:type="spellEnd"/>
            <w:r w:rsidR="005D05AB">
              <w:rPr>
                <w:rFonts w:ascii="Arial" w:hAnsi="Arial" w:cs="Arial"/>
                <w:sz w:val="20"/>
                <w:szCs w:val="20"/>
              </w:rPr>
              <w:t xml:space="preserve"> pre </w:t>
            </w:r>
            <w:proofErr w:type="spellStart"/>
            <w:r w:rsidR="005D05AB">
              <w:rPr>
                <w:rFonts w:ascii="Arial" w:hAnsi="Arial" w:cs="Arial"/>
                <w:sz w:val="20"/>
                <w:szCs w:val="20"/>
              </w:rPr>
              <w:t>podopatrenie</w:t>
            </w:r>
            <w:proofErr w:type="spellEnd"/>
            <w:r w:rsidR="005D05AB">
              <w:rPr>
                <w:rFonts w:ascii="Arial" w:hAnsi="Arial" w:cs="Arial"/>
                <w:sz w:val="20"/>
                <w:szCs w:val="20"/>
              </w:rPr>
              <w:t xml:space="preserve"> 4.1 </w:t>
            </w:r>
            <w:r w:rsidR="00D74F40">
              <w:rPr>
                <w:rFonts w:ascii="Arial" w:hAnsi="Arial" w:cs="Arial"/>
                <w:sz w:val="20"/>
                <w:szCs w:val="20"/>
              </w:rPr>
              <w:t>–</w:t>
            </w:r>
            <w:r w:rsidR="005D05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4F40" w:rsidRPr="002E1F4A">
              <w:rPr>
                <w:rFonts w:ascii="Arial" w:hAnsi="Arial" w:cs="Arial"/>
                <w:sz w:val="20"/>
                <w:szCs w:val="20"/>
              </w:rPr>
              <w:t>Podpora na investície do poľnohospodárskych podnikov</w:t>
            </w:r>
            <w:r w:rsidR="00D74F40">
              <w:rPr>
                <w:rFonts w:ascii="Arial" w:hAnsi="Arial" w:cs="Arial"/>
                <w:sz w:val="20"/>
                <w:szCs w:val="20"/>
              </w:rPr>
              <w:t>, výzva č. 6/PRV/2015 (v prípade jej predloženia)</w:t>
            </w:r>
            <w:r w:rsidR="005D05A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B92F21" w:rsidRPr="00E475D5" w:rsidRDefault="00B92F21" w:rsidP="006D4A30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92F21" w:rsidRPr="00E475D5" w:rsidRDefault="00B92F21" w:rsidP="00B92F21">
            <w:pPr>
              <w:numPr>
                <w:ilvl w:val="0"/>
                <w:numId w:val="4"/>
              </w:numPr>
              <w:spacing w:before="60" w:after="60" w:line="276" w:lineRule="auto"/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B92F21" w:rsidRPr="00E475D5" w:rsidRDefault="00B92F21" w:rsidP="00B92F21">
            <w:pPr>
              <w:numPr>
                <w:ilvl w:val="0"/>
                <w:numId w:val="6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B92F21" w:rsidRPr="00E475D5" w:rsidRDefault="00B92F21" w:rsidP="00B92F21">
            <w:pPr>
              <w:numPr>
                <w:ilvl w:val="0"/>
                <w:numId w:val="6"/>
              </w:numPr>
              <w:tabs>
                <w:tab w:val="clear" w:pos="780"/>
                <w:tab w:val="num" w:pos="1152"/>
              </w:tabs>
              <w:spacing w:before="60" w:after="60" w:line="276" w:lineRule="auto"/>
              <w:ind w:left="11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so sprístupnením informácií a dokladov, ktoré sú súčasťou spisu projektu.</w:t>
            </w:r>
          </w:p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2F21" w:rsidRPr="00E475D5" w:rsidTr="00E61F79">
        <w:trPr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E9D" w:rsidRPr="00E475D5" w:rsidTr="00E61F79">
        <w:trPr>
          <w:trHeight w:val="397"/>
        </w:trPr>
        <w:tc>
          <w:tcPr>
            <w:tcW w:w="2689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:rsidR="00B92F21" w:rsidRPr="00E475D5" w:rsidRDefault="00B92F21" w:rsidP="006D4A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80796" w:rsidRDefault="00D80796">
      <w:pPr>
        <w:rPr>
          <w:rFonts w:ascii="Arial" w:hAnsi="Arial" w:cs="Arial"/>
          <w:sz w:val="20"/>
        </w:rPr>
      </w:pPr>
    </w:p>
    <w:p w:rsidR="00D80796" w:rsidRDefault="00D8079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54F64" w:rsidRPr="001B74F6" w:rsidTr="00B360F3">
        <w:trPr>
          <w:trHeight w:val="397"/>
        </w:trPr>
        <w:tc>
          <w:tcPr>
            <w:tcW w:w="9212" w:type="dxa"/>
            <w:shd w:val="clear" w:color="auto" w:fill="BFBFBF"/>
            <w:vAlign w:val="center"/>
          </w:tcPr>
          <w:p w:rsidR="00554F64" w:rsidRPr="001B74F6" w:rsidRDefault="00554F64" w:rsidP="00B360F3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>
              <w:rPr>
                <w:rFonts w:ascii="Arial" w:hAnsi="Arial" w:cs="Arial"/>
                <w:sz w:val="20"/>
              </w:rPr>
              <w:br w:type="page"/>
            </w:r>
            <w:r w:rsidRPr="001B74F6">
              <w:rPr>
                <w:rFonts w:ascii="Arial" w:hAnsi="Arial" w:cs="Arial"/>
                <w:b/>
                <w:caps/>
                <w:sz w:val="20"/>
              </w:rPr>
              <w:t>E. Tabuľková časť projektu vo formáte Excel</w:t>
            </w:r>
          </w:p>
        </w:tc>
      </w:tr>
      <w:tr w:rsidR="00554F64" w:rsidTr="00B360F3">
        <w:trPr>
          <w:trHeight w:val="397"/>
        </w:trPr>
        <w:tc>
          <w:tcPr>
            <w:tcW w:w="9212" w:type="dxa"/>
            <w:vAlign w:val="center"/>
          </w:tcPr>
          <w:p w:rsidR="00554F64" w:rsidRDefault="00554F64" w:rsidP="00FB4582">
            <w:pPr>
              <w:jc w:val="both"/>
              <w:rPr>
                <w:rFonts w:ascii="Arial" w:hAnsi="Arial" w:cs="Arial"/>
                <w:sz w:val="20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>Tabuľka č. 1a) – 1</w:t>
            </w:r>
            <w:r w:rsidR="00FB4582">
              <w:rPr>
                <w:rFonts w:ascii="Arial" w:hAnsi="Arial" w:cs="Arial"/>
                <w:noProof/>
                <w:sz w:val="20"/>
                <w:lang w:eastAsia="cs-CZ"/>
              </w:rPr>
              <w:t>h</w:t>
            </w: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) </w:t>
            </w:r>
            <w:r w:rsidRPr="00B96939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</w:p>
        </w:tc>
      </w:tr>
      <w:tr w:rsidR="00554F64" w:rsidTr="00B360F3">
        <w:trPr>
          <w:trHeight w:val="397"/>
        </w:trPr>
        <w:tc>
          <w:tcPr>
            <w:tcW w:w="9212" w:type="dxa"/>
            <w:vAlign w:val="center"/>
          </w:tcPr>
          <w:p w:rsidR="00554F64" w:rsidRDefault="00554F64" w:rsidP="00B360F3">
            <w:pPr>
              <w:jc w:val="both"/>
              <w:rPr>
                <w:rFonts w:ascii="Arial" w:hAnsi="Arial" w:cs="Arial"/>
                <w:sz w:val="20"/>
              </w:rPr>
            </w:pPr>
            <w:r w:rsidRPr="00B96939">
              <w:rPr>
                <w:rFonts w:ascii="Helv" w:hAnsi="Helv" w:cs="Helv"/>
                <w:sz w:val="20"/>
                <w:szCs w:val="20"/>
                <w:lang w:eastAsia="cs-CZ"/>
              </w:rPr>
              <w:t>Tabuľka č.</w:t>
            </w:r>
            <w:r>
              <w:rPr>
                <w:rFonts w:ascii="Helv" w:hAnsi="Helv" w:cs="Helv"/>
                <w:sz w:val="20"/>
                <w:szCs w:val="20"/>
                <w:lang w:eastAsia="cs-CZ"/>
              </w:rPr>
              <w:t xml:space="preserve"> 2</w:t>
            </w:r>
            <w:r w:rsidRPr="00B96939">
              <w:rPr>
                <w:rFonts w:ascii="Helv" w:hAnsi="Helv" w:cs="Helv"/>
                <w:sz w:val="20"/>
                <w:szCs w:val="20"/>
                <w:lang w:eastAsia="cs-CZ"/>
              </w:rPr>
              <w:t xml:space="preserve"> </w:t>
            </w:r>
            <w:r w:rsidR="008B7FED">
              <w:rPr>
                <w:rFonts w:ascii="Helv" w:hAnsi="Helv" w:cs="Helv"/>
                <w:sz w:val="20"/>
                <w:szCs w:val="20"/>
                <w:lang w:eastAsia="cs-CZ"/>
              </w:rPr>
              <w:t xml:space="preserve"> </w:t>
            </w:r>
            <w:r w:rsidRPr="00B96939">
              <w:rPr>
                <w:rFonts w:ascii="Helv" w:hAnsi="Helv" w:cs="Helv"/>
                <w:caps/>
                <w:sz w:val="20"/>
                <w:szCs w:val="20"/>
                <w:lang w:eastAsia="cs-CZ"/>
              </w:rPr>
              <w:t>Intenzita pomoci</w:t>
            </w:r>
          </w:p>
        </w:tc>
      </w:tr>
      <w:tr w:rsidR="00554F64" w:rsidTr="00B360F3">
        <w:trPr>
          <w:trHeight w:val="397"/>
        </w:trPr>
        <w:tc>
          <w:tcPr>
            <w:tcW w:w="9212" w:type="dxa"/>
            <w:vAlign w:val="center"/>
          </w:tcPr>
          <w:p w:rsidR="00554F64" w:rsidRDefault="00554F64" w:rsidP="00B360F3">
            <w:pPr>
              <w:jc w:val="both"/>
              <w:rPr>
                <w:rFonts w:ascii="Arial" w:hAnsi="Arial" w:cs="Arial"/>
                <w:sz w:val="20"/>
              </w:rPr>
            </w:pP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noProof/>
                <w:sz w:val="20"/>
                <w:lang w:eastAsia="cs-CZ"/>
              </w:rPr>
              <w:t>3</w:t>
            </w:r>
            <w:r w:rsidRPr="00B96939">
              <w:rPr>
                <w:rFonts w:ascii="Arial" w:hAnsi="Arial" w:cs="Arial"/>
                <w:noProof/>
                <w:sz w:val="20"/>
                <w:lang w:eastAsia="cs-CZ"/>
              </w:rPr>
              <w:t xml:space="preserve">  </w:t>
            </w:r>
            <w:r w:rsidRPr="00B96939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</w:t>
            </w:r>
            <w:r w:rsidR="008B7FED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 </w:t>
            </w:r>
            <w:r w:rsidRPr="00B96939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platbu</w:t>
            </w:r>
          </w:p>
        </w:tc>
      </w:tr>
      <w:tr w:rsidR="008B7FED" w:rsidTr="00E67887">
        <w:trPr>
          <w:trHeight w:val="397"/>
        </w:trPr>
        <w:tc>
          <w:tcPr>
            <w:tcW w:w="9212" w:type="dxa"/>
            <w:vAlign w:val="center"/>
          </w:tcPr>
          <w:p w:rsidR="008B7FED" w:rsidRPr="00B96939" w:rsidRDefault="008B7FED" w:rsidP="00E67887">
            <w:pPr>
              <w:rPr>
                <w:rFonts w:ascii="Arial" w:hAnsi="Arial" w:cs="Arial"/>
                <w:noProof/>
                <w:sz w:val="20"/>
                <w:lang w:eastAsia="cs-CZ"/>
              </w:rPr>
            </w:pPr>
            <w:r>
              <w:rPr>
                <w:rFonts w:ascii="Arial" w:hAnsi="Arial" w:cs="Arial"/>
                <w:noProof/>
                <w:sz w:val="20"/>
                <w:lang w:eastAsia="cs-CZ"/>
              </w:rPr>
              <w:t xml:space="preserve">Tabuľka č. 4  </w:t>
            </w:r>
            <w:r w:rsidRPr="008B7FED">
              <w:rPr>
                <w:rFonts w:ascii="Arial" w:hAnsi="Arial" w:cs="Arial"/>
                <w:noProof/>
                <w:sz w:val="20"/>
                <w:lang w:eastAsia="cs-CZ"/>
              </w:rPr>
              <w:t>POŽADOVANÁ VÝŠKA FINANČNÉHO PRÍSPEVKU</w:t>
            </w:r>
            <w:bookmarkStart w:id="0" w:name="_GoBack"/>
            <w:bookmarkEnd w:id="0"/>
          </w:p>
        </w:tc>
      </w:tr>
    </w:tbl>
    <w:p w:rsidR="00692AA6" w:rsidRDefault="00692AA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544D73" w:rsidRPr="00D80796" w:rsidRDefault="00D80796">
      <w:pPr>
        <w:rPr>
          <w:rFonts w:ascii="Arial" w:hAnsi="Arial" w:cs="Arial"/>
          <w:b/>
          <w:sz w:val="20"/>
        </w:rPr>
      </w:pPr>
      <w:r w:rsidRPr="00D80796">
        <w:rPr>
          <w:rFonts w:ascii="Arial" w:hAnsi="Arial" w:cs="Arial"/>
          <w:b/>
          <w:sz w:val="20"/>
        </w:rPr>
        <w:t>Vysvetlivky</w:t>
      </w:r>
    </w:p>
    <w:sectPr w:rsidR="00544D73" w:rsidRPr="00D80796" w:rsidSect="00875538">
      <w:footerReference w:type="default" r:id="rId12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543" w:rsidRDefault="00DB3543" w:rsidP="000B4A44">
      <w:pPr>
        <w:spacing w:after="0" w:line="240" w:lineRule="auto"/>
      </w:pPr>
      <w:r>
        <w:separator/>
      </w:r>
    </w:p>
  </w:endnote>
  <w:endnote w:type="continuationSeparator" w:id="0">
    <w:p w:rsidR="00DB3543" w:rsidRDefault="00DB3543" w:rsidP="000B4A44">
      <w:pPr>
        <w:spacing w:after="0" w:line="240" w:lineRule="auto"/>
      </w:pPr>
      <w:r>
        <w:continuationSeparator/>
      </w:r>
    </w:p>
  </w:endnote>
  <w:endnote w:id="1">
    <w:p w:rsidR="00DB3543" w:rsidRDefault="00DB3543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Štatistická klasifikácia ekonomických činností</w:t>
      </w:r>
    </w:p>
  </w:endnote>
  <w:endnote w:id="2">
    <w:p w:rsidR="00DB3543" w:rsidRPr="000B4A44" w:rsidRDefault="00DB3543" w:rsidP="00DE243C">
      <w:pPr>
        <w:pStyle w:val="Textvysvetlivky"/>
        <w:jc w:val="both"/>
        <w:rPr>
          <w:rFonts w:ascii="Arial" w:hAnsi="Arial" w:cs="Arial"/>
        </w:rPr>
      </w:pPr>
      <w:r w:rsidRPr="000B4A44">
        <w:rPr>
          <w:rStyle w:val="Odkaznavysvetlivku"/>
          <w:rFonts w:ascii="Arial" w:hAnsi="Arial" w:cs="Arial"/>
        </w:rPr>
        <w:endnoteRef/>
      </w:r>
      <w:r w:rsidRPr="000B4A44">
        <w:rPr>
          <w:rFonts w:ascii="Arial" w:hAnsi="Arial" w:cs="Arial"/>
        </w:rPr>
        <w:t xml:space="preserve"> žiadateľ uvádza sumu na dve desatinné miesta</w:t>
      </w:r>
    </w:p>
  </w:endnote>
  <w:endnote w:id="3">
    <w:p w:rsidR="00DB3543" w:rsidRPr="0071338B" w:rsidRDefault="00DB3543" w:rsidP="001F3785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</w:t>
      </w:r>
    </w:p>
  </w:endnote>
  <w:endnote w:id="4">
    <w:p w:rsidR="00DB3543" w:rsidRDefault="00DB3543" w:rsidP="001F3785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3432E8">
        <w:rPr>
          <w:rFonts w:ascii="Arial" w:hAnsi="Arial" w:cs="Arial"/>
          <w:color w:val="000000"/>
        </w:rPr>
        <w:t>kúp</w:t>
      </w:r>
      <w:r>
        <w:rPr>
          <w:rFonts w:ascii="Arial" w:hAnsi="Arial" w:cs="Arial"/>
          <w:color w:val="000000"/>
        </w:rPr>
        <w:t>a</w:t>
      </w:r>
      <w:r w:rsidRPr="003432E8">
        <w:rPr>
          <w:rFonts w:ascii="Arial" w:hAnsi="Arial" w:cs="Arial"/>
          <w:color w:val="000000"/>
        </w:rPr>
        <w:t xml:space="preserve"> nezastavaného a zastavaného pozemku za sumu nepresahujúcu 10 % celkových oprávnených nákladov na príslušnú operáciu</w:t>
      </w:r>
    </w:p>
  </w:endnote>
  <w:endnote w:id="5">
    <w:p w:rsidR="00DB3543" w:rsidRPr="0071338B" w:rsidRDefault="00DB3543" w:rsidP="00B360F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2a</w:t>
      </w:r>
    </w:p>
  </w:endnote>
  <w:endnote w:id="6">
    <w:p w:rsidR="00DB3543" w:rsidRDefault="00DB3543" w:rsidP="003877A5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3432E8">
        <w:rPr>
          <w:rFonts w:ascii="Arial" w:hAnsi="Arial" w:cs="Arial"/>
          <w:color w:val="000000"/>
        </w:rPr>
        <w:t>kúp</w:t>
      </w:r>
      <w:r>
        <w:rPr>
          <w:rFonts w:ascii="Arial" w:hAnsi="Arial" w:cs="Arial"/>
          <w:color w:val="000000"/>
        </w:rPr>
        <w:t>a</w:t>
      </w:r>
      <w:r w:rsidRPr="003432E8">
        <w:rPr>
          <w:rFonts w:ascii="Arial" w:hAnsi="Arial" w:cs="Arial"/>
          <w:color w:val="000000"/>
        </w:rPr>
        <w:t xml:space="preserve"> nezastavaného a zastavaného pozemku za sumu nepresahujúcu 10 % celkových oprávnených nákladov na príslušnú operáciu</w:t>
      </w:r>
    </w:p>
  </w:endnote>
  <w:endnote w:id="7">
    <w:p w:rsidR="00DB3543" w:rsidRPr="0071338B" w:rsidRDefault="00DB3543" w:rsidP="00B360F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b</w:t>
      </w:r>
    </w:p>
  </w:endnote>
  <w:endnote w:id="8">
    <w:p w:rsidR="00DB3543" w:rsidRDefault="00DB3543" w:rsidP="003877A5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3432E8">
        <w:rPr>
          <w:rFonts w:ascii="Arial" w:hAnsi="Arial" w:cs="Arial"/>
          <w:color w:val="000000"/>
        </w:rPr>
        <w:t>kúp</w:t>
      </w:r>
      <w:r>
        <w:rPr>
          <w:rFonts w:ascii="Arial" w:hAnsi="Arial" w:cs="Arial"/>
          <w:color w:val="000000"/>
        </w:rPr>
        <w:t>a</w:t>
      </w:r>
      <w:r w:rsidRPr="003432E8">
        <w:rPr>
          <w:rFonts w:ascii="Arial" w:hAnsi="Arial" w:cs="Arial"/>
          <w:color w:val="000000"/>
        </w:rPr>
        <w:t xml:space="preserve"> nezastavaného a zastavaného pozemku za sumu nepresahujúcu 10 % celkových oprávnených nákladov na príslušnú operáciu</w:t>
      </w:r>
    </w:p>
  </w:endnote>
  <w:endnote w:id="9">
    <w:p w:rsidR="00DB3543" w:rsidRDefault="00DB3543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2156FF">
        <w:rPr>
          <w:rFonts w:ascii="Arial" w:hAnsi="Arial" w:cs="Arial"/>
        </w:rPr>
        <w:t>Miera podpory sa môže zvýšiť kombinovane najviac do 70% z celkových oprávnených výdavkov</w:t>
      </w:r>
    </w:p>
  </w:endnote>
  <w:endnote w:id="10">
    <w:p w:rsidR="00DB3543" w:rsidRDefault="00DB3543" w:rsidP="00DE243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mimo Bratislavského kraja</w:t>
      </w:r>
    </w:p>
  </w:endnote>
  <w:endnote w:id="11">
    <w:p w:rsidR="00DB3543" w:rsidRDefault="00DB3543" w:rsidP="00DE243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0F4566">
        <w:rPr>
          <w:rFonts w:ascii="Arial" w:hAnsi="Arial" w:cs="Arial"/>
        </w:rPr>
        <w:t>Bratislavský kraj</w:t>
      </w:r>
    </w:p>
  </w:endnote>
  <w:endnote w:id="12">
    <w:p w:rsidR="00DB3543" w:rsidRDefault="00DB3543" w:rsidP="00DE243C">
      <w:pPr>
        <w:pStyle w:val="Textvysvetlivky"/>
        <w:ind w:left="170" w:hanging="170"/>
        <w:jc w:val="both"/>
      </w:pPr>
      <w:r>
        <w:rPr>
          <w:rStyle w:val="Odkaznavysvetlivku"/>
        </w:rPr>
        <w:endnoteRef/>
      </w:r>
      <w:r>
        <w:t xml:space="preserve"> </w:t>
      </w:r>
      <w:r w:rsidRPr="0034725F">
        <w:rPr>
          <w:rFonts w:ascii="Arial" w:hAnsi="Arial" w:cs="Arial"/>
        </w:rPr>
        <w:t xml:space="preserve">v prvom stĺpci </w:t>
      </w:r>
      <w:r>
        <w:rPr>
          <w:rFonts w:ascii="Arial" w:hAnsi="Arial" w:cs="Arial"/>
        </w:rPr>
        <w:t>o</w:t>
      </w:r>
      <w:r w:rsidRPr="003A21FA">
        <w:rPr>
          <w:rFonts w:ascii="Arial" w:hAnsi="Arial" w:cs="Arial"/>
        </w:rPr>
        <w:t xml:space="preserve">značte </w:t>
      </w:r>
      <w:r>
        <w:rPr>
          <w:rFonts w:ascii="Arial" w:hAnsi="Arial" w:cs="Arial"/>
        </w:rPr>
        <w:t xml:space="preserve">„x“ </w:t>
      </w:r>
      <w:r w:rsidRPr="003A21FA">
        <w:rPr>
          <w:rFonts w:ascii="Arial" w:hAnsi="Arial" w:cs="Arial"/>
        </w:rPr>
        <w:t>prevažujúce miesto realizácie projektu</w:t>
      </w:r>
    </w:p>
  </w:endnote>
  <w:endnote w:id="13">
    <w:p w:rsidR="00DB3543" w:rsidRDefault="00DB3543" w:rsidP="00CC5F30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BF787C">
        <w:rPr>
          <w:rFonts w:ascii="Arial" w:hAnsi="Arial" w:cs="Arial"/>
          <w:lang w:eastAsia="sk-SK"/>
        </w:rPr>
        <w:t>Žiadateľ uvedie konkrétne ciele, ktoré chce realizáciou projektu dosiahnuť. Stručne opíše, ako súvisia s cieľmi programu a opatrenia. Opis nemá byť všeobecný, má vychádzať z konkrétneho zámeru žiadateľa</w:t>
      </w:r>
      <w:r>
        <w:rPr>
          <w:rFonts w:ascii="Arial" w:hAnsi="Arial" w:cs="Arial"/>
          <w:lang w:eastAsia="sk-SK"/>
        </w:rPr>
        <w:t xml:space="preserve"> maximálne v rozsahu 500 znakov</w:t>
      </w:r>
    </w:p>
  </w:endnote>
  <w:endnote w:id="14">
    <w:p w:rsidR="00DB3543" w:rsidRDefault="00DB3543" w:rsidP="00177C04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1A39C0">
        <w:rPr>
          <w:rFonts w:ascii="Arial" w:hAnsi="Arial" w:cs="Arial"/>
          <w:lang w:eastAsia="sk-SK"/>
        </w:rPr>
        <w:t>Oblasti ANC (LFA) sú uvedené v prílohe č. 2 Nariadenia vlády SR č.75/2015 Z. z.</w:t>
      </w:r>
    </w:p>
  </w:endnote>
  <w:endnote w:id="15">
    <w:p w:rsidR="00DB3543" w:rsidRDefault="00DB3543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AB271F">
        <w:rPr>
          <w:rFonts w:ascii="Arial" w:hAnsi="Arial" w:cs="Arial"/>
        </w:rPr>
        <w:t xml:space="preserve">vľavo </w:t>
      </w:r>
      <w:r w:rsidRPr="00064637">
        <w:rPr>
          <w:rFonts w:ascii="Arial" w:hAnsi="Arial" w:cs="Arial"/>
        </w:rPr>
        <w:t>označte všetky plánované aktivity</w:t>
      </w:r>
      <w:r>
        <w:rPr>
          <w:rFonts w:ascii="Arial" w:hAnsi="Arial" w:cs="Arial"/>
        </w:rPr>
        <w:t xml:space="preserve"> a vpravo jednu prevažujúcu oblasť zamerania projektu</w:t>
      </w:r>
    </w:p>
  </w:endnote>
  <w:endnote w:id="16">
    <w:p w:rsidR="00DB3543" w:rsidRPr="0071338B" w:rsidRDefault="00DB3543" w:rsidP="00C01CC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Označte všetky sektory, ktoré sú predmetom projekt</w:t>
      </w:r>
      <w:r>
        <w:rPr>
          <w:rFonts w:ascii="Arial" w:hAnsi="Arial" w:cs="Arial"/>
        </w:rPr>
        <w:t>u</w:t>
      </w:r>
      <w:r w:rsidRPr="0071338B">
        <w:rPr>
          <w:rFonts w:ascii="Arial" w:hAnsi="Arial" w:cs="Arial"/>
        </w:rPr>
        <w:t xml:space="preserve"> </w:t>
      </w:r>
    </w:p>
  </w:endnote>
  <w:endnote w:id="17">
    <w:p w:rsidR="00DB3543" w:rsidRPr="0071338B" w:rsidRDefault="00DB3543" w:rsidP="00C01CC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Označte všetky sektory, ktoré sú predmetom projek</w:t>
      </w:r>
      <w:r>
        <w:rPr>
          <w:rFonts w:ascii="Arial" w:hAnsi="Arial" w:cs="Arial"/>
        </w:rPr>
        <w:t>tu</w:t>
      </w:r>
      <w:r w:rsidRPr="0071338B">
        <w:rPr>
          <w:rFonts w:ascii="Arial" w:hAnsi="Arial" w:cs="Arial"/>
        </w:rPr>
        <w:t xml:space="preserve"> </w:t>
      </w:r>
    </w:p>
  </w:endnote>
  <w:endnote w:id="18">
    <w:p w:rsidR="00DB3543" w:rsidRDefault="00DB3543" w:rsidP="005E7AE2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5E7AE2">
        <w:rPr>
          <w:rFonts w:ascii="Arial" w:hAnsi="Arial" w:cs="Arial"/>
        </w:rPr>
        <w:t>Uviesť len projekty investičného charakteru, pričom treba uviesť o aký typ pomoci išlo, napríklad, Program rozvoja vidieka SR 2007 – 2013, podpora investičného charakteru zo Sekcie organizácie trhu PPA, Sektorový operačný program priemysel a služby, vrátane citovania názvu opatrenia</w:t>
      </w:r>
    </w:p>
  </w:endnote>
  <w:endnote w:id="19">
    <w:p w:rsidR="00DB3543" w:rsidRDefault="00DB3543" w:rsidP="005E7AE2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5E7AE2">
        <w:rPr>
          <w:rFonts w:ascii="Arial" w:hAnsi="Arial" w:cs="Arial"/>
        </w:rPr>
        <w:t>Pri pomoci investičného charakteru zo zdrojov EÚ alebo národných zdrojov do roku 2009 pri prepočte z SKK na EUR použite konverzný kurz 30,126</w:t>
      </w:r>
    </w:p>
  </w:endnote>
  <w:endnote w:id="20">
    <w:p w:rsidR="00DB3543" w:rsidRDefault="00DB3543" w:rsidP="005E7AE2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5E7AE2">
        <w:rPr>
          <w:rFonts w:ascii="Arial" w:hAnsi="Arial" w:cs="Arial"/>
        </w:rPr>
        <w:t>Ak bola poskytnutá pomoc zo zdrojov EÚ alebo z národných zdrojov prostredníctvom PPA uveďte číslo zmluvy, názov projektu, predmet projektu a informáciu o prípadnom odstúpení od zmluvy</w:t>
      </w:r>
    </w:p>
  </w:endnote>
  <w:endnote w:id="21">
    <w:p w:rsidR="00DB3543" w:rsidRPr="003B5CD8" w:rsidRDefault="00DB3543" w:rsidP="00B92F21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2">
    <w:p w:rsidR="00DB3543" w:rsidRPr="003B5CD8" w:rsidRDefault="00DB3543" w:rsidP="00B92F21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 xml:space="preserve">Žiadateľ prečiarkne, ak povinnou prílohou </w:t>
      </w:r>
      <w:proofErr w:type="spellStart"/>
      <w:r>
        <w:rPr>
          <w:rFonts w:ascii="Arial" w:hAnsi="Arial" w:cs="Arial"/>
        </w:rPr>
        <w:t>ŽoNFP</w:t>
      </w:r>
      <w:proofErr w:type="spellEnd"/>
      <w:r>
        <w:rPr>
          <w:rFonts w:ascii="Arial" w:hAnsi="Arial" w:cs="Arial"/>
        </w:rPr>
        <w:t xml:space="preserve"> nie je projektová dokumentácia</w:t>
      </w:r>
    </w:p>
  </w:endnote>
  <w:endnote w:id="23">
    <w:p w:rsidR="00DB3543" w:rsidRPr="003B5CD8" w:rsidRDefault="00DB3543" w:rsidP="00B92F21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>
        <w:rPr>
          <w:rFonts w:ascii="Arial" w:hAnsi="Arial" w:cs="Arial"/>
        </w:rPr>
        <w:t>PPA môže stanovenú lehotu skrátiť na tri roky v prípadoch súvisiacich so zachovaním investícií alebo pracovných miest vytvorených MSP</w:t>
      </w:r>
    </w:p>
  </w:endnote>
  <w:endnote w:id="24">
    <w:p w:rsidR="00DB3543" w:rsidRDefault="00DB3543" w:rsidP="00FE502F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5060CF">
        <w:rPr>
          <w:rFonts w:ascii="Arial" w:hAnsi="Arial" w:cs="Arial"/>
        </w:rPr>
        <w:t xml:space="preserve">Ak súčasťou predloženej </w:t>
      </w:r>
      <w:proofErr w:type="spellStart"/>
      <w:r w:rsidRPr="005060CF">
        <w:rPr>
          <w:rFonts w:ascii="Arial" w:hAnsi="Arial" w:cs="Arial"/>
        </w:rPr>
        <w:t>ŽoNFP</w:t>
      </w:r>
      <w:proofErr w:type="spellEnd"/>
      <w:r w:rsidRPr="005060CF">
        <w:rPr>
          <w:rFonts w:ascii="Arial" w:hAnsi="Arial" w:cs="Arial"/>
        </w:rPr>
        <w:t xml:space="preserve"> nie je obstaranie pozemkov prečiarknite</w:t>
      </w:r>
    </w:p>
  </w:endnote>
  <w:endnote w:id="25">
    <w:p w:rsidR="00DB3543" w:rsidRDefault="00DB3543" w:rsidP="00FE502F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5060CF">
        <w:rPr>
          <w:rFonts w:ascii="Arial" w:hAnsi="Arial" w:cs="Arial"/>
        </w:rPr>
        <w:t xml:space="preserve">Ak súčasťou predloženej </w:t>
      </w:r>
      <w:proofErr w:type="spellStart"/>
      <w:r w:rsidRPr="005060CF">
        <w:rPr>
          <w:rFonts w:ascii="Arial" w:hAnsi="Arial" w:cs="Arial"/>
        </w:rPr>
        <w:t>ŽoNFP</w:t>
      </w:r>
      <w:proofErr w:type="spellEnd"/>
      <w:r w:rsidRPr="005060CF">
        <w:rPr>
          <w:rFonts w:ascii="Arial" w:hAnsi="Arial" w:cs="Arial"/>
        </w:rPr>
        <w:t xml:space="preserve"> nie je obstaranie pozemkov prečiarknite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B3543" w:rsidRPr="00BB5CB2" w:rsidRDefault="00DB3543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67887">
              <w:rPr>
                <w:rFonts w:ascii="Arial" w:hAnsi="Arial" w:cs="Arial"/>
                <w:bCs/>
                <w:noProof/>
                <w:sz w:val="18"/>
                <w:szCs w:val="18"/>
              </w:rPr>
              <w:t>13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67887">
              <w:rPr>
                <w:rFonts w:ascii="Arial" w:hAnsi="Arial" w:cs="Arial"/>
                <w:bCs/>
                <w:noProof/>
                <w:sz w:val="18"/>
                <w:szCs w:val="18"/>
              </w:rPr>
              <w:t>14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DB3543" w:rsidRDefault="00DB354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543" w:rsidRDefault="00DB3543" w:rsidP="000B4A44">
      <w:pPr>
        <w:spacing w:after="0" w:line="240" w:lineRule="auto"/>
      </w:pPr>
      <w:r>
        <w:separator/>
      </w:r>
    </w:p>
  </w:footnote>
  <w:footnote w:type="continuationSeparator" w:id="0">
    <w:p w:rsidR="00DB3543" w:rsidRDefault="00DB3543" w:rsidP="000B4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A04EF6"/>
    <w:multiLevelType w:val="hybridMultilevel"/>
    <w:tmpl w:val="DDC2F72E"/>
    <w:lvl w:ilvl="0" w:tplc="8E3E48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37CA6"/>
    <w:multiLevelType w:val="hybridMultilevel"/>
    <w:tmpl w:val="9E1C1D9E"/>
    <w:lvl w:ilvl="0" w:tplc="8E3E48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C1B3C"/>
    <w:multiLevelType w:val="hybridMultilevel"/>
    <w:tmpl w:val="E87452A2"/>
    <w:lvl w:ilvl="0" w:tplc="634E16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15A84"/>
    <w:multiLevelType w:val="hybridMultilevel"/>
    <w:tmpl w:val="74B4A72C"/>
    <w:lvl w:ilvl="0" w:tplc="476080D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C866FC"/>
    <w:multiLevelType w:val="hybridMultilevel"/>
    <w:tmpl w:val="530091E2"/>
    <w:lvl w:ilvl="0" w:tplc="8E3E481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E4C5980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3059D"/>
    <w:multiLevelType w:val="hybridMultilevel"/>
    <w:tmpl w:val="7223059D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2"/>
  </w:num>
  <w:num w:numId="4">
    <w:abstractNumId w:val="13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10"/>
  </w:num>
  <w:num w:numId="10">
    <w:abstractNumId w:val="1"/>
  </w:num>
  <w:num w:numId="11">
    <w:abstractNumId w:val="9"/>
  </w:num>
  <w:num w:numId="12">
    <w:abstractNumId w:val="2"/>
  </w:num>
  <w:num w:numId="13">
    <w:abstractNumId w:val="8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02852"/>
    <w:rsid w:val="00016A60"/>
    <w:rsid w:val="0002766F"/>
    <w:rsid w:val="000330D5"/>
    <w:rsid w:val="00033606"/>
    <w:rsid w:val="00036CE3"/>
    <w:rsid w:val="0004716E"/>
    <w:rsid w:val="00047C6D"/>
    <w:rsid w:val="00064DC3"/>
    <w:rsid w:val="00071B75"/>
    <w:rsid w:val="00083A40"/>
    <w:rsid w:val="00095D54"/>
    <w:rsid w:val="000A3E10"/>
    <w:rsid w:val="000B4A44"/>
    <w:rsid w:val="000B6F18"/>
    <w:rsid w:val="000C24AD"/>
    <w:rsid w:val="000D01AF"/>
    <w:rsid w:val="000D04C3"/>
    <w:rsid w:val="000D1E4E"/>
    <w:rsid w:val="000D2B4A"/>
    <w:rsid w:val="000E3840"/>
    <w:rsid w:val="001121DE"/>
    <w:rsid w:val="00112849"/>
    <w:rsid w:val="0011342F"/>
    <w:rsid w:val="0011585C"/>
    <w:rsid w:val="001324A4"/>
    <w:rsid w:val="001539F1"/>
    <w:rsid w:val="001552B8"/>
    <w:rsid w:val="00167427"/>
    <w:rsid w:val="001742F7"/>
    <w:rsid w:val="00177C04"/>
    <w:rsid w:val="0018006A"/>
    <w:rsid w:val="00195A16"/>
    <w:rsid w:val="001A3802"/>
    <w:rsid w:val="001A3CC9"/>
    <w:rsid w:val="001B3769"/>
    <w:rsid w:val="001B462B"/>
    <w:rsid w:val="001B55EE"/>
    <w:rsid w:val="001E2C75"/>
    <w:rsid w:val="001E4479"/>
    <w:rsid w:val="001F3785"/>
    <w:rsid w:val="001F4274"/>
    <w:rsid w:val="002145BE"/>
    <w:rsid w:val="002156FF"/>
    <w:rsid w:val="0023717A"/>
    <w:rsid w:val="0024756A"/>
    <w:rsid w:val="0026298E"/>
    <w:rsid w:val="0026442F"/>
    <w:rsid w:val="00294B9E"/>
    <w:rsid w:val="002B57AE"/>
    <w:rsid w:val="002B76EC"/>
    <w:rsid w:val="002D14CA"/>
    <w:rsid w:val="002D5D66"/>
    <w:rsid w:val="002E0B65"/>
    <w:rsid w:val="002E1B11"/>
    <w:rsid w:val="002E7283"/>
    <w:rsid w:val="00302F01"/>
    <w:rsid w:val="00307229"/>
    <w:rsid w:val="003145CB"/>
    <w:rsid w:val="0032260E"/>
    <w:rsid w:val="00323C94"/>
    <w:rsid w:val="00325CA7"/>
    <w:rsid w:val="00332A10"/>
    <w:rsid w:val="00343696"/>
    <w:rsid w:val="00343990"/>
    <w:rsid w:val="003505E8"/>
    <w:rsid w:val="00353313"/>
    <w:rsid w:val="0036273D"/>
    <w:rsid w:val="0036787A"/>
    <w:rsid w:val="00377217"/>
    <w:rsid w:val="003877A5"/>
    <w:rsid w:val="003878F0"/>
    <w:rsid w:val="00390E4B"/>
    <w:rsid w:val="003928E0"/>
    <w:rsid w:val="00394C14"/>
    <w:rsid w:val="0039609E"/>
    <w:rsid w:val="003A0C42"/>
    <w:rsid w:val="003A0D33"/>
    <w:rsid w:val="003A2DE5"/>
    <w:rsid w:val="003A3B96"/>
    <w:rsid w:val="003B37B7"/>
    <w:rsid w:val="003B71DF"/>
    <w:rsid w:val="003D0509"/>
    <w:rsid w:val="003D1622"/>
    <w:rsid w:val="003E1977"/>
    <w:rsid w:val="003E1BEB"/>
    <w:rsid w:val="003F137A"/>
    <w:rsid w:val="003F4D7A"/>
    <w:rsid w:val="004014D1"/>
    <w:rsid w:val="004023BC"/>
    <w:rsid w:val="00412B35"/>
    <w:rsid w:val="00412F45"/>
    <w:rsid w:val="004149BC"/>
    <w:rsid w:val="00463571"/>
    <w:rsid w:val="00470E1A"/>
    <w:rsid w:val="00472541"/>
    <w:rsid w:val="004966F2"/>
    <w:rsid w:val="004D13FF"/>
    <w:rsid w:val="004D6552"/>
    <w:rsid w:val="004D7991"/>
    <w:rsid w:val="004E098A"/>
    <w:rsid w:val="004F359A"/>
    <w:rsid w:val="004F41EB"/>
    <w:rsid w:val="004F4AAA"/>
    <w:rsid w:val="004F7048"/>
    <w:rsid w:val="00544BB1"/>
    <w:rsid w:val="00544D73"/>
    <w:rsid w:val="00551D6B"/>
    <w:rsid w:val="00553059"/>
    <w:rsid w:val="005543ED"/>
    <w:rsid w:val="00554F64"/>
    <w:rsid w:val="00557ECC"/>
    <w:rsid w:val="0057290D"/>
    <w:rsid w:val="00580CC2"/>
    <w:rsid w:val="005851D4"/>
    <w:rsid w:val="00590DD6"/>
    <w:rsid w:val="005965F7"/>
    <w:rsid w:val="005A16E7"/>
    <w:rsid w:val="005B2AA2"/>
    <w:rsid w:val="005C4DCA"/>
    <w:rsid w:val="005C7122"/>
    <w:rsid w:val="005D05AB"/>
    <w:rsid w:val="005D5B4B"/>
    <w:rsid w:val="005D6D6F"/>
    <w:rsid w:val="005E7AE2"/>
    <w:rsid w:val="005F3A6C"/>
    <w:rsid w:val="005F59F8"/>
    <w:rsid w:val="00600D92"/>
    <w:rsid w:val="006016AB"/>
    <w:rsid w:val="00631F31"/>
    <w:rsid w:val="006354B6"/>
    <w:rsid w:val="0063734C"/>
    <w:rsid w:val="006516E6"/>
    <w:rsid w:val="00664604"/>
    <w:rsid w:val="006725EC"/>
    <w:rsid w:val="00674554"/>
    <w:rsid w:val="00675BDE"/>
    <w:rsid w:val="00680765"/>
    <w:rsid w:val="00682312"/>
    <w:rsid w:val="0069066C"/>
    <w:rsid w:val="00692AA6"/>
    <w:rsid w:val="006A00A6"/>
    <w:rsid w:val="006A3E98"/>
    <w:rsid w:val="006B3C9D"/>
    <w:rsid w:val="006D4A30"/>
    <w:rsid w:val="006E06F5"/>
    <w:rsid w:val="006E63A3"/>
    <w:rsid w:val="006F1159"/>
    <w:rsid w:val="006F5AF2"/>
    <w:rsid w:val="00717FC4"/>
    <w:rsid w:val="0072752A"/>
    <w:rsid w:val="00733C08"/>
    <w:rsid w:val="00735A2A"/>
    <w:rsid w:val="007477F8"/>
    <w:rsid w:val="00786CF2"/>
    <w:rsid w:val="00787AE5"/>
    <w:rsid w:val="007918E7"/>
    <w:rsid w:val="007B0619"/>
    <w:rsid w:val="007C3AB5"/>
    <w:rsid w:val="007C516C"/>
    <w:rsid w:val="007E4B26"/>
    <w:rsid w:val="007F2602"/>
    <w:rsid w:val="007F2906"/>
    <w:rsid w:val="007F39BC"/>
    <w:rsid w:val="007F479A"/>
    <w:rsid w:val="007F4E39"/>
    <w:rsid w:val="008011A0"/>
    <w:rsid w:val="00807E9D"/>
    <w:rsid w:val="0081210F"/>
    <w:rsid w:val="0081306A"/>
    <w:rsid w:val="00817AA8"/>
    <w:rsid w:val="00840F26"/>
    <w:rsid w:val="008503E3"/>
    <w:rsid w:val="008608D2"/>
    <w:rsid w:val="00873D01"/>
    <w:rsid w:val="00875538"/>
    <w:rsid w:val="008809EA"/>
    <w:rsid w:val="008941D0"/>
    <w:rsid w:val="00895941"/>
    <w:rsid w:val="00897954"/>
    <w:rsid w:val="008A59F9"/>
    <w:rsid w:val="008B7FED"/>
    <w:rsid w:val="008D0E27"/>
    <w:rsid w:val="008D43CF"/>
    <w:rsid w:val="008D4750"/>
    <w:rsid w:val="008F4E2C"/>
    <w:rsid w:val="0090026D"/>
    <w:rsid w:val="009052FF"/>
    <w:rsid w:val="009119B7"/>
    <w:rsid w:val="0092450E"/>
    <w:rsid w:val="00924A67"/>
    <w:rsid w:val="00943281"/>
    <w:rsid w:val="00943D78"/>
    <w:rsid w:val="00947B32"/>
    <w:rsid w:val="009536F1"/>
    <w:rsid w:val="00963059"/>
    <w:rsid w:val="009971B8"/>
    <w:rsid w:val="009A2B61"/>
    <w:rsid w:val="009C261C"/>
    <w:rsid w:val="009C3F31"/>
    <w:rsid w:val="009D55FF"/>
    <w:rsid w:val="009E0A7B"/>
    <w:rsid w:val="009F3DB3"/>
    <w:rsid w:val="00A01BE6"/>
    <w:rsid w:val="00A05C43"/>
    <w:rsid w:val="00A07761"/>
    <w:rsid w:val="00A12B73"/>
    <w:rsid w:val="00A213D7"/>
    <w:rsid w:val="00A239E5"/>
    <w:rsid w:val="00A4160A"/>
    <w:rsid w:val="00A52664"/>
    <w:rsid w:val="00A62372"/>
    <w:rsid w:val="00A62B0B"/>
    <w:rsid w:val="00A74E46"/>
    <w:rsid w:val="00A9706D"/>
    <w:rsid w:val="00AA3CA8"/>
    <w:rsid w:val="00AA4042"/>
    <w:rsid w:val="00AB271F"/>
    <w:rsid w:val="00AC489C"/>
    <w:rsid w:val="00AD1ECB"/>
    <w:rsid w:val="00AD27F1"/>
    <w:rsid w:val="00AD5C50"/>
    <w:rsid w:val="00AE69D8"/>
    <w:rsid w:val="00B10995"/>
    <w:rsid w:val="00B16013"/>
    <w:rsid w:val="00B16F36"/>
    <w:rsid w:val="00B34069"/>
    <w:rsid w:val="00B346F6"/>
    <w:rsid w:val="00B360F3"/>
    <w:rsid w:val="00B4607D"/>
    <w:rsid w:val="00B527D6"/>
    <w:rsid w:val="00B63FAB"/>
    <w:rsid w:val="00B710FB"/>
    <w:rsid w:val="00B71565"/>
    <w:rsid w:val="00B72FFD"/>
    <w:rsid w:val="00B83877"/>
    <w:rsid w:val="00B8580A"/>
    <w:rsid w:val="00B92F21"/>
    <w:rsid w:val="00BB4414"/>
    <w:rsid w:val="00BB5CB2"/>
    <w:rsid w:val="00BC56E4"/>
    <w:rsid w:val="00BC647F"/>
    <w:rsid w:val="00BD120F"/>
    <w:rsid w:val="00BE269C"/>
    <w:rsid w:val="00BE3249"/>
    <w:rsid w:val="00BE7656"/>
    <w:rsid w:val="00C00325"/>
    <w:rsid w:val="00C01CCF"/>
    <w:rsid w:val="00C03D0E"/>
    <w:rsid w:val="00C05205"/>
    <w:rsid w:val="00C068F9"/>
    <w:rsid w:val="00C070A6"/>
    <w:rsid w:val="00C2721A"/>
    <w:rsid w:val="00C34BAC"/>
    <w:rsid w:val="00C54D64"/>
    <w:rsid w:val="00C63B2F"/>
    <w:rsid w:val="00C7139F"/>
    <w:rsid w:val="00C737E7"/>
    <w:rsid w:val="00C82E00"/>
    <w:rsid w:val="00C96A87"/>
    <w:rsid w:val="00CC01E7"/>
    <w:rsid w:val="00CC5F30"/>
    <w:rsid w:val="00CD2DB2"/>
    <w:rsid w:val="00CE2BDF"/>
    <w:rsid w:val="00CE59F8"/>
    <w:rsid w:val="00CF7410"/>
    <w:rsid w:val="00CF7583"/>
    <w:rsid w:val="00CF7EF6"/>
    <w:rsid w:val="00D00063"/>
    <w:rsid w:val="00D03A8B"/>
    <w:rsid w:val="00D130E8"/>
    <w:rsid w:val="00D1382B"/>
    <w:rsid w:val="00D241B3"/>
    <w:rsid w:val="00D25772"/>
    <w:rsid w:val="00D26B6D"/>
    <w:rsid w:val="00D31CE5"/>
    <w:rsid w:val="00D32445"/>
    <w:rsid w:val="00D3482B"/>
    <w:rsid w:val="00D34BD6"/>
    <w:rsid w:val="00D4074C"/>
    <w:rsid w:val="00D43A93"/>
    <w:rsid w:val="00D50A4C"/>
    <w:rsid w:val="00D55920"/>
    <w:rsid w:val="00D56468"/>
    <w:rsid w:val="00D57547"/>
    <w:rsid w:val="00D61721"/>
    <w:rsid w:val="00D74F40"/>
    <w:rsid w:val="00D80796"/>
    <w:rsid w:val="00D826A4"/>
    <w:rsid w:val="00D95177"/>
    <w:rsid w:val="00D96754"/>
    <w:rsid w:val="00DB3543"/>
    <w:rsid w:val="00DC2A5C"/>
    <w:rsid w:val="00DC3AA1"/>
    <w:rsid w:val="00DC6B24"/>
    <w:rsid w:val="00DD22B4"/>
    <w:rsid w:val="00DD7D2A"/>
    <w:rsid w:val="00DE243C"/>
    <w:rsid w:val="00DE4AE7"/>
    <w:rsid w:val="00DF6646"/>
    <w:rsid w:val="00E00860"/>
    <w:rsid w:val="00E14A96"/>
    <w:rsid w:val="00E17D76"/>
    <w:rsid w:val="00E20186"/>
    <w:rsid w:val="00E26675"/>
    <w:rsid w:val="00E50B71"/>
    <w:rsid w:val="00E51C53"/>
    <w:rsid w:val="00E61F79"/>
    <w:rsid w:val="00E669BD"/>
    <w:rsid w:val="00E67887"/>
    <w:rsid w:val="00E740FD"/>
    <w:rsid w:val="00E8696E"/>
    <w:rsid w:val="00E91411"/>
    <w:rsid w:val="00EA21DB"/>
    <w:rsid w:val="00EA2F62"/>
    <w:rsid w:val="00EF4644"/>
    <w:rsid w:val="00F0212B"/>
    <w:rsid w:val="00F20E72"/>
    <w:rsid w:val="00F279E1"/>
    <w:rsid w:val="00F43A06"/>
    <w:rsid w:val="00F65099"/>
    <w:rsid w:val="00F67176"/>
    <w:rsid w:val="00F679FD"/>
    <w:rsid w:val="00F7038C"/>
    <w:rsid w:val="00F91E22"/>
    <w:rsid w:val="00F93282"/>
    <w:rsid w:val="00F94970"/>
    <w:rsid w:val="00FA4B37"/>
    <w:rsid w:val="00FA5D0F"/>
    <w:rsid w:val="00FA6FC1"/>
    <w:rsid w:val="00FB38B4"/>
    <w:rsid w:val="00FB4582"/>
    <w:rsid w:val="00FB6013"/>
    <w:rsid w:val="00FC0ADB"/>
    <w:rsid w:val="00FD6B6F"/>
    <w:rsid w:val="00FD6C8E"/>
    <w:rsid w:val="00FE0364"/>
    <w:rsid w:val="00FE502F"/>
    <w:rsid w:val="00FE6642"/>
    <w:rsid w:val="00FF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Textzstupnhosymbolu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0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80796"/>
  </w:style>
  <w:style w:type="character" w:customStyle="1" w:styleId="tl1">
    <w:name w:val="Štýl1"/>
    <w:basedOn w:val="Predvolenpsmoodseku"/>
    <w:uiPriority w:val="1"/>
    <w:rsid w:val="0011585C"/>
    <w:rPr>
      <w:rFonts w:ascii="Arial" w:hAnsi="Arial"/>
      <w:sz w:val="18"/>
    </w:rPr>
  </w:style>
  <w:style w:type="paragraph" w:customStyle="1" w:styleId="Standard">
    <w:name w:val="Standard"/>
    <w:rsid w:val="00C01C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Textzstupnhosymbolu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0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80796"/>
  </w:style>
  <w:style w:type="character" w:customStyle="1" w:styleId="tl1">
    <w:name w:val="Štýl1"/>
    <w:basedOn w:val="Predvolenpsmoodseku"/>
    <w:uiPriority w:val="1"/>
    <w:rsid w:val="0011585C"/>
    <w:rPr>
      <w:rFonts w:ascii="Arial" w:hAnsi="Arial"/>
      <w:sz w:val="18"/>
    </w:rPr>
  </w:style>
  <w:style w:type="paragraph" w:customStyle="1" w:styleId="Standard">
    <w:name w:val="Standard"/>
    <w:rsid w:val="00C01C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1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E3AC4A58650420B90172A949D3BA9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507B3F-E5FF-40AE-9ED6-E4C3F359A99D}"/>
      </w:docPartPr>
      <w:docPartBody>
        <w:p w:rsidR="00306B38" w:rsidRDefault="0016229C" w:rsidP="0016229C">
          <w:pPr>
            <w:pStyle w:val="0E3AC4A58650420B90172A949D3BA904"/>
          </w:pPr>
          <w:r w:rsidRPr="00B70C75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15B60"/>
    <w:rsid w:val="00041D47"/>
    <w:rsid w:val="00050106"/>
    <w:rsid w:val="00082182"/>
    <w:rsid w:val="000F54BD"/>
    <w:rsid w:val="001046B5"/>
    <w:rsid w:val="0013174A"/>
    <w:rsid w:val="001371FE"/>
    <w:rsid w:val="0016229C"/>
    <w:rsid w:val="00163853"/>
    <w:rsid w:val="001775D3"/>
    <w:rsid w:val="001900E1"/>
    <w:rsid w:val="001C6820"/>
    <w:rsid w:val="00200DD3"/>
    <w:rsid w:val="0022388B"/>
    <w:rsid w:val="002572C9"/>
    <w:rsid w:val="002955E6"/>
    <w:rsid w:val="002B6C4E"/>
    <w:rsid w:val="002C2B2F"/>
    <w:rsid w:val="002E21C2"/>
    <w:rsid w:val="002F13F7"/>
    <w:rsid w:val="00306B38"/>
    <w:rsid w:val="00313B1C"/>
    <w:rsid w:val="00314EFE"/>
    <w:rsid w:val="0037131B"/>
    <w:rsid w:val="003937C4"/>
    <w:rsid w:val="003A0F94"/>
    <w:rsid w:val="003C186F"/>
    <w:rsid w:val="003F23E7"/>
    <w:rsid w:val="0043395A"/>
    <w:rsid w:val="004352FE"/>
    <w:rsid w:val="00457E45"/>
    <w:rsid w:val="00466530"/>
    <w:rsid w:val="0048390C"/>
    <w:rsid w:val="00497DDD"/>
    <w:rsid w:val="004A2947"/>
    <w:rsid w:val="00521607"/>
    <w:rsid w:val="00526880"/>
    <w:rsid w:val="005870E6"/>
    <w:rsid w:val="0058778C"/>
    <w:rsid w:val="005B262A"/>
    <w:rsid w:val="005B5AF7"/>
    <w:rsid w:val="005C6AD1"/>
    <w:rsid w:val="005C7116"/>
    <w:rsid w:val="005E2792"/>
    <w:rsid w:val="006A26A8"/>
    <w:rsid w:val="006C3643"/>
    <w:rsid w:val="007368B4"/>
    <w:rsid w:val="007828A6"/>
    <w:rsid w:val="0079749E"/>
    <w:rsid w:val="007A6FF3"/>
    <w:rsid w:val="007F461E"/>
    <w:rsid w:val="008038C5"/>
    <w:rsid w:val="00840668"/>
    <w:rsid w:val="00853A9F"/>
    <w:rsid w:val="00854163"/>
    <w:rsid w:val="008B2076"/>
    <w:rsid w:val="008D7284"/>
    <w:rsid w:val="009002AA"/>
    <w:rsid w:val="009178C3"/>
    <w:rsid w:val="00981E60"/>
    <w:rsid w:val="009E7613"/>
    <w:rsid w:val="00A47607"/>
    <w:rsid w:val="00A94E20"/>
    <w:rsid w:val="00AC0513"/>
    <w:rsid w:val="00AC245C"/>
    <w:rsid w:val="00AC4DF2"/>
    <w:rsid w:val="00AD2E41"/>
    <w:rsid w:val="00BB41AD"/>
    <w:rsid w:val="00C004F2"/>
    <w:rsid w:val="00C22A3D"/>
    <w:rsid w:val="00C62E75"/>
    <w:rsid w:val="00C64652"/>
    <w:rsid w:val="00C711CF"/>
    <w:rsid w:val="00C71F94"/>
    <w:rsid w:val="00C81528"/>
    <w:rsid w:val="00CA45B9"/>
    <w:rsid w:val="00CD7049"/>
    <w:rsid w:val="00CE0A77"/>
    <w:rsid w:val="00D33ECB"/>
    <w:rsid w:val="00D4493F"/>
    <w:rsid w:val="00DA2652"/>
    <w:rsid w:val="00DE64EE"/>
    <w:rsid w:val="00DF5B6D"/>
    <w:rsid w:val="00E067DA"/>
    <w:rsid w:val="00E16DA7"/>
    <w:rsid w:val="00E466FA"/>
    <w:rsid w:val="00E7060F"/>
    <w:rsid w:val="00E87FB4"/>
    <w:rsid w:val="00E96049"/>
    <w:rsid w:val="00EA0BC9"/>
    <w:rsid w:val="00EC3A4D"/>
    <w:rsid w:val="00EC5769"/>
    <w:rsid w:val="00F30A0E"/>
    <w:rsid w:val="00F56C56"/>
    <w:rsid w:val="00F72C70"/>
    <w:rsid w:val="00FA5183"/>
    <w:rsid w:val="00FD6A60"/>
    <w:rsid w:val="00FE048F"/>
    <w:rsid w:val="00FE6487"/>
    <w:rsid w:val="00FF07E5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B2076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4D3A27D94EC548B3955840C848FE835D9">
    <w:name w:val="4D3A27D94EC548B3955840C848FE835D9"/>
    <w:rsid w:val="00BB41AD"/>
    <w:rPr>
      <w:rFonts w:eastAsiaTheme="minorHAnsi"/>
      <w:lang w:eastAsia="en-US"/>
    </w:rPr>
  </w:style>
  <w:style w:type="paragraph" w:customStyle="1" w:styleId="83F7CE32D20F4AA3B0867CB3DD9257916">
    <w:name w:val="83F7CE32D20F4AA3B0867CB3DD9257916"/>
    <w:rsid w:val="00BB41AD"/>
    <w:rPr>
      <w:rFonts w:eastAsiaTheme="minorHAnsi"/>
      <w:lang w:eastAsia="en-US"/>
    </w:rPr>
  </w:style>
  <w:style w:type="paragraph" w:customStyle="1" w:styleId="59F88764DA824896B2D3908C3753B2F2">
    <w:name w:val="59F88764DA824896B2D3908C3753B2F2"/>
    <w:rsid w:val="00BB41AD"/>
    <w:rPr>
      <w:rFonts w:eastAsiaTheme="minorHAnsi"/>
      <w:lang w:eastAsia="en-US"/>
    </w:rPr>
  </w:style>
  <w:style w:type="paragraph" w:customStyle="1" w:styleId="2F3E190373234E80A6F5093F8C79FFE8">
    <w:name w:val="2F3E190373234E80A6F5093F8C79FFE8"/>
    <w:rsid w:val="00BB41AD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BB41AD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BB41AD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BB41AD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BB41AD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BB41AD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BB41AD"/>
    <w:rPr>
      <w:rFonts w:eastAsiaTheme="minorHAnsi"/>
      <w:lang w:eastAsia="en-US"/>
    </w:rPr>
  </w:style>
  <w:style w:type="paragraph" w:customStyle="1" w:styleId="2C71DF5B439D45C5A837AFFA48928017">
    <w:name w:val="2C71DF5B439D45C5A837AFFA48928017"/>
    <w:rsid w:val="009E7613"/>
    <w:pPr>
      <w:spacing w:after="160" w:line="259" w:lineRule="auto"/>
    </w:pPr>
  </w:style>
  <w:style w:type="paragraph" w:customStyle="1" w:styleId="5E6D1EF4EC404447A7749DEFB726546E">
    <w:name w:val="5E6D1EF4EC404447A7749DEFB726546E"/>
    <w:rsid w:val="00A94E20"/>
    <w:pPr>
      <w:spacing w:after="160" w:line="259" w:lineRule="auto"/>
    </w:pPr>
  </w:style>
  <w:style w:type="paragraph" w:customStyle="1" w:styleId="A072EBAECA92412892D2263F3FDFB4D8">
    <w:name w:val="A072EBAECA92412892D2263F3FDFB4D8"/>
    <w:rsid w:val="00EC5769"/>
    <w:pPr>
      <w:spacing w:after="160" w:line="259" w:lineRule="auto"/>
    </w:pPr>
  </w:style>
  <w:style w:type="paragraph" w:customStyle="1" w:styleId="41E865A9A388402BBF4C772988F6C511">
    <w:name w:val="41E865A9A388402BBF4C772988F6C511"/>
    <w:rsid w:val="00EC5769"/>
    <w:pPr>
      <w:spacing w:after="160" w:line="259" w:lineRule="auto"/>
    </w:pPr>
  </w:style>
  <w:style w:type="paragraph" w:customStyle="1" w:styleId="131F77636B054099BEA2D129CCC389F2">
    <w:name w:val="131F77636B054099BEA2D129CCC389F2"/>
    <w:rsid w:val="00EC5769"/>
    <w:pPr>
      <w:spacing w:after="160" w:line="259" w:lineRule="auto"/>
    </w:pPr>
  </w:style>
  <w:style w:type="paragraph" w:customStyle="1" w:styleId="42AF74299285449D8D2BA2A7314EF519">
    <w:name w:val="42AF74299285449D8D2BA2A7314EF519"/>
    <w:rsid w:val="00EC5769"/>
    <w:pPr>
      <w:spacing w:after="160" w:line="259" w:lineRule="auto"/>
    </w:pPr>
  </w:style>
  <w:style w:type="paragraph" w:customStyle="1" w:styleId="9B006F9A829849968012DF6043161076">
    <w:name w:val="9B006F9A829849968012DF6043161076"/>
    <w:rsid w:val="00EC5769"/>
    <w:pPr>
      <w:spacing w:after="160" w:line="259" w:lineRule="auto"/>
    </w:pPr>
  </w:style>
  <w:style w:type="paragraph" w:customStyle="1" w:styleId="395BD3C08A844489ADA7BB034E37C87F">
    <w:name w:val="395BD3C08A844489ADA7BB034E37C87F"/>
    <w:rsid w:val="00EC5769"/>
    <w:pPr>
      <w:spacing w:after="160" w:line="259" w:lineRule="auto"/>
    </w:pPr>
  </w:style>
  <w:style w:type="paragraph" w:customStyle="1" w:styleId="2A220139330C4341B6FCF1962753D65F">
    <w:name w:val="2A220139330C4341B6FCF1962753D65F"/>
    <w:rsid w:val="00EC5769"/>
    <w:pPr>
      <w:spacing w:after="160" w:line="259" w:lineRule="auto"/>
    </w:pPr>
  </w:style>
  <w:style w:type="paragraph" w:customStyle="1" w:styleId="37A89473FBBA4A87890970F67429316B">
    <w:name w:val="37A89473FBBA4A87890970F67429316B"/>
    <w:rsid w:val="00EC5769"/>
    <w:pPr>
      <w:spacing w:after="160" w:line="259" w:lineRule="auto"/>
    </w:pPr>
  </w:style>
  <w:style w:type="paragraph" w:customStyle="1" w:styleId="A44640B19D0543D9BA632E971B965172">
    <w:name w:val="A44640B19D0543D9BA632E971B965172"/>
    <w:rsid w:val="00EC5769"/>
    <w:pPr>
      <w:spacing w:after="160" w:line="259" w:lineRule="auto"/>
    </w:pPr>
  </w:style>
  <w:style w:type="paragraph" w:customStyle="1" w:styleId="488E47F8FC4141F0AC75CF4B34884704">
    <w:name w:val="488E47F8FC4141F0AC75CF4B34884704"/>
    <w:rsid w:val="00EC5769"/>
    <w:pPr>
      <w:spacing w:after="160" w:line="259" w:lineRule="auto"/>
    </w:pPr>
  </w:style>
  <w:style w:type="paragraph" w:customStyle="1" w:styleId="A285D6EF42DD487EB8FEAF970A4D7476">
    <w:name w:val="A285D6EF42DD487EB8FEAF970A4D7476"/>
    <w:rsid w:val="00EC5769"/>
    <w:pPr>
      <w:spacing w:after="160" w:line="259" w:lineRule="auto"/>
    </w:pPr>
  </w:style>
  <w:style w:type="paragraph" w:customStyle="1" w:styleId="F93B5DB629F04BD79C2180A867DF299A">
    <w:name w:val="F93B5DB629F04BD79C2180A867DF299A"/>
    <w:rsid w:val="00EC5769"/>
    <w:pPr>
      <w:spacing w:after="160" w:line="259" w:lineRule="auto"/>
    </w:pPr>
  </w:style>
  <w:style w:type="paragraph" w:customStyle="1" w:styleId="D245E66BDB2F4FA1BC12B44B1E486A9B">
    <w:name w:val="D245E66BDB2F4FA1BC12B44B1E486A9B"/>
    <w:rsid w:val="00EC5769"/>
    <w:pPr>
      <w:spacing w:after="160" w:line="259" w:lineRule="auto"/>
    </w:pPr>
  </w:style>
  <w:style w:type="paragraph" w:customStyle="1" w:styleId="7D941CC0C269422F8B1959F5CD04C49C">
    <w:name w:val="7D941CC0C269422F8B1959F5CD04C49C"/>
    <w:rsid w:val="00EC5769"/>
    <w:pPr>
      <w:spacing w:after="160" w:line="259" w:lineRule="auto"/>
    </w:pPr>
  </w:style>
  <w:style w:type="paragraph" w:customStyle="1" w:styleId="DA6C8CC8E1354A3EBDDB7DB756B80F7E">
    <w:name w:val="DA6C8CC8E1354A3EBDDB7DB756B80F7E"/>
    <w:rsid w:val="00EC5769"/>
    <w:pPr>
      <w:spacing w:after="160" w:line="259" w:lineRule="auto"/>
    </w:pPr>
  </w:style>
  <w:style w:type="paragraph" w:customStyle="1" w:styleId="F64522CA93E94AD5B4C90095402CA772">
    <w:name w:val="F64522CA93E94AD5B4C90095402CA772"/>
    <w:rsid w:val="00EC5769"/>
    <w:pPr>
      <w:spacing w:after="160" w:line="259" w:lineRule="auto"/>
    </w:pPr>
  </w:style>
  <w:style w:type="paragraph" w:customStyle="1" w:styleId="668267EF2E32443BABA6DE83D0143D90">
    <w:name w:val="668267EF2E32443BABA6DE83D0143D90"/>
    <w:rsid w:val="00EC5769"/>
    <w:pPr>
      <w:spacing w:after="160" w:line="259" w:lineRule="auto"/>
    </w:pPr>
  </w:style>
  <w:style w:type="paragraph" w:customStyle="1" w:styleId="C1C21E9D81CA48F8BCE920EA2CD7479F">
    <w:name w:val="C1C21E9D81CA48F8BCE920EA2CD7479F"/>
    <w:rsid w:val="00EC5769"/>
    <w:pPr>
      <w:spacing w:after="160" w:line="259" w:lineRule="auto"/>
    </w:pPr>
  </w:style>
  <w:style w:type="paragraph" w:customStyle="1" w:styleId="5CBC104189404DC88099C9BFF02FDBB2">
    <w:name w:val="5CBC104189404DC88099C9BFF02FDBB2"/>
    <w:rsid w:val="00EC5769"/>
    <w:pPr>
      <w:spacing w:after="160" w:line="259" w:lineRule="auto"/>
    </w:pPr>
  </w:style>
  <w:style w:type="paragraph" w:customStyle="1" w:styleId="2460F1604A4A4F49BA65B3B43AAF0639">
    <w:name w:val="2460F1604A4A4F49BA65B3B43AAF0639"/>
    <w:rsid w:val="00EC5769"/>
    <w:pPr>
      <w:spacing w:after="160" w:line="259" w:lineRule="auto"/>
    </w:pPr>
  </w:style>
  <w:style w:type="paragraph" w:customStyle="1" w:styleId="1649A26045FC4224A9B30E1F30DD3C36">
    <w:name w:val="1649A26045FC4224A9B30E1F30DD3C36"/>
    <w:rsid w:val="00EC5769"/>
    <w:pPr>
      <w:spacing w:after="160" w:line="259" w:lineRule="auto"/>
    </w:pPr>
  </w:style>
  <w:style w:type="paragraph" w:customStyle="1" w:styleId="D5737B66D84749E0AD88D4D900E4F13F">
    <w:name w:val="D5737B66D84749E0AD88D4D900E4F13F"/>
    <w:rsid w:val="00EC5769"/>
    <w:pPr>
      <w:spacing w:after="160" w:line="259" w:lineRule="auto"/>
    </w:pPr>
  </w:style>
  <w:style w:type="paragraph" w:customStyle="1" w:styleId="61F368F7CC524EF692864A1A93664426">
    <w:name w:val="61F368F7CC524EF692864A1A93664426"/>
    <w:rsid w:val="00EC5769"/>
    <w:pPr>
      <w:spacing w:after="160" w:line="259" w:lineRule="auto"/>
    </w:pPr>
  </w:style>
  <w:style w:type="paragraph" w:customStyle="1" w:styleId="F14D2862770A47C6A181FCE76C7C0B3E">
    <w:name w:val="F14D2862770A47C6A181FCE76C7C0B3E"/>
    <w:rsid w:val="00EC5769"/>
    <w:pPr>
      <w:spacing w:after="160" w:line="259" w:lineRule="auto"/>
    </w:pPr>
  </w:style>
  <w:style w:type="paragraph" w:customStyle="1" w:styleId="0CB3E76917A2458E9F29213911534D7F">
    <w:name w:val="0CB3E76917A2458E9F29213911534D7F"/>
    <w:rsid w:val="00EC5769"/>
    <w:pPr>
      <w:spacing w:after="160" w:line="259" w:lineRule="auto"/>
    </w:pPr>
  </w:style>
  <w:style w:type="paragraph" w:customStyle="1" w:styleId="3C5ED01E594D4778950528C21D73EE6B">
    <w:name w:val="3C5ED01E594D4778950528C21D73EE6B"/>
    <w:rsid w:val="00EC5769"/>
    <w:pPr>
      <w:spacing w:after="160" w:line="259" w:lineRule="auto"/>
    </w:pPr>
  </w:style>
  <w:style w:type="paragraph" w:customStyle="1" w:styleId="69936F44C1FA45D8B029D461C11524EA">
    <w:name w:val="69936F44C1FA45D8B029D461C11524EA"/>
    <w:rsid w:val="00EC5769"/>
    <w:pPr>
      <w:spacing w:after="160" w:line="259" w:lineRule="auto"/>
    </w:pPr>
  </w:style>
  <w:style w:type="paragraph" w:customStyle="1" w:styleId="1AD497F2E743433CB9BFF8BF1C36C258">
    <w:name w:val="1AD497F2E743433CB9BFF8BF1C36C258"/>
    <w:rsid w:val="00EC5769"/>
    <w:pPr>
      <w:spacing w:after="160" w:line="259" w:lineRule="auto"/>
    </w:pPr>
  </w:style>
  <w:style w:type="paragraph" w:customStyle="1" w:styleId="C4074907CC014DA2B960D1893125DDCF">
    <w:name w:val="C4074907CC014DA2B960D1893125DDCF"/>
    <w:rsid w:val="00EC5769"/>
    <w:pPr>
      <w:spacing w:after="160" w:line="259" w:lineRule="auto"/>
    </w:pPr>
  </w:style>
  <w:style w:type="paragraph" w:customStyle="1" w:styleId="AF57F4B596B84969855C44A2C1B93F83">
    <w:name w:val="AF57F4B596B84969855C44A2C1B93F83"/>
    <w:rsid w:val="00EC5769"/>
    <w:pPr>
      <w:spacing w:after="160" w:line="259" w:lineRule="auto"/>
    </w:pPr>
  </w:style>
  <w:style w:type="paragraph" w:customStyle="1" w:styleId="BA93C48BFD5E4575876EBFB64B6D35F0">
    <w:name w:val="BA93C48BFD5E4575876EBFB64B6D35F0"/>
    <w:rsid w:val="00EC5769"/>
    <w:pPr>
      <w:spacing w:after="160" w:line="259" w:lineRule="auto"/>
    </w:pPr>
  </w:style>
  <w:style w:type="paragraph" w:customStyle="1" w:styleId="F7DA1B01DE834633BBE1CB1DF64F5CB6">
    <w:name w:val="F7DA1B01DE834633BBE1CB1DF64F5CB6"/>
    <w:rsid w:val="00EC5769"/>
    <w:pPr>
      <w:spacing w:after="160" w:line="259" w:lineRule="auto"/>
    </w:pPr>
  </w:style>
  <w:style w:type="paragraph" w:customStyle="1" w:styleId="BB1D6348527B4DCCAB5FCC648668F0C9">
    <w:name w:val="BB1D6348527B4DCCAB5FCC648668F0C9"/>
    <w:rsid w:val="00AC0513"/>
    <w:pPr>
      <w:spacing w:after="160" w:line="259" w:lineRule="auto"/>
    </w:pPr>
  </w:style>
  <w:style w:type="paragraph" w:customStyle="1" w:styleId="6567802C9F7D4F9BB4532D3E8C82C2D2">
    <w:name w:val="6567802C9F7D4F9BB4532D3E8C82C2D2"/>
    <w:rsid w:val="001C6820"/>
    <w:pPr>
      <w:spacing w:after="160" w:line="259" w:lineRule="auto"/>
    </w:pPr>
  </w:style>
  <w:style w:type="paragraph" w:customStyle="1" w:styleId="AFFE679E477D4974AF05D198B3CAA1C4">
    <w:name w:val="AFFE679E477D4974AF05D198B3CAA1C4"/>
    <w:rsid w:val="001C6820"/>
    <w:pPr>
      <w:spacing w:after="160" w:line="259" w:lineRule="auto"/>
    </w:pPr>
  </w:style>
  <w:style w:type="paragraph" w:customStyle="1" w:styleId="5C3D960CF50547D98A0E9F409D926452">
    <w:name w:val="5C3D960CF50547D98A0E9F409D926452"/>
    <w:rsid w:val="005C6AD1"/>
    <w:pPr>
      <w:spacing w:after="160" w:line="259" w:lineRule="auto"/>
    </w:pPr>
  </w:style>
  <w:style w:type="paragraph" w:customStyle="1" w:styleId="B2C81EBD296B4A95B596FD8D12761638">
    <w:name w:val="B2C81EBD296B4A95B596FD8D12761638"/>
    <w:rsid w:val="0016229C"/>
    <w:pPr>
      <w:spacing w:after="160" w:line="259" w:lineRule="auto"/>
    </w:pPr>
  </w:style>
  <w:style w:type="paragraph" w:customStyle="1" w:styleId="FB67C0B09A7841778F8B1A7859BD09A4">
    <w:name w:val="FB67C0B09A7841778F8B1A7859BD09A4"/>
    <w:rsid w:val="0016229C"/>
    <w:pPr>
      <w:spacing w:after="160" w:line="259" w:lineRule="auto"/>
    </w:pPr>
  </w:style>
  <w:style w:type="paragraph" w:customStyle="1" w:styleId="E8E2146960BB44B0803A1934FDB16EC7">
    <w:name w:val="E8E2146960BB44B0803A1934FDB16EC7"/>
    <w:rsid w:val="0016229C"/>
    <w:pPr>
      <w:spacing w:after="160" w:line="259" w:lineRule="auto"/>
    </w:pPr>
  </w:style>
  <w:style w:type="paragraph" w:customStyle="1" w:styleId="D5686AD014464C1CBC113D07E3890B57">
    <w:name w:val="D5686AD014464C1CBC113D07E3890B57"/>
    <w:rsid w:val="0016229C"/>
    <w:pPr>
      <w:spacing w:after="160" w:line="259" w:lineRule="auto"/>
    </w:pPr>
  </w:style>
  <w:style w:type="paragraph" w:customStyle="1" w:styleId="0E3AC4A58650420B90172A949D3BA904">
    <w:name w:val="0E3AC4A58650420B90172A949D3BA904"/>
    <w:rsid w:val="0016229C"/>
    <w:pPr>
      <w:spacing w:after="160" w:line="259" w:lineRule="auto"/>
    </w:pPr>
  </w:style>
  <w:style w:type="paragraph" w:customStyle="1" w:styleId="2442134EF7014EB4A8036EAAFD70014E">
    <w:name w:val="2442134EF7014EB4A8036EAAFD70014E"/>
    <w:rsid w:val="008B2076"/>
    <w:pPr>
      <w:spacing w:after="160" w:line="259" w:lineRule="auto"/>
    </w:pPr>
  </w:style>
  <w:style w:type="paragraph" w:customStyle="1" w:styleId="1CC72A02FD5A4B199CB9C95C99D1E6E3">
    <w:name w:val="1CC72A02FD5A4B199CB9C95C99D1E6E3"/>
    <w:rsid w:val="008B2076"/>
    <w:pPr>
      <w:spacing w:after="160" w:line="259" w:lineRule="auto"/>
    </w:pPr>
  </w:style>
  <w:style w:type="paragraph" w:customStyle="1" w:styleId="40423FB29B2A45B4AC048B7F7A72DAD0">
    <w:name w:val="40423FB29B2A45B4AC048B7F7A72DAD0"/>
    <w:rsid w:val="008B2076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8B2076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4D3A27D94EC548B3955840C848FE835D9">
    <w:name w:val="4D3A27D94EC548B3955840C848FE835D9"/>
    <w:rsid w:val="00BB41AD"/>
    <w:rPr>
      <w:rFonts w:eastAsiaTheme="minorHAnsi"/>
      <w:lang w:eastAsia="en-US"/>
    </w:rPr>
  </w:style>
  <w:style w:type="paragraph" w:customStyle="1" w:styleId="83F7CE32D20F4AA3B0867CB3DD9257916">
    <w:name w:val="83F7CE32D20F4AA3B0867CB3DD9257916"/>
    <w:rsid w:val="00BB41AD"/>
    <w:rPr>
      <w:rFonts w:eastAsiaTheme="minorHAnsi"/>
      <w:lang w:eastAsia="en-US"/>
    </w:rPr>
  </w:style>
  <w:style w:type="paragraph" w:customStyle="1" w:styleId="59F88764DA824896B2D3908C3753B2F2">
    <w:name w:val="59F88764DA824896B2D3908C3753B2F2"/>
    <w:rsid w:val="00BB41AD"/>
    <w:rPr>
      <w:rFonts w:eastAsiaTheme="minorHAnsi"/>
      <w:lang w:eastAsia="en-US"/>
    </w:rPr>
  </w:style>
  <w:style w:type="paragraph" w:customStyle="1" w:styleId="2F3E190373234E80A6F5093F8C79FFE8">
    <w:name w:val="2F3E190373234E80A6F5093F8C79FFE8"/>
    <w:rsid w:val="00BB41AD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BB41AD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BB41AD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BB41AD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BB41AD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BB41AD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BB41AD"/>
    <w:rPr>
      <w:rFonts w:eastAsiaTheme="minorHAnsi"/>
      <w:lang w:eastAsia="en-US"/>
    </w:rPr>
  </w:style>
  <w:style w:type="paragraph" w:customStyle="1" w:styleId="2C71DF5B439D45C5A837AFFA48928017">
    <w:name w:val="2C71DF5B439D45C5A837AFFA48928017"/>
    <w:rsid w:val="009E7613"/>
    <w:pPr>
      <w:spacing w:after="160" w:line="259" w:lineRule="auto"/>
    </w:pPr>
  </w:style>
  <w:style w:type="paragraph" w:customStyle="1" w:styleId="5E6D1EF4EC404447A7749DEFB726546E">
    <w:name w:val="5E6D1EF4EC404447A7749DEFB726546E"/>
    <w:rsid w:val="00A94E20"/>
    <w:pPr>
      <w:spacing w:after="160" w:line="259" w:lineRule="auto"/>
    </w:pPr>
  </w:style>
  <w:style w:type="paragraph" w:customStyle="1" w:styleId="A072EBAECA92412892D2263F3FDFB4D8">
    <w:name w:val="A072EBAECA92412892D2263F3FDFB4D8"/>
    <w:rsid w:val="00EC5769"/>
    <w:pPr>
      <w:spacing w:after="160" w:line="259" w:lineRule="auto"/>
    </w:pPr>
  </w:style>
  <w:style w:type="paragraph" w:customStyle="1" w:styleId="41E865A9A388402BBF4C772988F6C511">
    <w:name w:val="41E865A9A388402BBF4C772988F6C511"/>
    <w:rsid w:val="00EC5769"/>
    <w:pPr>
      <w:spacing w:after="160" w:line="259" w:lineRule="auto"/>
    </w:pPr>
  </w:style>
  <w:style w:type="paragraph" w:customStyle="1" w:styleId="131F77636B054099BEA2D129CCC389F2">
    <w:name w:val="131F77636B054099BEA2D129CCC389F2"/>
    <w:rsid w:val="00EC5769"/>
    <w:pPr>
      <w:spacing w:after="160" w:line="259" w:lineRule="auto"/>
    </w:pPr>
  </w:style>
  <w:style w:type="paragraph" w:customStyle="1" w:styleId="42AF74299285449D8D2BA2A7314EF519">
    <w:name w:val="42AF74299285449D8D2BA2A7314EF519"/>
    <w:rsid w:val="00EC5769"/>
    <w:pPr>
      <w:spacing w:after="160" w:line="259" w:lineRule="auto"/>
    </w:pPr>
  </w:style>
  <w:style w:type="paragraph" w:customStyle="1" w:styleId="9B006F9A829849968012DF6043161076">
    <w:name w:val="9B006F9A829849968012DF6043161076"/>
    <w:rsid w:val="00EC5769"/>
    <w:pPr>
      <w:spacing w:after="160" w:line="259" w:lineRule="auto"/>
    </w:pPr>
  </w:style>
  <w:style w:type="paragraph" w:customStyle="1" w:styleId="395BD3C08A844489ADA7BB034E37C87F">
    <w:name w:val="395BD3C08A844489ADA7BB034E37C87F"/>
    <w:rsid w:val="00EC5769"/>
    <w:pPr>
      <w:spacing w:after="160" w:line="259" w:lineRule="auto"/>
    </w:pPr>
  </w:style>
  <w:style w:type="paragraph" w:customStyle="1" w:styleId="2A220139330C4341B6FCF1962753D65F">
    <w:name w:val="2A220139330C4341B6FCF1962753D65F"/>
    <w:rsid w:val="00EC5769"/>
    <w:pPr>
      <w:spacing w:after="160" w:line="259" w:lineRule="auto"/>
    </w:pPr>
  </w:style>
  <w:style w:type="paragraph" w:customStyle="1" w:styleId="37A89473FBBA4A87890970F67429316B">
    <w:name w:val="37A89473FBBA4A87890970F67429316B"/>
    <w:rsid w:val="00EC5769"/>
    <w:pPr>
      <w:spacing w:after="160" w:line="259" w:lineRule="auto"/>
    </w:pPr>
  </w:style>
  <w:style w:type="paragraph" w:customStyle="1" w:styleId="A44640B19D0543D9BA632E971B965172">
    <w:name w:val="A44640B19D0543D9BA632E971B965172"/>
    <w:rsid w:val="00EC5769"/>
    <w:pPr>
      <w:spacing w:after="160" w:line="259" w:lineRule="auto"/>
    </w:pPr>
  </w:style>
  <w:style w:type="paragraph" w:customStyle="1" w:styleId="488E47F8FC4141F0AC75CF4B34884704">
    <w:name w:val="488E47F8FC4141F0AC75CF4B34884704"/>
    <w:rsid w:val="00EC5769"/>
    <w:pPr>
      <w:spacing w:after="160" w:line="259" w:lineRule="auto"/>
    </w:pPr>
  </w:style>
  <w:style w:type="paragraph" w:customStyle="1" w:styleId="A285D6EF42DD487EB8FEAF970A4D7476">
    <w:name w:val="A285D6EF42DD487EB8FEAF970A4D7476"/>
    <w:rsid w:val="00EC5769"/>
    <w:pPr>
      <w:spacing w:after="160" w:line="259" w:lineRule="auto"/>
    </w:pPr>
  </w:style>
  <w:style w:type="paragraph" w:customStyle="1" w:styleId="F93B5DB629F04BD79C2180A867DF299A">
    <w:name w:val="F93B5DB629F04BD79C2180A867DF299A"/>
    <w:rsid w:val="00EC5769"/>
    <w:pPr>
      <w:spacing w:after="160" w:line="259" w:lineRule="auto"/>
    </w:pPr>
  </w:style>
  <w:style w:type="paragraph" w:customStyle="1" w:styleId="D245E66BDB2F4FA1BC12B44B1E486A9B">
    <w:name w:val="D245E66BDB2F4FA1BC12B44B1E486A9B"/>
    <w:rsid w:val="00EC5769"/>
    <w:pPr>
      <w:spacing w:after="160" w:line="259" w:lineRule="auto"/>
    </w:pPr>
  </w:style>
  <w:style w:type="paragraph" w:customStyle="1" w:styleId="7D941CC0C269422F8B1959F5CD04C49C">
    <w:name w:val="7D941CC0C269422F8B1959F5CD04C49C"/>
    <w:rsid w:val="00EC5769"/>
    <w:pPr>
      <w:spacing w:after="160" w:line="259" w:lineRule="auto"/>
    </w:pPr>
  </w:style>
  <w:style w:type="paragraph" w:customStyle="1" w:styleId="DA6C8CC8E1354A3EBDDB7DB756B80F7E">
    <w:name w:val="DA6C8CC8E1354A3EBDDB7DB756B80F7E"/>
    <w:rsid w:val="00EC5769"/>
    <w:pPr>
      <w:spacing w:after="160" w:line="259" w:lineRule="auto"/>
    </w:pPr>
  </w:style>
  <w:style w:type="paragraph" w:customStyle="1" w:styleId="F64522CA93E94AD5B4C90095402CA772">
    <w:name w:val="F64522CA93E94AD5B4C90095402CA772"/>
    <w:rsid w:val="00EC5769"/>
    <w:pPr>
      <w:spacing w:after="160" w:line="259" w:lineRule="auto"/>
    </w:pPr>
  </w:style>
  <w:style w:type="paragraph" w:customStyle="1" w:styleId="668267EF2E32443BABA6DE83D0143D90">
    <w:name w:val="668267EF2E32443BABA6DE83D0143D90"/>
    <w:rsid w:val="00EC5769"/>
    <w:pPr>
      <w:spacing w:after="160" w:line="259" w:lineRule="auto"/>
    </w:pPr>
  </w:style>
  <w:style w:type="paragraph" w:customStyle="1" w:styleId="C1C21E9D81CA48F8BCE920EA2CD7479F">
    <w:name w:val="C1C21E9D81CA48F8BCE920EA2CD7479F"/>
    <w:rsid w:val="00EC5769"/>
    <w:pPr>
      <w:spacing w:after="160" w:line="259" w:lineRule="auto"/>
    </w:pPr>
  </w:style>
  <w:style w:type="paragraph" w:customStyle="1" w:styleId="5CBC104189404DC88099C9BFF02FDBB2">
    <w:name w:val="5CBC104189404DC88099C9BFF02FDBB2"/>
    <w:rsid w:val="00EC5769"/>
    <w:pPr>
      <w:spacing w:after="160" w:line="259" w:lineRule="auto"/>
    </w:pPr>
  </w:style>
  <w:style w:type="paragraph" w:customStyle="1" w:styleId="2460F1604A4A4F49BA65B3B43AAF0639">
    <w:name w:val="2460F1604A4A4F49BA65B3B43AAF0639"/>
    <w:rsid w:val="00EC5769"/>
    <w:pPr>
      <w:spacing w:after="160" w:line="259" w:lineRule="auto"/>
    </w:pPr>
  </w:style>
  <w:style w:type="paragraph" w:customStyle="1" w:styleId="1649A26045FC4224A9B30E1F30DD3C36">
    <w:name w:val="1649A26045FC4224A9B30E1F30DD3C36"/>
    <w:rsid w:val="00EC5769"/>
    <w:pPr>
      <w:spacing w:after="160" w:line="259" w:lineRule="auto"/>
    </w:pPr>
  </w:style>
  <w:style w:type="paragraph" w:customStyle="1" w:styleId="D5737B66D84749E0AD88D4D900E4F13F">
    <w:name w:val="D5737B66D84749E0AD88D4D900E4F13F"/>
    <w:rsid w:val="00EC5769"/>
    <w:pPr>
      <w:spacing w:after="160" w:line="259" w:lineRule="auto"/>
    </w:pPr>
  </w:style>
  <w:style w:type="paragraph" w:customStyle="1" w:styleId="61F368F7CC524EF692864A1A93664426">
    <w:name w:val="61F368F7CC524EF692864A1A93664426"/>
    <w:rsid w:val="00EC5769"/>
    <w:pPr>
      <w:spacing w:after="160" w:line="259" w:lineRule="auto"/>
    </w:pPr>
  </w:style>
  <w:style w:type="paragraph" w:customStyle="1" w:styleId="F14D2862770A47C6A181FCE76C7C0B3E">
    <w:name w:val="F14D2862770A47C6A181FCE76C7C0B3E"/>
    <w:rsid w:val="00EC5769"/>
    <w:pPr>
      <w:spacing w:after="160" w:line="259" w:lineRule="auto"/>
    </w:pPr>
  </w:style>
  <w:style w:type="paragraph" w:customStyle="1" w:styleId="0CB3E76917A2458E9F29213911534D7F">
    <w:name w:val="0CB3E76917A2458E9F29213911534D7F"/>
    <w:rsid w:val="00EC5769"/>
    <w:pPr>
      <w:spacing w:after="160" w:line="259" w:lineRule="auto"/>
    </w:pPr>
  </w:style>
  <w:style w:type="paragraph" w:customStyle="1" w:styleId="3C5ED01E594D4778950528C21D73EE6B">
    <w:name w:val="3C5ED01E594D4778950528C21D73EE6B"/>
    <w:rsid w:val="00EC5769"/>
    <w:pPr>
      <w:spacing w:after="160" w:line="259" w:lineRule="auto"/>
    </w:pPr>
  </w:style>
  <w:style w:type="paragraph" w:customStyle="1" w:styleId="69936F44C1FA45D8B029D461C11524EA">
    <w:name w:val="69936F44C1FA45D8B029D461C11524EA"/>
    <w:rsid w:val="00EC5769"/>
    <w:pPr>
      <w:spacing w:after="160" w:line="259" w:lineRule="auto"/>
    </w:pPr>
  </w:style>
  <w:style w:type="paragraph" w:customStyle="1" w:styleId="1AD497F2E743433CB9BFF8BF1C36C258">
    <w:name w:val="1AD497F2E743433CB9BFF8BF1C36C258"/>
    <w:rsid w:val="00EC5769"/>
    <w:pPr>
      <w:spacing w:after="160" w:line="259" w:lineRule="auto"/>
    </w:pPr>
  </w:style>
  <w:style w:type="paragraph" w:customStyle="1" w:styleId="C4074907CC014DA2B960D1893125DDCF">
    <w:name w:val="C4074907CC014DA2B960D1893125DDCF"/>
    <w:rsid w:val="00EC5769"/>
    <w:pPr>
      <w:spacing w:after="160" w:line="259" w:lineRule="auto"/>
    </w:pPr>
  </w:style>
  <w:style w:type="paragraph" w:customStyle="1" w:styleId="AF57F4B596B84969855C44A2C1B93F83">
    <w:name w:val="AF57F4B596B84969855C44A2C1B93F83"/>
    <w:rsid w:val="00EC5769"/>
    <w:pPr>
      <w:spacing w:after="160" w:line="259" w:lineRule="auto"/>
    </w:pPr>
  </w:style>
  <w:style w:type="paragraph" w:customStyle="1" w:styleId="BA93C48BFD5E4575876EBFB64B6D35F0">
    <w:name w:val="BA93C48BFD5E4575876EBFB64B6D35F0"/>
    <w:rsid w:val="00EC5769"/>
    <w:pPr>
      <w:spacing w:after="160" w:line="259" w:lineRule="auto"/>
    </w:pPr>
  </w:style>
  <w:style w:type="paragraph" w:customStyle="1" w:styleId="F7DA1B01DE834633BBE1CB1DF64F5CB6">
    <w:name w:val="F7DA1B01DE834633BBE1CB1DF64F5CB6"/>
    <w:rsid w:val="00EC5769"/>
    <w:pPr>
      <w:spacing w:after="160" w:line="259" w:lineRule="auto"/>
    </w:pPr>
  </w:style>
  <w:style w:type="paragraph" w:customStyle="1" w:styleId="BB1D6348527B4DCCAB5FCC648668F0C9">
    <w:name w:val="BB1D6348527B4DCCAB5FCC648668F0C9"/>
    <w:rsid w:val="00AC0513"/>
    <w:pPr>
      <w:spacing w:after="160" w:line="259" w:lineRule="auto"/>
    </w:pPr>
  </w:style>
  <w:style w:type="paragraph" w:customStyle="1" w:styleId="6567802C9F7D4F9BB4532D3E8C82C2D2">
    <w:name w:val="6567802C9F7D4F9BB4532D3E8C82C2D2"/>
    <w:rsid w:val="001C6820"/>
    <w:pPr>
      <w:spacing w:after="160" w:line="259" w:lineRule="auto"/>
    </w:pPr>
  </w:style>
  <w:style w:type="paragraph" w:customStyle="1" w:styleId="AFFE679E477D4974AF05D198B3CAA1C4">
    <w:name w:val="AFFE679E477D4974AF05D198B3CAA1C4"/>
    <w:rsid w:val="001C6820"/>
    <w:pPr>
      <w:spacing w:after="160" w:line="259" w:lineRule="auto"/>
    </w:pPr>
  </w:style>
  <w:style w:type="paragraph" w:customStyle="1" w:styleId="5C3D960CF50547D98A0E9F409D926452">
    <w:name w:val="5C3D960CF50547D98A0E9F409D926452"/>
    <w:rsid w:val="005C6AD1"/>
    <w:pPr>
      <w:spacing w:after="160" w:line="259" w:lineRule="auto"/>
    </w:pPr>
  </w:style>
  <w:style w:type="paragraph" w:customStyle="1" w:styleId="B2C81EBD296B4A95B596FD8D12761638">
    <w:name w:val="B2C81EBD296B4A95B596FD8D12761638"/>
    <w:rsid w:val="0016229C"/>
    <w:pPr>
      <w:spacing w:after="160" w:line="259" w:lineRule="auto"/>
    </w:pPr>
  </w:style>
  <w:style w:type="paragraph" w:customStyle="1" w:styleId="FB67C0B09A7841778F8B1A7859BD09A4">
    <w:name w:val="FB67C0B09A7841778F8B1A7859BD09A4"/>
    <w:rsid w:val="0016229C"/>
    <w:pPr>
      <w:spacing w:after="160" w:line="259" w:lineRule="auto"/>
    </w:pPr>
  </w:style>
  <w:style w:type="paragraph" w:customStyle="1" w:styleId="E8E2146960BB44B0803A1934FDB16EC7">
    <w:name w:val="E8E2146960BB44B0803A1934FDB16EC7"/>
    <w:rsid w:val="0016229C"/>
    <w:pPr>
      <w:spacing w:after="160" w:line="259" w:lineRule="auto"/>
    </w:pPr>
  </w:style>
  <w:style w:type="paragraph" w:customStyle="1" w:styleId="D5686AD014464C1CBC113D07E3890B57">
    <w:name w:val="D5686AD014464C1CBC113D07E3890B57"/>
    <w:rsid w:val="0016229C"/>
    <w:pPr>
      <w:spacing w:after="160" w:line="259" w:lineRule="auto"/>
    </w:pPr>
  </w:style>
  <w:style w:type="paragraph" w:customStyle="1" w:styleId="0E3AC4A58650420B90172A949D3BA904">
    <w:name w:val="0E3AC4A58650420B90172A949D3BA904"/>
    <w:rsid w:val="0016229C"/>
    <w:pPr>
      <w:spacing w:after="160" w:line="259" w:lineRule="auto"/>
    </w:pPr>
  </w:style>
  <w:style w:type="paragraph" w:customStyle="1" w:styleId="2442134EF7014EB4A8036EAAFD70014E">
    <w:name w:val="2442134EF7014EB4A8036EAAFD70014E"/>
    <w:rsid w:val="008B2076"/>
    <w:pPr>
      <w:spacing w:after="160" w:line="259" w:lineRule="auto"/>
    </w:pPr>
  </w:style>
  <w:style w:type="paragraph" w:customStyle="1" w:styleId="1CC72A02FD5A4B199CB9C95C99D1E6E3">
    <w:name w:val="1CC72A02FD5A4B199CB9C95C99D1E6E3"/>
    <w:rsid w:val="008B2076"/>
    <w:pPr>
      <w:spacing w:after="160" w:line="259" w:lineRule="auto"/>
    </w:pPr>
  </w:style>
  <w:style w:type="paragraph" w:customStyle="1" w:styleId="40423FB29B2A45B4AC048B7F7A72DAD0">
    <w:name w:val="40423FB29B2A45B4AC048B7F7A72DAD0"/>
    <w:rsid w:val="008B207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B2677-2A55-45A7-A682-797B8B35C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4185</Words>
  <Characters>23857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administrator</cp:lastModifiedBy>
  <cp:revision>34</cp:revision>
  <cp:lastPrinted>2015-03-16T09:38:00Z</cp:lastPrinted>
  <dcterms:created xsi:type="dcterms:W3CDTF">2015-08-27T12:11:00Z</dcterms:created>
  <dcterms:modified xsi:type="dcterms:W3CDTF">2015-09-12T18:47:00Z</dcterms:modified>
</cp:coreProperties>
</file>